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Default Extension="gif" ContentType="image/gif"/>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B0B" w:rsidRPr="006F4D26" w:rsidRDefault="00A41B0B" w:rsidP="00A41B0B">
      <w:pPr>
        <w:keepNext/>
        <w:spacing w:after="0"/>
        <w:jc w:val="center"/>
        <w:rPr>
          <w:rFonts w:ascii="Times New Roman" w:hAnsi="Times New Roman" w:cs="Times New Roman"/>
          <w:b/>
          <w:sz w:val="24"/>
          <w:szCs w:val="24"/>
        </w:rPr>
      </w:pPr>
      <w:r w:rsidRPr="006F4D26">
        <w:rPr>
          <w:rFonts w:ascii="Times New Roman" w:hAnsi="Times New Roman" w:cs="Times New Roman"/>
          <w:b/>
          <w:sz w:val="24"/>
          <w:szCs w:val="24"/>
        </w:rPr>
        <w:t xml:space="preserve">УПОЛНОМОЧЕННЫЙ ПО ПРАВАМ ЧЕЛОВЕКА </w:t>
      </w:r>
    </w:p>
    <w:p w:rsidR="00A41B0B" w:rsidRPr="006F4D26" w:rsidRDefault="00A41B0B" w:rsidP="00A41B0B">
      <w:pPr>
        <w:keepNext/>
        <w:spacing w:after="0"/>
        <w:jc w:val="center"/>
        <w:rPr>
          <w:rFonts w:ascii="Times New Roman" w:hAnsi="Times New Roman" w:cs="Times New Roman"/>
          <w:b/>
          <w:sz w:val="24"/>
          <w:szCs w:val="24"/>
        </w:rPr>
      </w:pPr>
      <w:r w:rsidRPr="006F4D26">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2103120</wp:posOffset>
            </wp:positionH>
            <wp:positionV relativeFrom="paragraph">
              <wp:posOffset>363220</wp:posOffset>
            </wp:positionV>
            <wp:extent cx="1609725" cy="1879600"/>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09725" cy="1879600"/>
                    </a:xfrm>
                    <a:prstGeom prst="rect">
                      <a:avLst/>
                    </a:prstGeom>
                    <a:noFill/>
                    <a:ln w="9525">
                      <a:noFill/>
                      <a:miter lim="800000"/>
                      <a:headEnd/>
                      <a:tailEnd/>
                    </a:ln>
                  </pic:spPr>
                </pic:pic>
              </a:graphicData>
            </a:graphic>
          </wp:anchor>
        </w:drawing>
      </w:r>
      <w:r w:rsidRPr="006F4D26">
        <w:rPr>
          <w:rFonts w:ascii="Times New Roman" w:hAnsi="Times New Roman" w:cs="Times New Roman"/>
          <w:b/>
          <w:sz w:val="24"/>
          <w:szCs w:val="24"/>
        </w:rPr>
        <w:t>В ВОЛОГОДСКОЙ ОБЛАСТИ</w:t>
      </w:r>
      <w:r w:rsidRPr="006F4D26">
        <w:rPr>
          <w:rFonts w:ascii="Times New Roman" w:hAnsi="Times New Roman" w:cs="Times New Roman"/>
          <w:b/>
          <w:sz w:val="24"/>
          <w:szCs w:val="24"/>
        </w:rPr>
        <w:br w:type="textWrapping" w:clear="all"/>
      </w:r>
    </w:p>
    <w:p w:rsidR="00A41B0B" w:rsidRPr="006F4D26" w:rsidRDefault="00A41B0B" w:rsidP="00A41B0B">
      <w:pPr>
        <w:keepNext/>
        <w:jc w:val="center"/>
        <w:rPr>
          <w:rFonts w:ascii="Arial Narrow" w:hAnsi="Arial Narrow" w:cs="Times New Roman"/>
          <w:b/>
          <w:sz w:val="28"/>
          <w:szCs w:val="28"/>
        </w:rPr>
      </w:pPr>
    </w:p>
    <w:p w:rsidR="00A41B0B" w:rsidRPr="006F4D26" w:rsidRDefault="00A41B0B" w:rsidP="00A41B0B">
      <w:pPr>
        <w:keepNext/>
        <w:jc w:val="center"/>
        <w:rPr>
          <w:rFonts w:ascii="Arial Narrow" w:hAnsi="Arial Narrow" w:cs="Times New Roman"/>
          <w:b/>
          <w:sz w:val="28"/>
          <w:szCs w:val="28"/>
        </w:rPr>
      </w:pPr>
    </w:p>
    <w:p w:rsidR="00A41B0B" w:rsidRPr="006F4D26" w:rsidRDefault="00A41B0B" w:rsidP="00A41B0B">
      <w:pPr>
        <w:keepNext/>
        <w:rPr>
          <w:rFonts w:ascii="Times New Roman" w:hAnsi="Times New Roman" w:cs="Times New Roman"/>
          <w:sz w:val="28"/>
          <w:szCs w:val="28"/>
        </w:rPr>
      </w:pPr>
    </w:p>
    <w:p w:rsidR="00A41B0B" w:rsidRPr="006F4D26" w:rsidRDefault="00A41B0B" w:rsidP="00A41B0B">
      <w:pPr>
        <w:keepNext/>
        <w:rPr>
          <w:rFonts w:ascii="Times New Roman" w:hAnsi="Times New Roman" w:cs="Times New Roman"/>
          <w:sz w:val="28"/>
          <w:szCs w:val="28"/>
        </w:rPr>
      </w:pPr>
    </w:p>
    <w:p w:rsidR="00A41B0B" w:rsidRPr="006F4D26" w:rsidRDefault="00A41B0B" w:rsidP="00A41B0B">
      <w:pPr>
        <w:keepNext/>
        <w:rPr>
          <w:rFonts w:ascii="Times New Roman" w:hAnsi="Times New Roman" w:cs="Times New Roman"/>
          <w:sz w:val="28"/>
          <w:szCs w:val="28"/>
        </w:rPr>
      </w:pPr>
    </w:p>
    <w:p w:rsidR="00A41B0B" w:rsidRPr="006F4D26" w:rsidRDefault="00A41B0B" w:rsidP="00A41B0B">
      <w:pPr>
        <w:keepNext/>
        <w:rPr>
          <w:rFonts w:ascii="Times New Roman" w:hAnsi="Times New Roman" w:cs="Times New Roman"/>
          <w:sz w:val="28"/>
          <w:szCs w:val="28"/>
        </w:rPr>
      </w:pPr>
    </w:p>
    <w:p w:rsidR="00A41B0B" w:rsidRPr="006F4D26" w:rsidRDefault="00A41B0B" w:rsidP="00A41B0B">
      <w:pPr>
        <w:keepNext/>
        <w:rPr>
          <w:rFonts w:ascii="Times New Roman" w:hAnsi="Times New Roman" w:cs="Times New Roman"/>
          <w:sz w:val="28"/>
          <w:szCs w:val="28"/>
        </w:rPr>
      </w:pPr>
    </w:p>
    <w:p w:rsidR="00A41B0B" w:rsidRPr="006F4D26" w:rsidRDefault="00A41B0B" w:rsidP="00A41B0B">
      <w:pPr>
        <w:keepNext/>
        <w:rPr>
          <w:rFonts w:ascii="Times New Roman" w:hAnsi="Times New Roman" w:cs="Times New Roman"/>
          <w:sz w:val="28"/>
          <w:szCs w:val="28"/>
        </w:rPr>
      </w:pPr>
    </w:p>
    <w:p w:rsidR="00A41B0B" w:rsidRPr="006F4D26" w:rsidRDefault="00A41B0B" w:rsidP="00A41B0B">
      <w:pPr>
        <w:keepNext/>
        <w:rPr>
          <w:rFonts w:ascii="Times New Roman" w:hAnsi="Times New Roman" w:cs="Times New Roman"/>
          <w:sz w:val="28"/>
          <w:szCs w:val="28"/>
        </w:rPr>
      </w:pPr>
    </w:p>
    <w:p w:rsidR="00A41B0B" w:rsidRPr="006F4D26" w:rsidRDefault="00A41B0B" w:rsidP="00A41B0B">
      <w:pPr>
        <w:keepNext/>
        <w:spacing w:after="0"/>
        <w:jc w:val="center"/>
        <w:rPr>
          <w:rFonts w:ascii="Times New Roman" w:hAnsi="Times New Roman" w:cs="Times New Roman"/>
          <w:b/>
          <w:sz w:val="32"/>
          <w:szCs w:val="32"/>
        </w:rPr>
      </w:pPr>
      <w:r w:rsidRPr="006F4D26">
        <w:rPr>
          <w:rFonts w:ascii="Times New Roman" w:hAnsi="Times New Roman" w:cs="Times New Roman"/>
          <w:b/>
          <w:sz w:val="32"/>
          <w:szCs w:val="32"/>
        </w:rPr>
        <w:t>Д</w:t>
      </w:r>
      <w:r w:rsidR="000D785A" w:rsidRPr="006F4D26">
        <w:rPr>
          <w:rFonts w:ascii="Times New Roman" w:hAnsi="Times New Roman" w:cs="Times New Roman"/>
          <w:b/>
          <w:sz w:val="32"/>
          <w:szCs w:val="32"/>
        </w:rPr>
        <w:t>ОКЛАД</w:t>
      </w:r>
    </w:p>
    <w:p w:rsidR="00A41B0B" w:rsidRPr="006F4D26" w:rsidRDefault="00A41B0B" w:rsidP="00A41B0B">
      <w:pPr>
        <w:keepNext/>
        <w:spacing w:after="0"/>
        <w:jc w:val="center"/>
        <w:rPr>
          <w:rFonts w:ascii="Times New Roman" w:hAnsi="Times New Roman" w:cs="Times New Roman"/>
          <w:b/>
          <w:sz w:val="32"/>
          <w:szCs w:val="32"/>
        </w:rPr>
      </w:pPr>
      <w:r w:rsidRPr="006F4D26">
        <w:rPr>
          <w:rFonts w:ascii="Times New Roman" w:hAnsi="Times New Roman" w:cs="Times New Roman"/>
          <w:b/>
          <w:sz w:val="32"/>
          <w:szCs w:val="32"/>
        </w:rPr>
        <w:t>о деятельности Уполномоченного по правам</w:t>
      </w:r>
    </w:p>
    <w:p w:rsidR="00B83CAB" w:rsidRPr="006F4D26" w:rsidRDefault="00A41B0B" w:rsidP="00B83CAB">
      <w:pPr>
        <w:keepNext/>
        <w:spacing w:after="0"/>
        <w:jc w:val="center"/>
        <w:rPr>
          <w:rFonts w:ascii="Times New Roman" w:hAnsi="Times New Roman" w:cs="Times New Roman"/>
          <w:b/>
          <w:sz w:val="32"/>
          <w:szCs w:val="32"/>
        </w:rPr>
      </w:pPr>
      <w:r w:rsidRPr="006F4D26">
        <w:rPr>
          <w:rFonts w:ascii="Times New Roman" w:hAnsi="Times New Roman" w:cs="Times New Roman"/>
          <w:b/>
          <w:sz w:val="32"/>
          <w:szCs w:val="32"/>
        </w:rPr>
        <w:t>человека в Вологодской области</w:t>
      </w:r>
    </w:p>
    <w:p w:rsidR="00A41B0B" w:rsidRPr="006F4D26" w:rsidRDefault="00A41B0B" w:rsidP="00A41B0B">
      <w:pPr>
        <w:keepNext/>
        <w:spacing w:after="0"/>
        <w:jc w:val="center"/>
        <w:rPr>
          <w:rFonts w:ascii="Times New Roman" w:hAnsi="Times New Roman" w:cs="Times New Roman"/>
          <w:b/>
          <w:sz w:val="32"/>
          <w:szCs w:val="32"/>
        </w:rPr>
      </w:pPr>
      <w:r w:rsidRPr="006F4D26">
        <w:rPr>
          <w:rFonts w:ascii="Times New Roman" w:hAnsi="Times New Roman" w:cs="Times New Roman"/>
          <w:b/>
          <w:sz w:val="32"/>
          <w:szCs w:val="32"/>
        </w:rPr>
        <w:t xml:space="preserve"> в 20</w:t>
      </w:r>
      <w:r w:rsidR="000445C0">
        <w:rPr>
          <w:rFonts w:ascii="Times New Roman" w:hAnsi="Times New Roman" w:cs="Times New Roman"/>
          <w:b/>
          <w:sz w:val="32"/>
          <w:szCs w:val="32"/>
        </w:rPr>
        <w:t>2</w:t>
      </w:r>
      <w:r w:rsidR="001054F2">
        <w:rPr>
          <w:rFonts w:ascii="Times New Roman" w:hAnsi="Times New Roman" w:cs="Times New Roman"/>
          <w:b/>
          <w:sz w:val="32"/>
          <w:szCs w:val="32"/>
        </w:rPr>
        <w:t>1</w:t>
      </w:r>
      <w:r w:rsidRPr="006F4D26">
        <w:rPr>
          <w:rFonts w:ascii="Times New Roman" w:hAnsi="Times New Roman" w:cs="Times New Roman"/>
          <w:b/>
          <w:sz w:val="32"/>
          <w:szCs w:val="32"/>
        </w:rPr>
        <w:t xml:space="preserve"> году</w:t>
      </w:r>
    </w:p>
    <w:p w:rsidR="00A41B0B" w:rsidRPr="006F4D26" w:rsidRDefault="00A41B0B" w:rsidP="00A41B0B">
      <w:pPr>
        <w:keepNext/>
        <w:spacing w:after="0"/>
        <w:rPr>
          <w:rFonts w:ascii="Arial Narrow" w:hAnsi="Arial Narrow" w:cs="Times New Roman"/>
          <w:sz w:val="28"/>
          <w:szCs w:val="28"/>
        </w:rPr>
      </w:pPr>
    </w:p>
    <w:p w:rsidR="00A41B0B" w:rsidRPr="006F4D26" w:rsidRDefault="00A41B0B" w:rsidP="00A41B0B">
      <w:pPr>
        <w:keepNext/>
        <w:rPr>
          <w:rFonts w:ascii="Arial Narrow" w:hAnsi="Arial Narrow" w:cs="Times New Roman"/>
          <w:sz w:val="28"/>
          <w:szCs w:val="28"/>
        </w:rPr>
      </w:pPr>
    </w:p>
    <w:p w:rsidR="00A41B0B" w:rsidRPr="006F4D26" w:rsidRDefault="00A41B0B" w:rsidP="00A41B0B">
      <w:pPr>
        <w:keepNext/>
        <w:rPr>
          <w:rFonts w:ascii="Arial Narrow" w:hAnsi="Arial Narrow" w:cs="Times New Roman"/>
          <w:sz w:val="28"/>
          <w:szCs w:val="28"/>
        </w:rPr>
      </w:pPr>
    </w:p>
    <w:p w:rsidR="00A41B0B" w:rsidRPr="006F4D26" w:rsidRDefault="00A41B0B" w:rsidP="00A41B0B">
      <w:pPr>
        <w:keepNext/>
        <w:rPr>
          <w:rFonts w:ascii="Arial Narrow" w:hAnsi="Arial Narrow" w:cs="Times New Roman"/>
          <w:sz w:val="28"/>
          <w:szCs w:val="28"/>
        </w:rPr>
      </w:pPr>
    </w:p>
    <w:p w:rsidR="00A41B0B" w:rsidRPr="006F4D26" w:rsidRDefault="00A41B0B" w:rsidP="00A41B0B">
      <w:pPr>
        <w:keepNext/>
        <w:rPr>
          <w:rFonts w:ascii="Arial Narrow" w:hAnsi="Arial Narrow" w:cs="Times New Roman"/>
          <w:sz w:val="28"/>
          <w:szCs w:val="28"/>
        </w:rPr>
      </w:pPr>
    </w:p>
    <w:p w:rsidR="00A41B0B" w:rsidRPr="006F4D26" w:rsidRDefault="00A41B0B" w:rsidP="00A41B0B">
      <w:pPr>
        <w:keepNext/>
        <w:rPr>
          <w:rFonts w:ascii="Arial Narrow" w:hAnsi="Arial Narrow" w:cs="Times New Roman"/>
          <w:sz w:val="28"/>
          <w:szCs w:val="28"/>
        </w:rPr>
      </w:pPr>
    </w:p>
    <w:p w:rsidR="00A41B0B" w:rsidRPr="006F4D26" w:rsidRDefault="00A41B0B" w:rsidP="00A41B0B">
      <w:pPr>
        <w:keepNext/>
        <w:rPr>
          <w:rFonts w:ascii="Arial Narrow" w:hAnsi="Arial Narrow" w:cs="Times New Roman"/>
          <w:sz w:val="28"/>
          <w:szCs w:val="28"/>
        </w:rPr>
      </w:pPr>
    </w:p>
    <w:p w:rsidR="00A41B0B" w:rsidRPr="006F4D26" w:rsidRDefault="00A41B0B" w:rsidP="00A41B0B">
      <w:pPr>
        <w:keepNext/>
        <w:rPr>
          <w:rFonts w:ascii="Arial Narrow" w:hAnsi="Arial Narrow" w:cs="Times New Roman"/>
          <w:sz w:val="28"/>
          <w:szCs w:val="28"/>
        </w:rPr>
      </w:pPr>
    </w:p>
    <w:p w:rsidR="00A41B0B" w:rsidRPr="006F4D26" w:rsidRDefault="00A41B0B" w:rsidP="00A41B0B">
      <w:pPr>
        <w:keepNext/>
        <w:rPr>
          <w:rFonts w:ascii="Arial Narrow" w:hAnsi="Arial Narrow" w:cs="Times New Roman"/>
          <w:sz w:val="28"/>
          <w:szCs w:val="28"/>
        </w:rPr>
      </w:pPr>
    </w:p>
    <w:p w:rsidR="00A41B0B" w:rsidRPr="006F4D26" w:rsidRDefault="00A41B0B" w:rsidP="00A41B0B">
      <w:pPr>
        <w:keepNext/>
        <w:rPr>
          <w:rFonts w:ascii="Arial Narrow" w:hAnsi="Arial Narrow" w:cs="Times New Roman"/>
          <w:sz w:val="28"/>
          <w:szCs w:val="28"/>
        </w:rPr>
      </w:pPr>
    </w:p>
    <w:p w:rsidR="00A41B0B" w:rsidRPr="006F4D26" w:rsidRDefault="00A41B0B" w:rsidP="00A41B0B">
      <w:pPr>
        <w:keepNext/>
        <w:rPr>
          <w:rFonts w:ascii="Arial Narrow" w:hAnsi="Arial Narrow" w:cs="Times New Roman"/>
          <w:sz w:val="28"/>
          <w:szCs w:val="28"/>
        </w:rPr>
      </w:pPr>
    </w:p>
    <w:p w:rsidR="00A41B0B" w:rsidRPr="006F4D26" w:rsidRDefault="00A41B0B" w:rsidP="00A41B0B">
      <w:pPr>
        <w:keepNext/>
        <w:jc w:val="center"/>
        <w:rPr>
          <w:rFonts w:ascii="Times New Roman" w:hAnsi="Times New Roman" w:cs="Times New Roman"/>
          <w:b/>
          <w:sz w:val="24"/>
          <w:szCs w:val="24"/>
        </w:rPr>
      </w:pPr>
      <w:r w:rsidRPr="006F4D26">
        <w:rPr>
          <w:rFonts w:ascii="Times New Roman" w:hAnsi="Times New Roman" w:cs="Times New Roman"/>
          <w:b/>
          <w:sz w:val="24"/>
          <w:szCs w:val="24"/>
        </w:rPr>
        <w:t xml:space="preserve">г. </w:t>
      </w:r>
      <w:r w:rsidR="00EE15D0" w:rsidRPr="006F4D26">
        <w:rPr>
          <w:rFonts w:ascii="Times New Roman" w:hAnsi="Times New Roman" w:cs="Times New Roman"/>
          <w:b/>
          <w:sz w:val="24"/>
          <w:szCs w:val="24"/>
        </w:rPr>
        <w:t>Вологда, 202</w:t>
      </w:r>
      <w:r w:rsidR="001054F2">
        <w:rPr>
          <w:rFonts w:ascii="Times New Roman" w:hAnsi="Times New Roman" w:cs="Times New Roman"/>
          <w:b/>
          <w:sz w:val="24"/>
          <w:szCs w:val="24"/>
        </w:rPr>
        <w:t>2</w:t>
      </w:r>
    </w:p>
    <w:p w:rsidR="00A41B0B" w:rsidRPr="006F4D26" w:rsidRDefault="00A41B0B" w:rsidP="00A41B0B">
      <w:pPr>
        <w:keepNext/>
        <w:jc w:val="center"/>
        <w:rPr>
          <w:rFonts w:ascii="Times New Roman" w:hAnsi="Times New Roman" w:cs="Times New Roman"/>
          <w:b/>
          <w:sz w:val="28"/>
          <w:szCs w:val="28"/>
        </w:rPr>
      </w:pPr>
      <w:r w:rsidRPr="006F4D26">
        <w:rPr>
          <w:rFonts w:ascii="Times New Roman" w:hAnsi="Times New Roman" w:cs="Times New Roman"/>
          <w:b/>
          <w:sz w:val="28"/>
          <w:szCs w:val="28"/>
        </w:rPr>
        <w:lastRenderedPageBreak/>
        <w:t>С</w:t>
      </w:r>
      <w:r w:rsidR="000D785A" w:rsidRPr="006F4D26">
        <w:rPr>
          <w:rFonts w:ascii="Times New Roman" w:hAnsi="Times New Roman" w:cs="Times New Roman"/>
          <w:b/>
          <w:sz w:val="28"/>
          <w:szCs w:val="28"/>
        </w:rPr>
        <w:t>ОДЕРЖАНИЕ</w:t>
      </w:r>
    </w:p>
    <w:tbl>
      <w:tblPr>
        <w:tblStyle w:val="af5"/>
        <w:tblW w:w="9464" w:type="dxa"/>
        <w:tblLook w:val="04A0"/>
      </w:tblPr>
      <w:tblGrid>
        <w:gridCol w:w="8330"/>
        <w:gridCol w:w="1134"/>
      </w:tblGrid>
      <w:tr w:rsidR="00A41B0B" w:rsidRPr="006F4D26" w:rsidTr="00FD77E9">
        <w:trPr>
          <w:trHeight w:val="307"/>
        </w:trPr>
        <w:tc>
          <w:tcPr>
            <w:tcW w:w="8330" w:type="dxa"/>
          </w:tcPr>
          <w:p w:rsidR="00A41B0B" w:rsidRPr="006F4D26" w:rsidRDefault="00A41B0B" w:rsidP="00A12791">
            <w:pPr>
              <w:keepNext/>
              <w:spacing w:line="276" w:lineRule="auto"/>
              <w:rPr>
                <w:rFonts w:ascii="Times New Roman" w:hAnsi="Times New Roman" w:cs="Times New Roman"/>
                <w:b/>
                <w:sz w:val="28"/>
                <w:szCs w:val="28"/>
              </w:rPr>
            </w:pPr>
            <w:r w:rsidRPr="006F4D26">
              <w:rPr>
                <w:rFonts w:ascii="Times New Roman" w:hAnsi="Times New Roman" w:cs="Times New Roman"/>
                <w:sz w:val="28"/>
                <w:szCs w:val="28"/>
              </w:rPr>
              <w:t>Введение</w:t>
            </w:r>
          </w:p>
        </w:tc>
        <w:tc>
          <w:tcPr>
            <w:tcW w:w="1134" w:type="dxa"/>
          </w:tcPr>
          <w:p w:rsidR="00A41B0B" w:rsidRPr="006F4D26" w:rsidRDefault="00185C55" w:rsidP="00A12791">
            <w:pPr>
              <w:keepNext/>
              <w:spacing w:line="276" w:lineRule="auto"/>
              <w:jc w:val="center"/>
              <w:rPr>
                <w:rFonts w:ascii="Times New Roman" w:hAnsi="Times New Roman" w:cs="Times New Roman"/>
                <w:sz w:val="28"/>
                <w:szCs w:val="28"/>
              </w:rPr>
            </w:pPr>
            <w:r w:rsidRPr="006F4D26">
              <w:rPr>
                <w:rFonts w:ascii="Times New Roman" w:hAnsi="Times New Roman" w:cs="Times New Roman"/>
                <w:sz w:val="28"/>
                <w:szCs w:val="28"/>
              </w:rPr>
              <w:t>3</w:t>
            </w:r>
          </w:p>
        </w:tc>
      </w:tr>
      <w:tr w:rsidR="00A41B0B" w:rsidRPr="006F4D26" w:rsidTr="00FD77E9">
        <w:tc>
          <w:tcPr>
            <w:tcW w:w="8330" w:type="dxa"/>
          </w:tcPr>
          <w:p w:rsidR="00A41B0B" w:rsidRPr="006F4D26" w:rsidRDefault="00A41B0B" w:rsidP="00A12791">
            <w:pPr>
              <w:keepNext/>
              <w:tabs>
                <w:tab w:val="left" w:pos="567"/>
              </w:tabs>
              <w:spacing w:line="276" w:lineRule="auto"/>
              <w:rPr>
                <w:rFonts w:ascii="Times New Roman" w:hAnsi="Times New Roman" w:cs="Times New Roman"/>
                <w:sz w:val="28"/>
                <w:szCs w:val="28"/>
              </w:rPr>
            </w:pPr>
            <w:r w:rsidRPr="006F4D26">
              <w:rPr>
                <w:rFonts w:ascii="Times New Roman" w:hAnsi="Times New Roman" w:cs="Times New Roman"/>
                <w:sz w:val="28"/>
                <w:szCs w:val="28"/>
              </w:rPr>
              <w:t>Раздел 1. О</w:t>
            </w:r>
            <w:r w:rsidR="000C76AD">
              <w:rPr>
                <w:rFonts w:ascii="Times New Roman" w:hAnsi="Times New Roman" w:cs="Times New Roman"/>
                <w:sz w:val="28"/>
                <w:szCs w:val="28"/>
              </w:rPr>
              <w:t>сновные направления</w:t>
            </w:r>
            <w:r w:rsidRPr="006F4D26">
              <w:rPr>
                <w:rFonts w:ascii="Times New Roman" w:hAnsi="Times New Roman" w:cs="Times New Roman"/>
                <w:sz w:val="28"/>
                <w:szCs w:val="28"/>
              </w:rPr>
              <w:t xml:space="preserve"> деятельности Уполномоченного по правам человека в Вологодской области</w:t>
            </w:r>
          </w:p>
        </w:tc>
        <w:tc>
          <w:tcPr>
            <w:tcW w:w="1134" w:type="dxa"/>
          </w:tcPr>
          <w:p w:rsidR="00054550" w:rsidRPr="006F4D26" w:rsidRDefault="00054550" w:rsidP="00A12791">
            <w:pPr>
              <w:keepNext/>
              <w:spacing w:line="276" w:lineRule="auto"/>
              <w:jc w:val="center"/>
              <w:rPr>
                <w:rFonts w:ascii="Times New Roman" w:hAnsi="Times New Roman" w:cs="Times New Roman"/>
                <w:sz w:val="28"/>
                <w:szCs w:val="28"/>
              </w:rPr>
            </w:pPr>
          </w:p>
          <w:p w:rsidR="00A41B0B" w:rsidRPr="006F4D26" w:rsidRDefault="00C3772D" w:rsidP="00A12791">
            <w:pPr>
              <w:keepNext/>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A41B0B" w:rsidRPr="006F4D26" w:rsidTr="00FD77E9">
        <w:tc>
          <w:tcPr>
            <w:tcW w:w="8330" w:type="dxa"/>
          </w:tcPr>
          <w:p w:rsidR="00A41B0B" w:rsidRPr="006F4D26" w:rsidRDefault="000C76AD" w:rsidP="00A12791">
            <w:pPr>
              <w:pStyle w:val="a3"/>
              <w:keepNext/>
              <w:numPr>
                <w:ilvl w:val="1"/>
                <w:numId w:val="1"/>
              </w:numPr>
              <w:tabs>
                <w:tab w:val="left" w:pos="567"/>
                <w:tab w:val="left" w:pos="709"/>
              </w:tabs>
              <w:spacing w:line="276" w:lineRule="auto"/>
              <w:ind w:left="0" w:firstLine="0"/>
              <w:rPr>
                <w:rFonts w:ascii="Times New Roman" w:hAnsi="Times New Roman" w:cs="Times New Roman"/>
                <w:sz w:val="28"/>
                <w:szCs w:val="28"/>
              </w:rPr>
            </w:pPr>
            <w:r>
              <w:rPr>
                <w:rFonts w:ascii="Times New Roman" w:eastAsia="Times New Roman" w:hAnsi="Times New Roman" w:cs="Times New Roman"/>
                <w:sz w:val="28"/>
                <w:szCs w:val="28"/>
                <w:lang w:eastAsia="ru-RU"/>
              </w:rPr>
              <w:t>Взаимодействие</w:t>
            </w:r>
            <w:r w:rsidR="00A41B0B" w:rsidRPr="006F4D26">
              <w:rPr>
                <w:rFonts w:ascii="Times New Roman" w:eastAsia="Times New Roman" w:hAnsi="Times New Roman" w:cs="Times New Roman"/>
                <w:sz w:val="28"/>
                <w:szCs w:val="28"/>
                <w:lang w:eastAsia="ru-RU"/>
              </w:rPr>
              <w:t xml:space="preserve"> Уполномоченного </w:t>
            </w:r>
            <w:r>
              <w:rPr>
                <w:rFonts w:ascii="Times New Roman" w:eastAsia="Times New Roman" w:hAnsi="Times New Roman" w:cs="Times New Roman"/>
                <w:sz w:val="28"/>
                <w:szCs w:val="28"/>
                <w:lang w:eastAsia="ru-RU"/>
              </w:rPr>
              <w:t>с органами государственной власти</w:t>
            </w:r>
            <w:r w:rsidR="0023295C">
              <w:rPr>
                <w:rFonts w:ascii="Times New Roman" w:eastAsia="Times New Roman" w:hAnsi="Times New Roman" w:cs="Times New Roman"/>
                <w:sz w:val="28"/>
                <w:szCs w:val="28"/>
                <w:lang w:eastAsia="ru-RU"/>
              </w:rPr>
              <w:t xml:space="preserve">, правоохранительными органами </w:t>
            </w:r>
            <w:r>
              <w:rPr>
                <w:rFonts w:ascii="Times New Roman" w:eastAsia="Times New Roman" w:hAnsi="Times New Roman" w:cs="Times New Roman"/>
                <w:sz w:val="28"/>
                <w:szCs w:val="28"/>
                <w:lang w:eastAsia="ru-RU"/>
              </w:rPr>
              <w:t>и институтами гражданского общества</w:t>
            </w:r>
          </w:p>
        </w:tc>
        <w:tc>
          <w:tcPr>
            <w:tcW w:w="1134" w:type="dxa"/>
          </w:tcPr>
          <w:p w:rsidR="007875D2" w:rsidRPr="006F4D26" w:rsidRDefault="007875D2" w:rsidP="00A12791">
            <w:pPr>
              <w:keepNext/>
              <w:spacing w:line="276" w:lineRule="auto"/>
              <w:jc w:val="center"/>
              <w:rPr>
                <w:rFonts w:ascii="Times New Roman" w:hAnsi="Times New Roman" w:cs="Times New Roman"/>
                <w:sz w:val="28"/>
                <w:szCs w:val="28"/>
              </w:rPr>
            </w:pPr>
          </w:p>
          <w:p w:rsidR="00A41B0B" w:rsidRPr="006F4D26" w:rsidRDefault="00C3772D" w:rsidP="00A12791">
            <w:pPr>
              <w:keepNext/>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A41B0B" w:rsidRPr="006F4D26" w:rsidTr="00FD77E9">
        <w:tc>
          <w:tcPr>
            <w:tcW w:w="8330" w:type="dxa"/>
          </w:tcPr>
          <w:p w:rsidR="00A41B0B" w:rsidRPr="006F4D26" w:rsidRDefault="00A41B0B" w:rsidP="00A12791">
            <w:pPr>
              <w:pStyle w:val="2"/>
              <w:numPr>
                <w:ilvl w:val="1"/>
                <w:numId w:val="1"/>
              </w:numPr>
              <w:tabs>
                <w:tab w:val="left" w:pos="567"/>
              </w:tabs>
              <w:spacing w:before="0" w:after="0" w:line="276" w:lineRule="auto"/>
              <w:ind w:left="0" w:firstLine="0"/>
              <w:jc w:val="left"/>
              <w:outlineLvl w:val="1"/>
              <w:rPr>
                <w:b w:val="0"/>
              </w:rPr>
            </w:pPr>
            <w:r w:rsidRPr="006F4D26">
              <w:rPr>
                <w:b w:val="0"/>
              </w:rPr>
              <w:t xml:space="preserve">Правовое просвещение </w:t>
            </w:r>
            <w:r w:rsidR="000C76AD">
              <w:rPr>
                <w:b w:val="0"/>
              </w:rPr>
              <w:t>в области</w:t>
            </w:r>
            <w:r w:rsidRPr="006F4D26">
              <w:rPr>
                <w:b w:val="0"/>
              </w:rPr>
              <w:t xml:space="preserve"> прав и свобод человека и гражданина</w:t>
            </w:r>
          </w:p>
        </w:tc>
        <w:tc>
          <w:tcPr>
            <w:tcW w:w="1134" w:type="dxa"/>
          </w:tcPr>
          <w:p w:rsidR="00054550" w:rsidRPr="006F4D26" w:rsidRDefault="00054550" w:rsidP="00A12791">
            <w:pPr>
              <w:pStyle w:val="2"/>
              <w:spacing w:before="0" w:after="0" w:line="276" w:lineRule="auto"/>
              <w:outlineLvl w:val="1"/>
              <w:rPr>
                <w:b w:val="0"/>
              </w:rPr>
            </w:pPr>
          </w:p>
          <w:p w:rsidR="00A41B0B" w:rsidRPr="006F4D26" w:rsidRDefault="000E6618" w:rsidP="00A12791">
            <w:pPr>
              <w:pStyle w:val="2"/>
              <w:spacing w:before="0" w:after="0" w:line="276" w:lineRule="auto"/>
              <w:outlineLvl w:val="1"/>
              <w:rPr>
                <w:b w:val="0"/>
              </w:rPr>
            </w:pPr>
            <w:r w:rsidRPr="006F4D26">
              <w:rPr>
                <w:b w:val="0"/>
              </w:rPr>
              <w:t>1</w:t>
            </w:r>
            <w:r w:rsidR="00412F08">
              <w:rPr>
                <w:b w:val="0"/>
              </w:rPr>
              <w:t>2</w:t>
            </w:r>
          </w:p>
        </w:tc>
      </w:tr>
      <w:tr w:rsidR="00E8128D" w:rsidRPr="006F4D26" w:rsidTr="00FD77E9">
        <w:tc>
          <w:tcPr>
            <w:tcW w:w="8330" w:type="dxa"/>
          </w:tcPr>
          <w:p w:rsidR="003F2382" w:rsidRPr="006F4D26" w:rsidRDefault="000C76AD" w:rsidP="00A12791">
            <w:pPr>
              <w:pStyle w:val="2"/>
              <w:numPr>
                <w:ilvl w:val="1"/>
                <w:numId w:val="1"/>
              </w:numPr>
              <w:tabs>
                <w:tab w:val="left" w:pos="567"/>
              </w:tabs>
              <w:spacing w:before="0" w:after="0" w:line="276" w:lineRule="auto"/>
              <w:ind w:left="0" w:firstLine="0"/>
              <w:jc w:val="left"/>
              <w:outlineLvl w:val="1"/>
              <w:rPr>
                <w:b w:val="0"/>
              </w:rPr>
            </w:pPr>
            <w:r>
              <w:rPr>
                <w:b w:val="0"/>
              </w:rPr>
              <w:t>М</w:t>
            </w:r>
            <w:r w:rsidR="00E8128D" w:rsidRPr="006F4D26">
              <w:rPr>
                <w:b w:val="0"/>
              </w:rPr>
              <w:t>ежрегионально</w:t>
            </w:r>
            <w:r>
              <w:rPr>
                <w:b w:val="0"/>
              </w:rPr>
              <w:t>е</w:t>
            </w:r>
            <w:r w:rsidR="00CA6A95" w:rsidRPr="006F4D26">
              <w:rPr>
                <w:b w:val="0"/>
              </w:rPr>
              <w:t xml:space="preserve"> и международно</w:t>
            </w:r>
            <w:r>
              <w:rPr>
                <w:b w:val="0"/>
              </w:rPr>
              <w:t>е</w:t>
            </w:r>
            <w:r w:rsidR="00E8128D" w:rsidRPr="006F4D26">
              <w:rPr>
                <w:b w:val="0"/>
              </w:rPr>
              <w:t xml:space="preserve"> сотрудничеств</w:t>
            </w:r>
            <w:r>
              <w:rPr>
                <w:b w:val="0"/>
              </w:rPr>
              <w:t>о</w:t>
            </w:r>
          </w:p>
        </w:tc>
        <w:tc>
          <w:tcPr>
            <w:tcW w:w="1134" w:type="dxa"/>
          </w:tcPr>
          <w:p w:rsidR="00E8128D" w:rsidRPr="006F4D26" w:rsidRDefault="000E6618" w:rsidP="00A12791">
            <w:pPr>
              <w:pStyle w:val="2"/>
              <w:spacing w:before="0" w:after="0" w:line="276" w:lineRule="auto"/>
              <w:outlineLvl w:val="1"/>
              <w:rPr>
                <w:b w:val="0"/>
              </w:rPr>
            </w:pPr>
            <w:r w:rsidRPr="006F4D26">
              <w:rPr>
                <w:b w:val="0"/>
              </w:rPr>
              <w:t>1</w:t>
            </w:r>
            <w:r w:rsidR="00B64655">
              <w:rPr>
                <w:b w:val="0"/>
              </w:rPr>
              <w:t>4</w:t>
            </w:r>
          </w:p>
        </w:tc>
      </w:tr>
      <w:tr w:rsidR="00A41B0B" w:rsidRPr="006F4D26" w:rsidTr="00FD77E9">
        <w:trPr>
          <w:trHeight w:val="479"/>
        </w:trPr>
        <w:tc>
          <w:tcPr>
            <w:tcW w:w="8330" w:type="dxa"/>
          </w:tcPr>
          <w:p w:rsidR="00A41B0B" w:rsidRPr="006F4D26" w:rsidRDefault="00A41B0B" w:rsidP="00A12791">
            <w:pPr>
              <w:pStyle w:val="2"/>
              <w:tabs>
                <w:tab w:val="left" w:pos="567"/>
                <w:tab w:val="left" w:pos="709"/>
              </w:tabs>
              <w:spacing w:before="0" w:after="0" w:line="276" w:lineRule="auto"/>
              <w:jc w:val="left"/>
              <w:outlineLvl w:val="1"/>
              <w:rPr>
                <w:b w:val="0"/>
              </w:rPr>
            </w:pPr>
            <w:r w:rsidRPr="006F4D26">
              <w:rPr>
                <w:b w:val="0"/>
              </w:rPr>
              <w:t xml:space="preserve">Раздел 2. </w:t>
            </w:r>
            <w:r w:rsidR="000C76AD">
              <w:rPr>
                <w:b w:val="0"/>
              </w:rPr>
              <w:t>С</w:t>
            </w:r>
            <w:r w:rsidRPr="006F4D26">
              <w:rPr>
                <w:b w:val="0"/>
              </w:rPr>
              <w:t>облюдени</w:t>
            </w:r>
            <w:r w:rsidR="000C76AD">
              <w:rPr>
                <w:b w:val="0"/>
              </w:rPr>
              <w:t>е</w:t>
            </w:r>
            <w:r w:rsidRPr="006F4D26">
              <w:rPr>
                <w:b w:val="0"/>
              </w:rPr>
              <w:t xml:space="preserve"> прав </w:t>
            </w:r>
            <w:r w:rsidR="00B332A8" w:rsidRPr="006F4D26">
              <w:rPr>
                <w:b w:val="0"/>
              </w:rPr>
              <w:t xml:space="preserve">и свобод </w:t>
            </w:r>
            <w:r w:rsidRPr="006F4D26">
              <w:rPr>
                <w:b w:val="0"/>
              </w:rPr>
              <w:t xml:space="preserve">человека </w:t>
            </w:r>
            <w:r w:rsidR="00B332A8" w:rsidRPr="006F4D26">
              <w:rPr>
                <w:b w:val="0"/>
              </w:rPr>
              <w:t>и гражданина</w:t>
            </w:r>
          </w:p>
        </w:tc>
        <w:tc>
          <w:tcPr>
            <w:tcW w:w="1134" w:type="dxa"/>
          </w:tcPr>
          <w:p w:rsidR="00A41B0B" w:rsidRPr="006F4D26" w:rsidRDefault="00412F08" w:rsidP="00A12791">
            <w:pPr>
              <w:keepNext/>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A41B0B" w:rsidRPr="006F4D26" w:rsidTr="00FD77E9">
        <w:tc>
          <w:tcPr>
            <w:tcW w:w="8330" w:type="dxa"/>
          </w:tcPr>
          <w:p w:rsidR="00A41B0B" w:rsidRPr="00F02EB2" w:rsidRDefault="004C25D9" w:rsidP="00A12791">
            <w:pPr>
              <w:keepNext/>
              <w:tabs>
                <w:tab w:val="left" w:pos="447"/>
                <w:tab w:val="left" w:pos="567"/>
                <w:tab w:val="left" w:pos="709"/>
              </w:tabs>
              <w:spacing w:line="276" w:lineRule="auto"/>
              <w:rPr>
                <w:rFonts w:ascii="Times New Roman" w:hAnsi="Times New Roman" w:cs="Times New Roman"/>
                <w:sz w:val="28"/>
                <w:szCs w:val="28"/>
              </w:rPr>
            </w:pPr>
            <w:r w:rsidRPr="00F02EB2">
              <w:rPr>
                <w:rFonts w:ascii="Times New Roman" w:hAnsi="Times New Roman" w:cs="Times New Roman"/>
                <w:sz w:val="28"/>
                <w:szCs w:val="28"/>
              </w:rPr>
              <w:t xml:space="preserve">2.1. </w:t>
            </w:r>
            <w:r w:rsidR="000C76AD" w:rsidRPr="00F02EB2">
              <w:rPr>
                <w:rFonts w:ascii="Times New Roman" w:hAnsi="Times New Roman" w:cs="Times New Roman"/>
                <w:sz w:val="28"/>
                <w:szCs w:val="28"/>
              </w:rPr>
              <w:t>Статистика</w:t>
            </w:r>
            <w:r w:rsidR="009F6856" w:rsidRPr="00F02EB2">
              <w:rPr>
                <w:rFonts w:ascii="Times New Roman" w:hAnsi="Times New Roman" w:cs="Times New Roman"/>
                <w:sz w:val="28"/>
                <w:szCs w:val="28"/>
              </w:rPr>
              <w:t xml:space="preserve"> обращений, поступивших в адрес Уполномоченного</w:t>
            </w:r>
          </w:p>
        </w:tc>
        <w:tc>
          <w:tcPr>
            <w:tcW w:w="1134" w:type="dxa"/>
          </w:tcPr>
          <w:p w:rsidR="00054550" w:rsidRPr="006F4D26" w:rsidRDefault="00054550" w:rsidP="00A12791">
            <w:pPr>
              <w:keepNext/>
              <w:spacing w:line="276" w:lineRule="auto"/>
              <w:jc w:val="center"/>
              <w:rPr>
                <w:rFonts w:ascii="Times New Roman" w:hAnsi="Times New Roman" w:cs="Times New Roman"/>
                <w:sz w:val="28"/>
                <w:szCs w:val="28"/>
              </w:rPr>
            </w:pPr>
          </w:p>
          <w:p w:rsidR="00A41B0B" w:rsidRPr="006F4D26" w:rsidRDefault="00412F08" w:rsidP="00A12791">
            <w:pPr>
              <w:keepNext/>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8934B1" w:rsidRPr="006F4D26" w:rsidTr="00FD77E9">
        <w:tc>
          <w:tcPr>
            <w:tcW w:w="8330" w:type="dxa"/>
          </w:tcPr>
          <w:p w:rsidR="008934B1" w:rsidRPr="00F02EB2" w:rsidRDefault="008934B1" w:rsidP="00A12791">
            <w:pPr>
              <w:keepNext/>
              <w:tabs>
                <w:tab w:val="left" w:pos="447"/>
                <w:tab w:val="left" w:pos="567"/>
                <w:tab w:val="left" w:pos="709"/>
              </w:tabs>
              <w:spacing w:line="276" w:lineRule="auto"/>
              <w:rPr>
                <w:rFonts w:ascii="Times New Roman" w:hAnsi="Times New Roman" w:cs="Times New Roman"/>
                <w:sz w:val="28"/>
                <w:szCs w:val="28"/>
              </w:rPr>
            </w:pPr>
            <w:r w:rsidRPr="00F02EB2">
              <w:rPr>
                <w:rFonts w:ascii="Times New Roman" w:hAnsi="Times New Roman" w:cs="Times New Roman"/>
                <w:sz w:val="28"/>
                <w:szCs w:val="28"/>
              </w:rPr>
              <w:t xml:space="preserve">2.2. </w:t>
            </w:r>
            <w:r w:rsidR="005465C9" w:rsidRPr="00F02EB2">
              <w:rPr>
                <w:rFonts w:ascii="Times New Roman" w:hAnsi="Times New Roman" w:cs="Times New Roman"/>
                <w:sz w:val="28"/>
                <w:szCs w:val="28"/>
              </w:rPr>
              <w:t>Защита избирательных прав граждан</w:t>
            </w:r>
          </w:p>
        </w:tc>
        <w:tc>
          <w:tcPr>
            <w:tcW w:w="1134" w:type="dxa"/>
          </w:tcPr>
          <w:p w:rsidR="008934B1" w:rsidRPr="006F4D26" w:rsidRDefault="00412F08" w:rsidP="00A12791">
            <w:pPr>
              <w:keepNext/>
              <w:spacing w:line="276" w:lineRule="auto"/>
              <w:jc w:val="center"/>
              <w:rPr>
                <w:rFonts w:ascii="Times New Roman" w:hAnsi="Times New Roman" w:cs="Times New Roman"/>
                <w:sz w:val="28"/>
                <w:szCs w:val="28"/>
              </w:rPr>
            </w:pPr>
            <w:r>
              <w:rPr>
                <w:rFonts w:ascii="Times New Roman" w:hAnsi="Times New Roman" w:cs="Times New Roman"/>
                <w:sz w:val="28"/>
                <w:szCs w:val="28"/>
              </w:rPr>
              <w:t>2</w:t>
            </w:r>
            <w:r w:rsidR="0072653B">
              <w:rPr>
                <w:rFonts w:ascii="Times New Roman" w:hAnsi="Times New Roman" w:cs="Times New Roman"/>
                <w:sz w:val="28"/>
                <w:szCs w:val="28"/>
              </w:rPr>
              <w:t>8</w:t>
            </w:r>
          </w:p>
        </w:tc>
      </w:tr>
      <w:tr w:rsidR="00B64655" w:rsidRPr="006F4D26" w:rsidTr="00FD77E9">
        <w:trPr>
          <w:trHeight w:val="70"/>
        </w:trPr>
        <w:tc>
          <w:tcPr>
            <w:tcW w:w="8330" w:type="dxa"/>
          </w:tcPr>
          <w:p w:rsidR="00B64655" w:rsidRPr="00B64655" w:rsidRDefault="00B64655" w:rsidP="00A12791">
            <w:pPr>
              <w:pStyle w:val="a9"/>
              <w:spacing w:before="0" w:beforeAutospacing="0" w:after="0" w:afterAutospacing="0" w:line="276" w:lineRule="auto"/>
              <w:rPr>
                <w:sz w:val="28"/>
                <w:szCs w:val="28"/>
              </w:rPr>
            </w:pPr>
            <w:r w:rsidRPr="00B64655">
              <w:rPr>
                <w:sz w:val="28"/>
                <w:szCs w:val="28"/>
              </w:rPr>
              <w:t>2.</w:t>
            </w:r>
            <w:r w:rsidR="005465C9">
              <w:rPr>
                <w:sz w:val="28"/>
                <w:szCs w:val="28"/>
              </w:rPr>
              <w:t xml:space="preserve">3. </w:t>
            </w:r>
            <w:r w:rsidRPr="00B64655">
              <w:rPr>
                <w:sz w:val="28"/>
                <w:szCs w:val="28"/>
              </w:rPr>
              <w:t>Защита прав граждан, находящихся в местах принудительного содержания</w:t>
            </w:r>
          </w:p>
        </w:tc>
        <w:tc>
          <w:tcPr>
            <w:tcW w:w="1134" w:type="dxa"/>
          </w:tcPr>
          <w:p w:rsidR="00B64655" w:rsidRPr="00B64655" w:rsidRDefault="00412F08" w:rsidP="00A12791">
            <w:pPr>
              <w:keepNext/>
              <w:spacing w:line="276" w:lineRule="auto"/>
              <w:jc w:val="center"/>
              <w:rPr>
                <w:rFonts w:ascii="Times New Roman" w:hAnsi="Times New Roman" w:cs="Times New Roman"/>
                <w:sz w:val="28"/>
                <w:szCs w:val="28"/>
              </w:rPr>
            </w:pPr>
            <w:r>
              <w:rPr>
                <w:rFonts w:ascii="Times New Roman" w:hAnsi="Times New Roman" w:cs="Times New Roman"/>
                <w:sz w:val="28"/>
                <w:szCs w:val="28"/>
              </w:rPr>
              <w:t>3</w:t>
            </w:r>
            <w:r w:rsidR="0072653B">
              <w:rPr>
                <w:rFonts w:ascii="Times New Roman" w:hAnsi="Times New Roman" w:cs="Times New Roman"/>
                <w:sz w:val="28"/>
                <w:szCs w:val="28"/>
              </w:rPr>
              <w:t>0</w:t>
            </w:r>
          </w:p>
        </w:tc>
      </w:tr>
      <w:tr w:rsidR="00B64655" w:rsidRPr="006F4D26" w:rsidTr="00FD77E9">
        <w:trPr>
          <w:trHeight w:val="70"/>
        </w:trPr>
        <w:tc>
          <w:tcPr>
            <w:tcW w:w="8330" w:type="dxa"/>
          </w:tcPr>
          <w:p w:rsidR="00B64655" w:rsidRDefault="00B64655" w:rsidP="00A12791">
            <w:pPr>
              <w:keepNext/>
              <w:tabs>
                <w:tab w:val="left" w:pos="447"/>
                <w:tab w:val="left" w:pos="567"/>
                <w:tab w:val="left" w:pos="709"/>
              </w:tabs>
              <w:spacing w:line="276" w:lineRule="auto"/>
              <w:rPr>
                <w:rFonts w:ascii="Times New Roman" w:hAnsi="Times New Roman" w:cs="Times New Roman"/>
                <w:sz w:val="4"/>
                <w:szCs w:val="4"/>
              </w:rPr>
            </w:pPr>
          </w:p>
          <w:p w:rsidR="00B64655" w:rsidRDefault="00B64655" w:rsidP="00A12791">
            <w:pPr>
              <w:keepNext/>
              <w:tabs>
                <w:tab w:val="left" w:pos="447"/>
                <w:tab w:val="left" w:pos="567"/>
                <w:tab w:val="left" w:pos="709"/>
              </w:tabs>
              <w:spacing w:line="276" w:lineRule="auto"/>
              <w:rPr>
                <w:rFonts w:ascii="Times New Roman" w:hAnsi="Times New Roman" w:cs="Times New Roman"/>
                <w:sz w:val="4"/>
                <w:szCs w:val="4"/>
              </w:rPr>
            </w:pPr>
            <w:r w:rsidRPr="00B64655">
              <w:rPr>
                <w:rFonts w:ascii="Times New Roman" w:hAnsi="Times New Roman" w:cs="Times New Roman"/>
                <w:sz w:val="28"/>
                <w:szCs w:val="28"/>
              </w:rPr>
              <w:t>2.</w:t>
            </w:r>
            <w:r w:rsidR="005465C9">
              <w:rPr>
                <w:rFonts w:ascii="Times New Roman" w:hAnsi="Times New Roman" w:cs="Times New Roman"/>
                <w:sz w:val="28"/>
                <w:szCs w:val="28"/>
              </w:rPr>
              <w:t>4.</w:t>
            </w:r>
            <w:r w:rsidRPr="00C405D7">
              <w:rPr>
                <w:rFonts w:ascii="Times New Roman" w:hAnsi="Times New Roman" w:cs="Times New Roman"/>
                <w:b/>
                <w:color w:val="000000"/>
                <w:sz w:val="28"/>
                <w:szCs w:val="28"/>
                <w:bdr w:val="none" w:sz="0" w:space="0" w:color="auto" w:frame="1"/>
              </w:rPr>
              <w:t xml:space="preserve"> </w:t>
            </w:r>
            <w:r w:rsidRPr="00B64655">
              <w:rPr>
                <w:rFonts w:ascii="Times New Roman" w:hAnsi="Times New Roman" w:cs="Times New Roman"/>
                <w:color w:val="000000"/>
                <w:sz w:val="28"/>
                <w:szCs w:val="28"/>
                <w:bdr w:val="none" w:sz="0" w:space="0" w:color="auto" w:frame="1"/>
              </w:rPr>
              <w:t>Защита прав человека в уголовном процессе</w:t>
            </w:r>
          </w:p>
          <w:p w:rsidR="00B64655" w:rsidRPr="006F4D26" w:rsidRDefault="00B64655" w:rsidP="00A12791">
            <w:pPr>
              <w:keepNext/>
              <w:tabs>
                <w:tab w:val="left" w:pos="447"/>
                <w:tab w:val="left" w:pos="567"/>
                <w:tab w:val="left" w:pos="709"/>
              </w:tabs>
              <w:spacing w:line="276" w:lineRule="auto"/>
              <w:rPr>
                <w:rFonts w:ascii="Times New Roman" w:hAnsi="Times New Roman" w:cs="Times New Roman"/>
                <w:sz w:val="4"/>
                <w:szCs w:val="4"/>
              </w:rPr>
            </w:pPr>
          </w:p>
        </w:tc>
        <w:tc>
          <w:tcPr>
            <w:tcW w:w="1134" w:type="dxa"/>
          </w:tcPr>
          <w:p w:rsidR="00B64655" w:rsidRPr="00232344" w:rsidRDefault="00365485" w:rsidP="00A12791">
            <w:pPr>
              <w:keepNext/>
              <w:spacing w:line="276" w:lineRule="auto"/>
              <w:jc w:val="center"/>
              <w:rPr>
                <w:rFonts w:ascii="Times New Roman" w:hAnsi="Times New Roman" w:cs="Times New Roman"/>
                <w:sz w:val="28"/>
                <w:szCs w:val="28"/>
              </w:rPr>
            </w:pPr>
            <w:r>
              <w:rPr>
                <w:rFonts w:ascii="Times New Roman" w:hAnsi="Times New Roman" w:cs="Times New Roman"/>
                <w:sz w:val="28"/>
                <w:szCs w:val="28"/>
              </w:rPr>
              <w:t>49</w:t>
            </w:r>
          </w:p>
        </w:tc>
      </w:tr>
      <w:tr w:rsidR="00B64655" w:rsidRPr="006F4D26" w:rsidTr="00FD77E9">
        <w:trPr>
          <w:trHeight w:val="70"/>
        </w:trPr>
        <w:tc>
          <w:tcPr>
            <w:tcW w:w="8330" w:type="dxa"/>
          </w:tcPr>
          <w:p w:rsidR="00B64655" w:rsidRDefault="00B64655" w:rsidP="00A12791">
            <w:pPr>
              <w:keepNext/>
              <w:tabs>
                <w:tab w:val="left" w:pos="447"/>
                <w:tab w:val="left" w:pos="567"/>
                <w:tab w:val="left" w:pos="709"/>
              </w:tabs>
              <w:spacing w:line="276" w:lineRule="auto"/>
              <w:rPr>
                <w:rFonts w:ascii="Times New Roman" w:hAnsi="Times New Roman" w:cs="Times New Roman"/>
                <w:sz w:val="4"/>
                <w:szCs w:val="4"/>
              </w:rPr>
            </w:pPr>
          </w:p>
          <w:p w:rsidR="00B64655" w:rsidRDefault="00B64655" w:rsidP="00A12791">
            <w:pPr>
              <w:keepNext/>
              <w:tabs>
                <w:tab w:val="left" w:pos="447"/>
                <w:tab w:val="left" w:pos="567"/>
                <w:tab w:val="left" w:pos="709"/>
              </w:tabs>
              <w:spacing w:line="276" w:lineRule="auto"/>
              <w:rPr>
                <w:rFonts w:ascii="Times New Roman" w:hAnsi="Times New Roman" w:cs="Times New Roman"/>
                <w:sz w:val="4"/>
                <w:szCs w:val="4"/>
              </w:rPr>
            </w:pPr>
          </w:p>
          <w:p w:rsidR="00B64655" w:rsidRDefault="00B64655" w:rsidP="00A12791">
            <w:pPr>
              <w:keepNext/>
              <w:tabs>
                <w:tab w:val="left" w:pos="447"/>
                <w:tab w:val="left" w:pos="567"/>
                <w:tab w:val="left" w:pos="709"/>
              </w:tabs>
              <w:spacing w:line="276" w:lineRule="auto"/>
              <w:rPr>
                <w:rFonts w:ascii="Times New Roman" w:hAnsi="Times New Roman" w:cs="Times New Roman"/>
                <w:sz w:val="4"/>
                <w:szCs w:val="4"/>
              </w:rPr>
            </w:pPr>
            <w:r w:rsidRPr="00B64655">
              <w:rPr>
                <w:rFonts w:ascii="Times New Roman" w:hAnsi="Times New Roman" w:cs="Times New Roman"/>
                <w:sz w:val="28"/>
                <w:szCs w:val="28"/>
              </w:rPr>
              <w:t>2.</w:t>
            </w:r>
            <w:r w:rsidR="005465C9">
              <w:rPr>
                <w:rFonts w:ascii="Times New Roman" w:hAnsi="Times New Roman" w:cs="Times New Roman"/>
                <w:sz w:val="28"/>
                <w:szCs w:val="28"/>
              </w:rPr>
              <w:t>5.</w:t>
            </w:r>
            <w:r w:rsidRPr="00C405D7">
              <w:rPr>
                <w:rFonts w:ascii="Times New Roman" w:hAnsi="Times New Roman" w:cs="Times New Roman"/>
                <w:b/>
                <w:color w:val="000000"/>
                <w:sz w:val="28"/>
                <w:szCs w:val="28"/>
                <w:bdr w:val="none" w:sz="0" w:space="0" w:color="auto" w:frame="1"/>
              </w:rPr>
              <w:t xml:space="preserve"> </w:t>
            </w:r>
            <w:r w:rsidRPr="00B64655">
              <w:rPr>
                <w:rFonts w:ascii="Times New Roman" w:hAnsi="Times New Roman" w:cs="Times New Roman"/>
                <w:color w:val="000000"/>
                <w:sz w:val="28"/>
                <w:szCs w:val="28"/>
                <w:bdr w:val="none" w:sz="0" w:space="0" w:color="auto" w:frame="1"/>
              </w:rPr>
              <w:t>Защита прав человека в сфере миграционного законодательства</w:t>
            </w:r>
          </w:p>
          <w:p w:rsidR="00B64655" w:rsidRPr="006F4D26" w:rsidRDefault="00B64655" w:rsidP="00A12791">
            <w:pPr>
              <w:keepNext/>
              <w:tabs>
                <w:tab w:val="left" w:pos="447"/>
                <w:tab w:val="left" w:pos="567"/>
                <w:tab w:val="left" w:pos="709"/>
              </w:tabs>
              <w:spacing w:line="276" w:lineRule="auto"/>
              <w:rPr>
                <w:rFonts w:ascii="Times New Roman" w:hAnsi="Times New Roman" w:cs="Times New Roman"/>
                <w:sz w:val="4"/>
                <w:szCs w:val="4"/>
              </w:rPr>
            </w:pPr>
          </w:p>
        </w:tc>
        <w:tc>
          <w:tcPr>
            <w:tcW w:w="1134" w:type="dxa"/>
          </w:tcPr>
          <w:p w:rsidR="00B64655" w:rsidRPr="00FC73B0" w:rsidRDefault="00412F08" w:rsidP="00A12791">
            <w:pPr>
              <w:keepNext/>
              <w:spacing w:line="276" w:lineRule="auto"/>
              <w:jc w:val="center"/>
              <w:rPr>
                <w:rFonts w:ascii="Times New Roman" w:hAnsi="Times New Roman" w:cs="Times New Roman"/>
                <w:sz w:val="28"/>
                <w:szCs w:val="28"/>
                <w:lang w:val="en-US"/>
              </w:rPr>
            </w:pPr>
            <w:r>
              <w:rPr>
                <w:rFonts w:ascii="Times New Roman" w:hAnsi="Times New Roman" w:cs="Times New Roman"/>
                <w:sz w:val="28"/>
                <w:szCs w:val="28"/>
              </w:rPr>
              <w:t>5</w:t>
            </w:r>
            <w:r w:rsidR="00365485">
              <w:rPr>
                <w:rFonts w:ascii="Times New Roman" w:hAnsi="Times New Roman" w:cs="Times New Roman"/>
                <w:sz w:val="28"/>
                <w:szCs w:val="28"/>
              </w:rPr>
              <w:t>3</w:t>
            </w:r>
          </w:p>
        </w:tc>
      </w:tr>
      <w:tr w:rsidR="00B64655" w:rsidRPr="006F4D26" w:rsidTr="00FD77E9">
        <w:trPr>
          <w:trHeight w:val="70"/>
        </w:trPr>
        <w:tc>
          <w:tcPr>
            <w:tcW w:w="8330" w:type="dxa"/>
          </w:tcPr>
          <w:p w:rsidR="00B64655" w:rsidRDefault="00B64655" w:rsidP="00A12791">
            <w:pPr>
              <w:keepNext/>
              <w:tabs>
                <w:tab w:val="left" w:pos="447"/>
                <w:tab w:val="left" w:pos="567"/>
                <w:tab w:val="left" w:pos="709"/>
              </w:tabs>
              <w:spacing w:line="276" w:lineRule="auto"/>
              <w:rPr>
                <w:rFonts w:ascii="Times New Roman" w:hAnsi="Times New Roman" w:cs="Times New Roman"/>
                <w:sz w:val="4"/>
                <w:szCs w:val="4"/>
              </w:rPr>
            </w:pPr>
          </w:p>
          <w:p w:rsidR="00B64655" w:rsidRDefault="00B64655" w:rsidP="00A12791">
            <w:pPr>
              <w:keepNext/>
              <w:tabs>
                <w:tab w:val="left" w:pos="447"/>
                <w:tab w:val="left" w:pos="567"/>
                <w:tab w:val="left" w:pos="709"/>
              </w:tabs>
              <w:spacing w:line="276" w:lineRule="auto"/>
              <w:rPr>
                <w:rFonts w:ascii="Times New Roman" w:hAnsi="Times New Roman" w:cs="Times New Roman"/>
                <w:sz w:val="4"/>
                <w:szCs w:val="4"/>
              </w:rPr>
            </w:pPr>
          </w:p>
          <w:p w:rsidR="00B64655" w:rsidRDefault="00B64655" w:rsidP="00A12791">
            <w:pPr>
              <w:keepNext/>
              <w:tabs>
                <w:tab w:val="left" w:pos="447"/>
                <w:tab w:val="left" w:pos="567"/>
                <w:tab w:val="left" w:pos="709"/>
              </w:tabs>
              <w:spacing w:line="276" w:lineRule="auto"/>
              <w:rPr>
                <w:rFonts w:ascii="Times New Roman" w:hAnsi="Times New Roman" w:cs="Times New Roman"/>
                <w:sz w:val="4"/>
                <w:szCs w:val="4"/>
              </w:rPr>
            </w:pPr>
            <w:r w:rsidRPr="00B64655">
              <w:rPr>
                <w:rFonts w:ascii="Times New Roman" w:hAnsi="Times New Roman" w:cs="Times New Roman"/>
                <w:sz w:val="28"/>
                <w:szCs w:val="28"/>
              </w:rPr>
              <w:t>2.</w:t>
            </w:r>
            <w:r w:rsidR="005465C9">
              <w:rPr>
                <w:rFonts w:ascii="Times New Roman" w:hAnsi="Times New Roman" w:cs="Times New Roman"/>
                <w:sz w:val="28"/>
                <w:szCs w:val="28"/>
              </w:rPr>
              <w:t>6</w:t>
            </w:r>
            <w:r w:rsidRPr="00B64655">
              <w:rPr>
                <w:rFonts w:ascii="Times New Roman" w:hAnsi="Times New Roman" w:cs="Times New Roman"/>
                <w:sz w:val="28"/>
                <w:szCs w:val="28"/>
              </w:rPr>
              <w:t>.</w:t>
            </w:r>
            <w:r w:rsidRPr="00C405D7">
              <w:rPr>
                <w:rFonts w:ascii="Times New Roman" w:hAnsi="Times New Roman" w:cs="Times New Roman"/>
                <w:b/>
                <w:color w:val="000000"/>
                <w:sz w:val="28"/>
                <w:szCs w:val="28"/>
                <w:bdr w:val="none" w:sz="0" w:space="0" w:color="auto" w:frame="1"/>
              </w:rPr>
              <w:t xml:space="preserve"> </w:t>
            </w:r>
            <w:r w:rsidRPr="00B64655">
              <w:rPr>
                <w:rFonts w:ascii="Times New Roman" w:hAnsi="Times New Roman" w:cs="Times New Roman"/>
                <w:color w:val="000000"/>
                <w:sz w:val="28"/>
                <w:szCs w:val="28"/>
                <w:bdr w:val="none" w:sz="0" w:space="0" w:color="auto" w:frame="1"/>
              </w:rPr>
              <w:t>Защита прав граждан в сфере исполнения судебных актов</w:t>
            </w:r>
          </w:p>
          <w:p w:rsidR="00B64655" w:rsidRPr="006F4D26" w:rsidRDefault="00B64655" w:rsidP="00A12791">
            <w:pPr>
              <w:keepNext/>
              <w:tabs>
                <w:tab w:val="left" w:pos="447"/>
                <w:tab w:val="left" w:pos="567"/>
                <w:tab w:val="left" w:pos="709"/>
              </w:tabs>
              <w:spacing w:line="276" w:lineRule="auto"/>
              <w:rPr>
                <w:rFonts w:ascii="Times New Roman" w:hAnsi="Times New Roman" w:cs="Times New Roman"/>
                <w:sz w:val="4"/>
                <w:szCs w:val="4"/>
              </w:rPr>
            </w:pPr>
          </w:p>
        </w:tc>
        <w:tc>
          <w:tcPr>
            <w:tcW w:w="1134" w:type="dxa"/>
          </w:tcPr>
          <w:p w:rsidR="00B64655" w:rsidRPr="00FC73B0" w:rsidRDefault="00365485" w:rsidP="00A12791">
            <w:pPr>
              <w:keepNext/>
              <w:spacing w:line="276" w:lineRule="auto"/>
              <w:jc w:val="center"/>
              <w:rPr>
                <w:rFonts w:ascii="Times New Roman" w:hAnsi="Times New Roman" w:cs="Times New Roman"/>
                <w:sz w:val="28"/>
                <w:szCs w:val="28"/>
                <w:lang w:val="en-US"/>
              </w:rPr>
            </w:pPr>
            <w:r>
              <w:rPr>
                <w:rFonts w:ascii="Times New Roman" w:hAnsi="Times New Roman" w:cs="Times New Roman"/>
                <w:sz w:val="28"/>
                <w:szCs w:val="28"/>
              </w:rPr>
              <w:t>58</w:t>
            </w:r>
          </w:p>
        </w:tc>
      </w:tr>
      <w:tr w:rsidR="004C25D9" w:rsidRPr="006F4D26" w:rsidTr="00FD77E9">
        <w:tc>
          <w:tcPr>
            <w:tcW w:w="8330" w:type="dxa"/>
          </w:tcPr>
          <w:p w:rsidR="004C25D9" w:rsidRPr="006F4D26" w:rsidRDefault="00B64655" w:rsidP="00A12791">
            <w:pPr>
              <w:keepNext/>
              <w:tabs>
                <w:tab w:val="left" w:pos="447"/>
                <w:tab w:val="left" w:pos="567"/>
                <w:tab w:val="left" w:pos="709"/>
              </w:tabs>
              <w:spacing w:line="276" w:lineRule="auto"/>
              <w:rPr>
                <w:rFonts w:ascii="Times New Roman" w:hAnsi="Times New Roman" w:cs="Times New Roman"/>
                <w:sz w:val="28"/>
                <w:szCs w:val="28"/>
              </w:rPr>
            </w:pPr>
            <w:r w:rsidRPr="006F4D26">
              <w:rPr>
                <w:rFonts w:ascii="Times New Roman" w:hAnsi="Times New Roman" w:cs="Times New Roman"/>
                <w:sz w:val="28"/>
                <w:szCs w:val="28"/>
              </w:rPr>
              <w:t>2.</w:t>
            </w:r>
            <w:r w:rsidR="005465C9">
              <w:rPr>
                <w:rFonts w:ascii="Times New Roman" w:hAnsi="Times New Roman" w:cs="Times New Roman"/>
                <w:sz w:val="28"/>
                <w:szCs w:val="28"/>
              </w:rPr>
              <w:t>7</w:t>
            </w:r>
            <w:r w:rsidRPr="006F4D26">
              <w:rPr>
                <w:rFonts w:ascii="Times New Roman" w:hAnsi="Times New Roman" w:cs="Times New Roman"/>
                <w:sz w:val="28"/>
                <w:szCs w:val="28"/>
              </w:rPr>
              <w:t xml:space="preserve">. </w:t>
            </w:r>
            <w:r w:rsidR="008E3EB0">
              <w:rPr>
                <w:rFonts w:ascii="Times New Roman" w:hAnsi="Times New Roman" w:cs="Times New Roman"/>
                <w:sz w:val="28"/>
                <w:szCs w:val="28"/>
              </w:rPr>
              <w:t xml:space="preserve">Защита прав граждан </w:t>
            </w:r>
            <w:r w:rsidRPr="006F4D26">
              <w:rPr>
                <w:rFonts w:ascii="Times New Roman" w:hAnsi="Times New Roman" w:cs="Times New Roman"/>
                <w:sz w:val="28"/>
                <w:szCs w:val="28"/>
              </w:rPr>
              <w:t>на жилище и надлежащее жилищно-коммунальное обслуживание</w:t>
            </w:r>
          </w:p>
        </w:tc>
        <w:tc>
          <w:tcPr>
            <w:tcW w:w="1134" w:type="dxa"/>
          </w:tcPr>
          <w:p w:rsidR="004C25D9" w:rsidRPr="006F4D26" w:rsidRDefault="006F01E1" w:rsidP="00A12791">
            <w:pPr>
              <w:keepNext/>
              <w:spacing w:line="276" w:lineRule="auto"/>
              <w:jc w:val="center"/>
              <w:rPr>
                <w:rFonts w:ascii="Times New Roman" w:hAnsi="Times New Roman" w:cs="Times New Roman"/>
                <w:sz w:val="28"/>
                <w:szCs w:val="28"/>
              </w:rPr>
            </w:pPr>
            <w:r>
              <w:rPr>
                <w:rFonts w:ascii="Times New Roman" w:hAnsi="Times New Roman" w:cs="Times New Roman"/>
                <w:sz w:val="28"/>
                <w:szCs w:val="28"/>
              </w:rPr>
              <w:t>6</w:t>
            </w:r>
            <w:r w:rsidR="00365485">
              <w:rPr>
                <w:rFonts w:ascii="Times New Roman" w:hAnsi="Times New Roman" w:cs="Times New Roman"/>
                <w:sz w:val="28"/>
                <w:szCs w:val="28"/>
              </w:rPr>
              <w:t>2</w:t>
            </w:r>
          </w:p>
        </w:tc>
      </w:tr>
      <w:tr w:rsidR="005465C9" w:rsidRPr="006F4D26" w:rsidTr="00FD77E9">
        <w:tc>
          <w:tcPr>
            <w:tcW w:w="8330" w:type="dxa"/>
          </w:tcPr>
          <w:p w:rsidR="005465C9" w:rsidRPr="006F4D26" w:rsidRDefault="005465C9" w:rsidP="00A12791">
            <w:pPr>
              <w:keepNext/>
              <w:tabs>
                <w:tab w:val="left" w:pos="567"/>
                <w:tab w:val="left" w:pos="619"/>
                <w:tab w:val="left" w:pos="709"/>
              </w:tabs>
              <w:spacing w:line="276" w:lineRule="auto"/>
              <w:rPr>
                <w:rFonts w:ascii="Times New Roman" w:eastAsia="Times New Roman" w:hAnsi="Times New Roman" w:cs="Times New Roman"/>
                <w:bCs/>
                <w:sz w:val="28"/>
                <w:szCs w:val="28"/>
              </w:rPr>
            </w:pPr>
            <w:r w:rsidRPr="006F4D26">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8</w:t>
            </w:r>
            <w:r w:rsidRPr="006F4D2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Защита прав граждан </w:t>
            </w:r>
            <w:r w:rsidRPr="006F4D26">
              <w:rPr>
                <w:rFonts w:ascii="Times New Roman" w:eastAsia="Times New Roman" w:hAnsi="Times New Roman" w:cs="Times New Roman"/>
                <w:bCs/>
                <w:sz w:val="28"/>
                <w:szCs w:val="28"/>
              </w:rPr>
              <w:t>на охрану здоровья и медицинскую помощь</w:t>
            </w:r>
          </w:p>
        </w:tc>
        <w:tc>
          <w:tcPr>
            <w:tcW w:w="1134" w:type="dxa"/>
          </w:tcPr>
          <w:p w:rsidR="006F01E1" w:rsidRPr="006F4D26" w:rsidRDefault="006F01E1" w:rsidP="00A12791">
            <w:pPr>
              <w:keepNext/>
              <w:spacing w:line="276" w:lineRule="auto"/>
              <w:jc w:val="center"/>
              <w:rPr>
                <w:rFonts w:ascii="Times New Roman" w:hAnsi="Times New Roman" w:cs="Times New Roman"/>
                <w:sz w:val="28"/>
                <w:szCs w:val="28"/>
              </w:rPr>
            </w:pPr>
            <w:r>
              <w:rPr>
                <w:rFonts w:ascii="Times New Roman" w:hAnsi="Times New Roman" w:cs="Times New Roman"/>
                <w:sz w:val="28"/>
                <w:szCs w:val="28"/>
              </w:rPr>
              <w:t>8</w:t>
            </w:r>
            <w:r w:rsidR="00365485">
              <w:rPr>
                <w:rFonts w:ascii="Times New Roman" w:hAnsi="Times New Roman" w:cs="Times New Roman"/>
                <w:sz w:val="28"/>
                <w:szCs w:val="28"/>
              </w:rPr>
              <w:t>5</w:t>
            </w:r>
          </w:p>
        </w:tc>
      </w:tr>
      <w:tr w:rsidR="005465C9" w:rsidRPr="006F4D26" w:rsidTr="00FD77E9">
        <w:tc>
          <w:tcPr>
            <w:tcW w:w="8330" w:type="dxa"/>
          </w:tcPr>
          <w:p w:rsidR="005465C9" w:rsidRPr="00353695" w:rsidRDefault="005465C9" w:rsidP="00A12791">
            <w:pPr>
              <w:keepNext/>
              <w:tabs>
                <w:tab w:val="left" w:pos="567"/>
                <w:tab w:val="left" w:pos="619"/>
                <w:tab w:val="left" w:pos="709"/>
              </w:tabs>
              <w:spacing w:line="276" w:lineRule="auto"/>
              <w:rPr>
                <w:rFonts w:ascii="Times New Roman" w:eastAsia="Times New Roman" w:hAnsi="Times New Roman" w:cs="Times New Roman"/>
                <w:bCs/>
                <w:sz w:val="28"/>
                <w:szCs w:val="28"/>
              </w:rPr>
            </w:pPr>
            <w:r w:rsidRPr="00353695">
              <w:rPr>
                <w:rFonts w:ascii="Times New Roman" w:hAnsi="Times New Roman" w:cs="Times New Roman"/>
                <w:sz w:val="28"/>
                <w:szCs w:val="28"/>
              </w:rPr>
              <w:t>2.9. Защита трудовых прав граждан</w:t>
            </w:r>
          </w:p>
        </w:tc>
        <w:tc>
          <w:tcPr>
            <w:tcW w:w="1134" w:type="dxa"/>
          </w:tcPr>
          <w:p w:rsidR="005465C9" w:rsidRPr="006F4D26" w:rsidRDefault="00220C39" w:rsidP="00A12791">
            <w:pPr>
              <w:keepNext/>
              <w:spacing w:line="276" w:lineRule="auto"/>
              <w:jc w:val="center"/>
              <w:rPr>
                <w:rFonts w:ascii="Times New Roman" w:hAnsi="Times New Roman" w:cs="Times New Roman"/>
                <w:sz w:val="28"/>
                <w:szCs w:val="28"/>
              </w:rPr>
            </w:pPr>
            <w:r>
              <w:rPr>
                <w:rFonts w:ascii="Times New Roman" w:hAnsi="Times New Roman" w:cs="Times New Roman"/>
                <w:sz w:val="28"/>
                <w:szCs w:val="28"/>
              </w:rPr>
              <w:t>9</w:t>
            </w:r>
            <w:r w:rsidR="00365485">
              <w:rPr>
                <w:rFonts w:ascii="Times New Roman" w:hAnsi="Times New Roman" w:cs="Times New Roman"/>
                <w:sz w:val="28"/>
                <w:szCs w:val="28"/>
              </w:rPr>
              <w:t>5</w:t>
            </w:r>
          </w:p>
        </w:tc>
      </w:tr>
      <w:tr w:rsidR="005465C9" w:rsidRPr="006F4D26" w:rsidTr="00FD77E9">
        <w:tc>
          <w:tcPr>
            <w:tcW w:w="8330" w:type="dxa"/>
          </w:tcPr>
          <w:p w:rsidR="005465C9" w:rsidRPr="00353695" w:rsidRDefault="005465C9" w:rsidP="00A12791">
            <w:pPr>
              <w:keepNext/>
              <w:tabs>
                <w:tab w:val="left" w:pos="447"/>
                <w:tab w:val="left" w:pos="567"/>
                <w:tab w:val="left" w:pos="709"/>
              </w:tabs>
              <w:spacing w:line="276" w:lineRule="auto"/>
              <w:rPr>
                <w:rFonts w:ascii="Times New Roman" w:hAnsi="Times New Roman" w:cs="Times New Roman"/>
                <w:sz w:val="28"/>
                <w:szCs w:val="28"/>
              </w:rPr>
            </w:pPr>
            <w:r w:rsidRPr="00353695">
              <w:rPr>
                <w:rFonts w:ascii="Times New Roman" w:eastAsia="Times New Roman" w:hAnsi="Times New Roman" w:cs="Times New Roman"/>
                <w:bCs/>
                <w:sz w:val="28"/>
                <w:szCs w:val="28"/>
              </w:rPr>
              <w:t>2.10. Защита прав граждан на социальное обеспечение</w:t>
            </w:r>
          </w:p>
        </w:tc>
        <w:tc>
          <w:tcPr>
            <w:tcW w:w="1134" w:type="dxa"/>
          </w:tcPr>
          <w:p w:rsidR="005465C9" w:rsidRPr="006F4D26" w:rsidRDefault="00365485" w:rsidP="00A12791">
            <w:pPr>
              <w:keepNext/>
              <w:spacing w:line="276" w:lineRule="auto"/>
              <w:jc w:val="center"/>
              <w:rPr>
                <w:rFonts w:ascii="Times New Roman" w:hAnsi="Times New Roman" w:cs="Times New Roman"/>
                <w:sz w:val="28"/>
                <w:szCs w:val="28"/>
              </w:rPr>
            </w:pPr>
            <w:r>
              <w:rPr>
                <w:rFonts w:ascii="Times New Roman" w:hAnsi="Times New Roman" w:cs="Times New Roman"/>
                <w:sz w:val="28"/>
                <w:szCs w:val="28"/>
              </w:rPr>
              <w:t>99</w:t>
            </w:r>
          </w:p>
        </w:tc>
      </w:tr>
      <w:tr w:rsidR="005465C9" w:rsidRPr="006F4D26" w:rsidTr="00FD77E9">
        <w:tc>
          <w:tcPr>
            <w:tcW w:w="8330" w:type="dxa"/>
          </w:tcPr>
          <w:p w:rsidR="005465C9" w:rsidRPr="00353695" w:rsidRDefault="005465C9" w:rsidP="00A12791">
            <w:pPr>
              <w:keepNext/>
              <w:tabs>
                <w:tab w:val="left" w:pos="567"/>
                <w:tab w:val="left" w:pos="619"/>
                <w:tab w:val="left" w:pos="709"/>
              </w:tabs>
              <w:spacing w:line="276" w:lineRule="auto"/>
              <w:rPr>
                <w:rFonts w:ascii="Times New Roman" w:eastAsia="Times New Roman" w:hAnsi="Times New Roman" w:cs="Times New Roman"/>
                <w:bCs/>
                <w:sz w:val="28"/>
                <w:szCs w:val="28"/>
              </w:rPr>
            </w:pPr>
            <w:r w:rsidRPr="00353695">
              <w:rPr>
                <w:rFonts w:ascii="Times New Roman" w:eastAsia="Times New Roman" w:hAnsi="Times New Roman" w:cs="Times New Roman"/>
                <w:bCs/>
                <w:sz w:val="28"/>
                <w:szCs w:val="28"/>
              </w:rPr>
              <w:t>2.11. Защита прав граждан на пенсионное обеспечение</w:t>
            </w:r>
          </w:p>
        </w:tc>
        <w:tc>
          <w:tcPr>
            <w:tcW w:w="1134" w:type="dxa"/>
          </w:tcPr>
          <w:p w:rsidR="005465C9" w:rsidRPr="006F4D26" w:rsidRDefault="00220C39" w:rsidP="00A12791">
            <w:pPr>
              <w:keepNext/>
              <w:spacing w:line="276" w:lineRule="auto"/>
              <w:jc w:val="center"/>
              <w:rPr>
                <w:rFonts w:ascii="Times New Roman" w:hAnsi="Times New Roman" w:cs="Times New Roman"/>
                <w:sz w:val="28"/>
                <w:szCs w:val="28"/>
              </w:rPr>
            </w:pPr>
            <w:r>
              <w:rPr>
                <w:rFonts w:ascii="Times New Roman" w:hAnsi="Times New Roman" w:cs="Times New Roman"/>
                <w:sz w:val="28"/>
                <w:szCs w:val="28"/>
              </w:rPr>
              <w:t>10</w:t>
            </w:r>
            <w:r w:rsidR="00365485">
              <w:rPr>
                <w:rFonts w:ascii="Times New Roman" w:hAnsi="Times New Roman" w:cs="Times New Roman"/>
                <w:sz w:val="28"/>
                <w:szCs w:val="28"/>
              </w:rPr>
              <w:t>7</w:t>
            </w:r>
          </w:p>
        </w:tc>
      </w:tr>
      <w:tr w:rsidR="005465C9" w:rsidRPr="006F4D26" w:rsidTr="00FD77E9">
        <w:tc>
          <w:tcPr>
            <w:tcW w:w="8330" w:type="dxa"/>
          </w:tcPr>
          <w:p w:rsidR="005465C9" w:rsidRPr="00353695" w:rsidRDefault="005465C9" w:rsidP="00A12791">
            <w:pPr>
              <w:pStyle w:val="a3"/>
              <w:keepNext/>
              <w:tabs>
                <w:tab w:val="left" w:pos="567"/>
              </w:tabs>
              <w:spacing w:line="276" w:lineRule="auto"/>
              <w:ind w:left="0"/>
              <w:rPr>
                <w:rFonts w:ascii="Times New Roman" w:hAnsi="Times New Roman" w:cs="Times New Roman"/>
                <w:sz w:val="28"/>
                <w:szCs w:val="28"/>
              </w:rPr>
            </w:pPr>
            <w:r w:rsidRPr="00353695">
              <w:rPr>
                <w:rFonts w:ascii="Times New Roman" w:hAnsi="Times New Roman" w:cs="Times New Roman"/>
                <w:sz w:val="28"/>
                <w:szCs w:val="28"/>
              </w:rPr>
              <w:t>2.12. Защита прав граждан в сфере кредитно-финансовых услуг</w:t>
            </w:r>
          </w:p>
        </w:tc>
        <w:tc>
          <w:tcPr>
            <w:tcW w:w="1134" w:type="dxa"/>
          </w:tcPr>
          <w:p w:rsidR="005465C9" w:rsidRDefault="00220C39" w:rsidP="00A12791">
            <w:pPr>
              <w:keepNext/>
              <w:spacing w:line="276" w:lineRule="auto"/>
              <w:jc w:val="center"/>
              <w:rPr>
                <w:rFonts w:ascii="Times New Roman" w:hAnsi="Times New Roman" w:cs="Times New Roman"/>
                <w:sz w:val="28"/>
                <w:szCs w:val="28"/>
              </w:rPr>
            </w:pPr>
            <w:r>
              <w:rPr>
                <w:rFonts w:ascii="Times New Roman" w:hAnsi="Times New Roman" w:cs="Times New Roman"/>
                <w:sz w:val="28"/>
                <w:szCs w:val="28"/>
              </w:rPr>
              <w:t>11</w:t>
            </w:r>
            <w:r w:rsidR="00365485">
              <w:rPr>
                <w:rFonts w:ascii="Times New Roman" w:hAnsi="Times New Roman" w:cs="Times New Roman"/>
                <w:sz w:val="28"/>
                <w:szCs w:val="28"/>
              </w:rPr>
              <w:t>0</w:t>
            </w:r>
          </w:p>
        </w:tc>
      </w:tr>
      <w:tr w:rsidR="005465C9" w:rsidRPr="006F4D26" w:rsidTr="00FD77E9">
        <w:tc>
          <w:tcPr>
            <w:tcW w:w="8330" w:type="dxa"/>
          </w:tcPr>
          <w:p w:rsidR="005465C9" w:rsidRPr="00353695" w:rsidRDefault="005465C9" w:rsidP="00A12791">
            <w:pPr>
              <w:pStyle w:val="a3"/>
              <w:keepNext/>
              <w:tabs>
                <w:tab w:val="left" w:pos="567"/>
              </w:tabs>
              <w:spacing w:line="276" w:lineRule="auto"/>
              <w:ind w:left="0"/>
              <w:rPr>
                <w:rFonts w:ascii="Times New Roman" w:hAnsi="Times New Roman" w:cs="Times New Roman"/>
                <w:sz w:val="28"/>
                <w:szCs w:val="28"/>
              </w:rPr>
            </w:pPr>
            <w:r w:rsidRPr="00353695">
              <w:rPr>
                <w:rFonts w:ascii="Times New Roman" w:hAnsi="Times New Roman" w:cs="Times New Roman"/>
                <w:sz w:val="28"/>
                <w:szCs w:val="28"/>
              </w:rPr>
              <w:t>Заключение</w:t>
            </w:r>
          </w:p>
        </w:tc>
        <w:tc>
          <w:tcPr>
            <w:tcW w:w="1134" w:type="dxa"/>
          </w:tcPr>
          <w:p w:rsidR="005465C9" w:rsidRPr="006F4D26" w:rsidRDefault="00220C39" w:rsidP="00A12791">
            <w:pPr>
              <w:keepNext/>
              <w:spacing w:line="276" w:lineRule="auto"/>
              <w:jc w:val="center"/>
              <w:rPr>
                <w:rFonts w:ascii="Times New Roman" w:hAnsi="Times New Roman" w:cs="Times New Roman"/>
                <w:sz w:val="28"/>
                <w:szCs w:val="28"/>
              </w:rPr>
            </w:pPr>
            <w:r>
              <w:rPr>
                <w:rFonts w:ascii="Times New Roman" w:hAnsi="Times New Roman" w:cs="Times New Roman"/>
                <w:sz w:val="28"/>
                <w:szCs w:val="28"/>
              </w:rPr>
              <w:t>11</w:t>
            </w:r>
            <w:r w:rsidR="00365485">
              <w:rPr>
                <w:rFonts w:ascii="Times New Roman" w:hAnsi="Times New Roman" w:cs="Times New Roman"/>
                <w:sz w:val="28"/>
                <w:szCs w:val="28"/>
              </w:rPr>
              <w:t>3</w:t>
            </w:r>
          </w:p>
        </w:tc>
      </w:tr>
    </w:tbl>
    <w:p w:rsidR="00951A28" w:rsidRPr="006F4D26" w:rsidRDefault="00951A28" w:rsidP="003724F8">
      <w:pPr>
        <w:spacing w:after="0" w:line="240" w:lineRule="auto"/>
        <w:jc w:val="center"/>
        <w:rPr>
          <w:rFonts w:ascii="Times New Roman" w:eastAsia="Times New Roman" w:hAnsi="Times New Roman" w:cs="Times New Roman"/>
          <w:b/>
          <w:sz w:val="28"/>
          <w:szCs w:val="28"/>
        </w:rPr>
      </w:pPr>
    </w:p>
    <w:p w:rsidR="00EB4EDF" w:rsidRPr="006F4D26" w:rsidRDefault="00EB4EDF" w:rsidP="003724F8">
      <w:pPr>
        <w:spacing w:after="0" w:line="240" w:lineRule="auto"/>
        <w:jc w:val="center"/>
        <w:rPr>
          <w:rFonts w:ascii="Times New Roman" w:eastAsia="Times New Roman" w:hAnsi="Times New Roman" w:cs="Times New Roman"/>
          <w:b/>
          <w:sz w:val="28"/>
          <w:szCs w:val="28"/>
        </w:rPr>
      </w:pPr>
    </w:p>
    <w:p w:rsidR="00EB4EDF" w:rsidRPr="006F4D26" w:rsidRDefault="00EB4EDF" w:rsidP="003724F8">
      <w:pPr>
        <w:spacing w:after="0" w:line="240" w:lineRule="auto"/>
        <w:jc w:val="center"/>
        <w:rPr>
          <w:rFonts w:ascii="Times New Roman" w:eastAsia="Times New Roman" w:hAnsi="Times New Roman" w:cs="Times New Roman"/>
          <w:b/>
          <w:sz w:val="28"/>
          <w:szCs w:val="28"/>
        </w:rPr>
      </w:pPr>
    </w:p>
    <w:p w:rsidR="00054550" w:rsidRPr="006F4D26" w:rsidRDefault="00054550" w:rsidP="003724F8">
      <w:pPr>
        <w:spacing w:after="0" w:line="240" w:lineRule="auto"/>
        <w:jc w:val="center"/>
        <w:rPr>
          <w:rFonts w:ascii="Times New Roman" w:eastAsia="Times New Roman" w:hAnsi="Times New Roman" w:cs="Times New Roman"/>
          <w:b/>
          <w:sz w:val="28"/>
          <w:szCs w:val="28"/>
        </w:rPr>
      </w:pPr>
    </w:p>
    <w:p w:rsidR="00B619C5" w:rsidRDefault="00B619C5" w:rsidP="003724F8">
      <w:pPr>
        <w:spacing w:after="0" w:line="240" w:lineRule="auto"/>
        <w:jc w:val="center"/>
        <w:rPr>
          <w:rFonts w:ascii="Times New Roman" w:eastAsia="Times New Roman" w:hAnsi="Times New Roman" w:cs="Times New Roman"/>
          <w:b/>
          <w:sz w:val="28"/>
          <w:szCs w:val="28"/>
        </w:rPr>
      </w:pPr>
    </w:p>
    <w:p w:rsidR="00A12791" w:rsidRPr="006F4D26" w:rsidRDefault="00A12791" w:rsidP="003724F8">
      <w:pPr>
        <w:spacing w:after="0" w:line="240" w:lineRule="auto"/>
        <w:jc w:val="center"/>
        <w:rPr>
          <w:rFonts w:ascii="Times New Roman" w:eastAsia="Times New Roman" w:hAnsi="Times New Roman" w:cs="Times New Roman"/>
          <w:b/>
          <w:sz w:val="28"/>
          <w:szCs w:val="28"/>
        </w:rPr>
      </w:pPr>
    </w:p>
    <w:p w:rsidR="00106A2C" w:rsidRDefault="00106A2C" w:rsidP="00D200D1">
      <w:pPr>
        <w:spacing w:after="0" w:line="240" w:lineRule="auto"/>
        <w:ind w:right="-569"/>
        <w:jc w:val="center"/>
        <w:rPr>
          <w:rFonts w:ascii="Times New Roman" w:eastAsia="Times New Roman" w:hAnsi="Times New Roman" w:cs="Times New Roman"/>
          <w:b/>
          <w:sz w:val="28"/>
          <w:szCs w:val="28"/>
        </w:rPr>
      </w:pPr>
    </w:p>
    <w:p w:rsidR="00353695" w:rsidRDefault="00353695" w:rsidP="00D200D1">
      <w:pPr>
        <w:spacing w:after="0" w:line="240" w:lineRule="auto"/>
        <w:ind w:right="-569"/>
        <w:jc w:val="center"/>
        <w:rPr>
          <w:rFonts w:ascii="Times New Roman" w:eastAsia="Times New Roman" w:hAnsi="Times New Roman" w:cs="Times New Roman"/>
          <w:b/>
          <w:sz w:val="28"/>
          <w:szCs w:val="28"/>
        </w:rPr>
      </w:pPr>
    </w:p>
    <w:p w:rsidR="00A41B0B" w:rsidRPr="00C3772D" w:rsidRDefault="00A41B0B" w:rsidP="00C3772D">
      <w:pPr>
        <w:spacing w:after="0"/>
        <w:ind w:firstLine="709"/>
        <w:jc w:val="center"/>
        <w:rPr>
          <w:rFonts w:ascii="Times New Roman" w:eastAsia="Times New Roman" w:hAnsi="Times New Roman" w:cs="Times New Roman"/>
          <w:b/>
          <w:sz w:val="28"/>
          <w:szCs w:val="28"/>
        </w:rPr>
      </w:pPr>
      <w:r w:rsidRPr="00C3772D">
        <w:rPr>
          <w:rFonts w:ascii="Times New Roman" w:eastAsia="Times New Roman" w:hAnsi="Times New Roman" w:cs="Times New Roman"/>
          <w:b/>
          <w:sz w:val="28"/>
          <w:szCs w:val="28"/>
        </w:rPr>
        <w:lastRenderedPageBreak/>
        <w:t>В</w:t>
      </w:r>
      <w:r w:rsidR="00A276B1" w:rsidRPr="00C3772D">
        <w:rPr>
          <w:rFonts w:ascii="Times New Roman" w:eastAsia="Times New Roman" w:hAnsi="Times New Roman" w:cs="Times New Roman"/>
          <w:b/>
          <w:sz w:val="28"/>
          <w:szCs w:val="28"/>
        </w:rPr>
        <w:t>ВЕДЕНИЕ</w:t>
      </w:r>
    </w:p>
    <w:p w:rsidR="00C72CC7" w:rsidRPr="00C3772D" w:rsidRDefault="00C72CC7" w:rsidP="00C3772D">
      <w:pPr>
        <w:spacing w:after="0"/>
        <w:ind w:firstLine="709"/>
        <w:jc w:val="center"/>
        <w:rPr>
          <w:rFonts w:ascii="Times New Roman" w:eastAsia="Times New Roman" w:hAnsi="Times New Roman" w:cs="Times New Roman"/>
          <w:b/>
          <w:sz w:val="28"/>
          <w:szCs w:val="28"/>
        </w:rPr>
      </w:pPr>
    </w:p>
    <w:p w:rsidR="00C72CC7" w:rsidRPr="00C3772D" w:rsidRDefault="00C72CC7" w:rsidP="00C3772D">
      <w:pPr>
        <w:spacing w:after="0"/>
        <w:ind w:firstLine="709"/>
        <w:jc w:val="both"/>
        <w:rPr>
          <w:rFonts w:ascii="Times New Roman" w:eastAsia="Times New Roman" w:hAnsi="Times New Roman" w:cs="Times New Roman"/>
          <w:sz w:val="28"/>
          <w:szCs w:val="28"/>
          <w:bdr w:val="none" w:sz="0" w:space="0" w:color="auto" w:frame="1"/>
        </w:rPr>
      </w:pPr>
      <w:proofErr w:type="gramStart"/>
      <w:r w:rsidRPr="00C3772D">
        <w:rPr>
          <w:rFonts w:ascii="Times New Roman" w:eastAsia="Times New Roman" w:hAnsi="Times New Roman" w:cs="Times New Roman"/>
          <w:sz w:val="28"/>
          <w:szCs w:val="28"/>
          <w:bdr w:val="none" w:sz="0" w:space="0" w:color="auto" w:frame="1"/>
        </w:rPr>
        <w:t xml:space="preserve">Доклад о деятельности Уполномоченного по правам человека в Вологодской области  за 2021 год (далее – доклад, Уполномоченный) подготовлен в соответствии со статьей 16 Федерального закона от 18 марта 2020 года 48-ФЗ «Об уполномоченных по правам человека в субъектах Российской Федерации» и статьи </w:t>
      </w:r>
      <w:r w:rsidR="00344383" w:rsidRPr="00C3772D">
        <w:rPr>
          <w:rFonts w:ascii="Times New Roman" w:eastAsia="Times New Roman" w:hAnsi="Times New Roman" w:cs="Times New Roman"/>
          <w:sz w:val="28"/>
          <w:szCs w:val="28"/>
          <w:bdr w:val="none" w:sz="0" w:space="0" w:color="auto" w:frame="1"/>
        </w:rPr>
        <w:t>19 Закона области от 30 июня 202</w:t>
      </w:r>
      <w:r w:rsidRPr="00C3772D">
        <w:rPr>
          <w:rFonts w:ascii="Times New Roman" w:eastAsia="Times New Roman" w:hAnsi="Times New Roman" w:cs="Times New Roman"/>
          <w:sz w:val="28"/>
          <w:szCs w:val="28"/>
          <w:bdr w:val="none" w:sz="0" w:space="0" w:color="auto" w:frame="1"/>
        </w:rPr>
        <w:t xml:space="preserve">0 года №4740-ОЗ «Об Уполномоченном по правам человека в Вологодской области». </w:t>
      </w:r>
      <w:proofErr w:type="gramEnd"/>
    </w:p>
    <w:p w:rsidR="00C72CC7" w:rsidRPr="00C3772D" w:rsidRDefault="00C72CC7" w:rsidP="00C3772D">
      <w:pPr>
        <w:spacing w:after="0"/>
        <w:ind w:firstLine="709"/>
        <w:jc w:val="both"/>
        <w:rPr>
          <w:rFonts w:ascii="Times New Roman" w:eastAsia="Times New Roman" w:hAnsi="Times New Roman" w:cs="Times New Roman"/>
          <w:sz w:val="28"/>
          <w:szCs w:val="28"/>
          <w:bdr w:val="none" w:sz="0" w:space="0" w:color="auto" w:frame="1"/>
        </w:rPr>
      </w:pPr>
      <w:r w:rsidRPr="00C3772D">
        <w:rPr>
          <w:rFonts w:ascii="Times New Roman" w:eastAsia="Times New Roman" w:hAnsi="Times New Roman" w:cs="Times New Roman"/>
          <w:sz w:val="28"/>
          <w:szCs w:val="28"/>
          <w:bdr w:val="none" w:sz="0" w:space="0" w:color="auto" w:frame="1"/>
        </w:rPr>
        <w:t>Целью доклада является привлечение внимания органов государственной власти, местного самоуправления, научного сообществ</w:t>
      </w:r>
      <w:r w:rsidR="00344383" w:rsidRPr="00C3772D">
        <w:rPr>
          <w:rFonts w:ascii="Times New Roman" w:eastAsia="Times New Roman" w:hAnsi="Times New Roman" w:cs="Times New Roman"/>
          <w:sz w:val="28"/>
          <w:szCs w:val="28"/>
          <w:bdr w:val="none" w:sz="0" w:space="0" w:color="auto" w:frame="1"/>
        </w:rPr>
        <w:t xml:space="preserve">а, средств массовой информации и </w:t>
      </w:r>
      <w:r w:rsidRPr="00C3772D">
        <w:rPr>
          <w:rFonts w:ascii="Times New Roman" w:eastAsia="Times New Roman" w:hAnsi="Times New Roman" w:cs="Times New Roman"/>
          <w:sz w:val="28"/>
          <w:szCs w:val="28"/>
          <w:bdr w:val="none" w:sz="0" w:space="0" w:color="auto" w:frame="1"/>
        </w:rPr>
        <w:t xml:space="preserve">институтов гражданского общества к актуальным проблемам защиты прав человека и гражданина, профилактики и предотвращения их нарушений. </w:t>
      </w:r>
    </w:p>
    <w:p w:rsidR="00344383" w:rsidRPr="00C3772D" w:rsidRDefault="00C72CC7" w:rsidP="00C3772D">
      <w:pPr>
        <w:spacing w:after="0"/>
        <w:ind w:firstLine="709"/>
        <w:jc w:val="both"/>
        <w:rPr>
          <w:rFonts w:ascii="Times New Roman" w:eastAsia="Times New Roman" w:hAnsi="Times New Roman" w:cs="Times New Roman"/>
          <w:sz w:val="28"/>
          <w:szCs w:val="28"/>
          <w:bdr w:val="none" w:sz="0" w:space="0" w:color="auto" w:frame="1"/>
        </w:rPr>
      </w:pPr>
      <w:r w:rsidRPr="00C3772D">
        <w:rPr>
          <w:rFonts w:ascii="Times New Roman" w:eastAsia="Times New Roman" w:hAnsi="Times New Roman" w:cs="Times New Roman"/>
          <w:sz w:val="28"/>
          <w:szCs w:val="28"/>
          <w:bdr w:val="none" w:sz="0" w:space="0" w:color="auto" w:frame="1"/>
        </w:rPr>
        <w:t xml:space="preserve">Доклад основан на анализе обращений граждан, </w:t>
      </w:r>
      <w:r w:rsidR="00344383" w:rsidRPr="00C3772D">
        <w:rPr>
          <w:rFonts w:ascii="Times New Roman" w:eastAsia="Times New Roman" w:hAnsi="Times New Roman" w:cs="Times New Roman"/>
          <w:sz w:val="28"/>
          <w:szCs w:val="28"/>
          <w:bdr w:val="none" w:sz="0" w:space="0" w:color="auto" w:frame="1"/>
        </w:rPr>
        <w:t xml:space="preserve">материалов, собранных по результатам посещения мест принудительного содержания, учреждений и организаций, </w:t>
      </w:r>
      <w:r w:rsidRPr="00C3772D">
        <w:rPr>
          <w:rFonts w:ascii="Times New Roman" w:eastAsia="Times New Roman" w:hAnsi="Times New Roman" w:cs="Times New Roman"/>
          <w:sz w:val="28"/>
          <w:szCs w:val="28"/>
          <w:bdr w:val="none" w:sz="0" w:space="0" w:color="auto" w:frame="1"/>
        </w:rPr>
        <w:t>информации, поступившей из государственных и муниципальных органов влас</w:t>
      </w:r>
      <w:r w:rsidR="00344383" w:rsidRPr="00C3772D">
        <w:rPr>
          <w:rFonts w:ascii="Times New Roman" w:eastAsia="Times New Roman" w:hAnsi="Times New Roman" w:cs="Times New Roman"/>
          <w:sz w:val="28"/>
          <w:szCs w:val="28"/>
          <w:bdr w:val="none" w:sz="0" w:space="0" w:color="auto" w:frame="1"/>
        </w:rPr>
        <w:t>ти, правоохранительных органов, средств массовой информации.</w:t>
      </w:r>
      <w:r w:rsidRPr="00C3772D">
        <w:rPr>
          <w:rFonts w:ascii="Times New Roman" w:eastAsia="Times New Roman" w:hAnsi="Times New Roman" w:cs="Times New Roman"/>
          <w:sz w:val="28"/>
          <w:szCs w:val="28"/>
          <w:bdr w:val="none" w:sz="0" w:space="0" w:color="auto" w:frame="1"/>
        </w:rPr>
        <w:t xml:space="preserve"> В ос</w:t>
      </w:r>
      <w:r w:rsidR="00CF13CB" w:rsidRPr="00C3772D">
        <w:rPr>
          <w:rFonts w:ascii="Times New Roman" w:eastAsia="Times New Roman" w:hAnsi="Times New Roman" w:cs="Times New Roman"/>
          <w:sz w:val="28"/>
          <w:szCs w:val="28"/>
          <w:bdr w:val="none" w:sz="0" w:space="0" w:color="auto" w:frame="1"/>
        </w:rPr>
        <w:t>нове обзора состояния</w:t>
      </w:r>
      <w:r w:rsidRPr="00C3772D">
        <w:rPr>
          <w:rFonts w:ascii="Times New Roman" w:eastAsia="Times New Roman" w:hAnsi="Times New Roman" w:cs="Times New Roman"/>
          <w:sz w:val="28"/>
          <w:szCs w:val="28"/>
          <w:bdr w:val="none" w:sz="0" w:space="0" w:color="auto" w:frame="1"/>
        </w:rPr>
        <w:t xml:space="preserve"> прав человека в регионе лежит личностная оценка событий, фактов и явлений. </w:t>
      </w:r>
    </w:p>
    <w:p w:rsidR="00C72CC7" w:rsidRPr="00C3772D" w:rsidRDefault="00C72CC7" w:rsidP="00C3772D">
      <w:pPr>
        <w:spacing w:after="0"/>
        <w:ind w:firstLine="709"/>
        <w:jc w:val="both"/>
        <w:rPr>
          <w:rFonts w:ascii="Times New Roman" w:eastAsia="Times New Roman" w:hAnsi="Times New Roman" w:cs="Times New Roman"/>
          <w:sz w:val="28"/>
          <w:szCs w:val="28"/>
          <w:bdr w:val="none" w:sz="0" w:space="0" w:color="auto" w:frame="1"/>
        </w:rPr>
      </w:pPr>
      <w:r w:rsidRPr="00C3772D">
        <w:rPr>
          <w:rFonts w:ascii="Times New Roman" w:eastAsia="Times New Roman" w:hAnsi="Times New Roman" w:cs="Times New Roman"/>
          <w:sz w:val="28"/>
          <w:szCs w:val="28"/>
          <w:bdr w:val="none" w:sz="0" w:space="0" w:color="auto" w:frame="1"/>
        </w:rPr>
        <w:t>В соответствие с законодательством, доклад направляется в Законодательное Собрание области, Губернатору области, Уполномоченному по правам человека в Российской Федерации, председателю областного суда, прокурору области и будет представлен на сессии Законодательного Собрания области.</w:t>
      </w:r>
    </w:p>
    <w:p w:rsidR="00210498" w:rsidRPr="00C3772D" w:rsidRDefault="00210498" w:rsidP="00C3772D">
      <w:pPr>
        <w:spacing w:after="0"/>
        <w:ind w:firstLine="709"/>
        <w:jc w:val="center"/>
        <w:rPr>
          <w:rFonts w:ascii="Times New Roman" w:eastAsia="Times New Roman" w:hAnsi="Times New Roman" w:cs="Times New Roman"/>
          <w:b/>
          <w:sz w:val="28"/>
          <w:szCs w:val="28"/>
        </w:rPr>
      </w:pPr>
    </w:p>
    <w:p w:rsidR="001D25E0" w:rsidRPr="00C3772D" w:rsidRDefault="00524CA8" w:rsidP="00C3772D">
      <w:pPr>
        <w:spacing w:after="0"/>
        <w:ind w:firstLine="709"/>
        <w:jc w:val="center"/>
        <w:rPr>
          <w:rFonts w:ascii="Times New Roman" w:hAnsi="Times New Roman" w:cs="Times New Roman"/>
          <w:b/>
          <w:sz w:val="28"/>
          <w:szCs w:val="28"/>
        </w:rPr>
      </w:pPr>
      <w:r w:rsidRPr="00C3772D">
        <w:rPr>
          <w:rFonts w:ascii="Times New Roman" w:hAnsi="Times New Roman" w:cs="Times New Roman"/>
          <w:b/>
          <w:sz w:val="28"/>
          <w:szCs w:val="28"/>
        </w:rPr>
        <w:t>РАЗДЕЛ 1. О</w:t>
      </w:r>
      <w:r w:rsidR="000C76AD" w:rsidRPr="00C3772D">
        <w:rPr>
          <w:rFonts w:ascii="Times New Roman" w:hAnsi="Times New Roman" w:cs="Times New Roman"/>
          <w:b/>
          <w:sz w:val="28"/>
          <w:szCs w:val="28"/>
        </w:rPr>
        <w:t>СНОВНЫЕ НАПРАВЛЕНИЯ</w:t>
      </w:r>
      <w:r w:rsidRPr="00C3772D">
        <w:rPr>
          <w:rFonts w:ascii="Times New Roman" w:hAnsi="Times New Roman" w:cs="Times New Roman"/>
          <w:b/>
          <w:sz w:val="28"/>
          <w:szCs w:val="28"/>
        </w:rPr>
        <w:t xml:space="preserve"> ДЕЯТЕЛЬНОСТИ УПОЛНОМОЧЕННОГО ПО ПРАВАМ ЧЕЛОВЕКА </w:t>
      </w:r>
    </w:p>
    <w:p w:rsidR="00524CA8" w:rsidRPr="00C3772D" w:rsidRDefault="00524CA8" w:rsidP="00C3772D">
      <w:pPr>
        <w:spacing w:after="0"/>
        <w:ind w:firstLine="709"/>
        <w:jc w:val="center"/>
        <w:rPr>
          <w:rFonts w:ascii="Times New Roman" w:hAnsi="Times New Roman" w:cs="Times New Roman"/>
          <w:b/>
          <w:sz w:val="28"/>
          <w:szCs w:val="28"/>
        </w:rPr>
      </w:pPr>
      <w:r w:rsidRPr="00C3772D">
        <w:rPr>
          <w:rFonts w:ascii="Times New Roman" w:hAnsi="Times New Roman" w:cs="Times New Roman"/>
          <w:b/>
          <w:sz w:val="28"/>
          <w:szCs w:val="28"/>
        </w:rPr>
        <w:t>В ВОЛОГОДСКОЙ ОБЛАСТИ</w:t>
      </w:r>
    </w:p>
    <w:p w:rsidR="00DD04BB" w:rsidRPr="00C3772D" w:rsidRDefault="00DD04BB" w:rsidP="00C3772D">
      <w:pPr>
        <w:spacing w:after="0"/>
        <w:ind w:firstLine="709"/>
        <w:jc w:val="center"/>
        <w:rPr>
          <w:rFonts w:ascii="Times New Roman" w:hAnsi="Times New Roman" w:cs="Times New Roman"/>
          <w:b/>
          <w:sz w:val="28"/>
          <w:szCs w:val="28"/>
        </w:rPr>
      </w:pPr>
    </w:p>
    <w:p w:rsidR="00A51C59" w:rsidRPr="00C3772D" w:rsidRDefault="001054F2" w:rsidP="00C3772D">
      <w:pPr>
        <w:pStyle w:val="a3"/>
        <w:numPr>
          <w:ilvl w:val="1"/>
          <w:numId w:val="21"/>
        </w:numPr>
        <w:spacing w:after="0"/>
        <w:ind w:left="0" w:firstLine="709"/>
        <w:jc w:val="center"/>
        <w:rPr>
          <w:rFonts w:ascii="Times New Roman" w:eastAsia="Times New Roman" w:hAnsi="Times New Roman" w:cs="Times New Roman"/>
          <w:b/>
          <w:sz w:val="28"/>
          <w:szCs w:val="28"/>
        </w:rPr>
      </w:pPr>
      <w:r w:rsidRPr="00C3772D">
        <w:rPr>
          <w:rFonts w:ascii="Times New Roman" w:eastAsia="Times New Roman" w:hAnsi="Times New Roman" w:cs="Times New Roman"/>
          <w:b/>
          <w:sz w:val="28"/>
          <w:szCs w:val="28"/>
        </w:rPr>
        <w:t xml:space="preserve">Взаимодействие Уполномоченного с органами власти, правоохранительными органами и институтами </w:t>
      </w:r>
    </w:p>
    <w:p w:rsidR="001054F2" w:rsidRPr="00C3772D" w:rsidRDefault="001054F2" w:rsidP="00C3772D">
      <w:pPr>
        <w:pStyle w:val="a3"/>
        <w:spacing w:after="0"/>
        <w:ind w:left="0" w:firstLine="709"/>
        <w:jc w:val="center"/>
        <w:rPr>
          <w:rFonts w:ascii="Times New Roman" w:eastAsia="Times New Roman" w:hAnsi="Times New Roman" w:cs="Times New Roman"/>
          <w:b/>
          <w:sz w:val="28"/>
          <w:szCs w:val="28"/>
        </w:rPr>
      </w:pPr>
      <w:r w:rsidRPr="00C3772D">
        <w:rPr>
          <w:rFonts w:ascii="Times New Roman" w:eastAsia="Times New Roman" w:hAnsi="Times New Roman" w:cs="Times New Roman"/>
          <w:b/>
          <w:sz w:val="28"/>
          <w:szCs w:val="28"/>
        </w:rPr>
        <w:t>гражданского общества</w:t>
      </w:r>
    </w:p>
    <w:p w:rsidR="001054F2" w:rsidRPr="00C3772D" w:rsidRDefault="001054F2" w:rsidP="00C3772D">
      <w:pPr>
        <w:spacing w:after="0"/>
        <w:ind w:firstLine="709"/>
        <w:contextualSpacing/>
        <w:jc w:val="center"/>
        <w:rPr>
          <w:rFonts w:ascii="Times New Roman" w:eastAsia="Times New Roman" w:hAnsi="Times New Roman" w:cs="Times New Roman"/>
          <w:b/>
          <w:color w:val="FF0000"/>
          <w:sz w:val="28"/>
          <w:szCs w:val="28"/>
        </w:rPr>
      </w:pPr>
    </w:p>
    <w:p w:rsidR="00C72CC7" w:rsidRPr="00C3772D" w:rsidRDefault="00C72CC7" w:rsidP="00C3772D">
      <w:pPr>
        <w:spacing w:after="0"/>
        <w:ind w:firstLine="709"/>
        <w:jc w:val="both"/>
        <w:rPr>
          <w:rFonts w:ascii="Times New Roman" w:eastAsiaTheme="minorHAnsi" w:hAnsi="Times New Roman" w:cs="Times New Roman"/>
          <w:sz w:val="28"/>
          <w:szCs w:val="28"/>
          <w:lang w:eastAsia="en-US"/>
        </w:rPr>
      </w:pPr>
      <w:r w:rsidRPr="00C3772D">
        <w:rPr>
          <w:rFonts w:ascii="Times New Roman" w:eastAsiaTheme="minorHAnsi" w:hAnsi="Times New Roman" w:cs="Times New Roman"/>
          <w:sz w:val="28"/>
          <w:szCs w:val="28"/>
          <w:lang w:eastAsia="en-US"/>
        </w:rPr>
        <w:t>Главным назначением института Уполномоченного является оказание содействия людям, которые не смогли найти правды при защите своих прав и свобод в органах публичной власти, но не утратили веру в законность и справедливость.</w:t>
      </w:r>
    </w:p>
    <w:p w:rsidR="002C2CEA" w:rsidRPr="00C3772D" w:rsidRDefault="002C2CEA" w:rsidP="00C3772D">
      <w:pPr>
        <w:spacing w:after="0"/>
        <w:ind w:firstLine="709"/>
        <w:jc w:val="both"/>
        <w:rPr>
          <w:rFonts w:ascii="Times New Roman" w:eastAsiaTheme="minorHAnsi" w:hAnsi="Times New Roman" w:cs="Times New Roman"/>
          <w:sz w:val="28"/>
          <w:szCs w:val="28"/>
          <w:lang w:eastAsia="en-US"/>
        </w:rPr>
      </w:pPr>
      <w:r w:rsidRPr="00C3772D">
        <w:rPr>
          <w:rFonts w:ascii="Times New Roman" w:eastAsiaTheme="minorHAnsi" w:hAnsi="Times New Roman" w:cs="Times New Roman"/>
          <w:sz w:val="28"/>
          <w:szCs w:val="28"/>
          <w:lang w:eastAsia="en-US"/>
        </w:rPr>
        <w:t>2021 год выдался непростым</w:t>
      </w:r>
      <w:r w:rsidRPr="00C3772D">
        <w:rPr>
          <w:rFonts w:ascii="Times New Roman" w:hAnsi="Times New Roman" w:cs="Times New Roman"/>
          <w:iCs/>
          <w:color w:val="333333"/>
          <w:sz w:val="28"/>
          <w:szCs w:val="28"/>
          <w:bdr w:val="none" w:sz="0" w:space="0" w:color="auto" w:frame="1"/>
          <w:shd w:val="clear" w:color="auto" w:fill="FFFFFF"/>
        </w:rPr>
        <w:t xml:space="preserve">. </w:t>
      </w:r>
      <w:r w:rsidRPr="00C3772D">
        <w:rPr>
          <w:rFonts w:ascii="Times New Roman" w:eastAsiaTheme="minorHAnsi" w:hAnsi="Times New Roman" w:cs="Times New Roman"/>
          <w:sz w:val="28"/>
          <w:szCs w:val="28"/>
          <w:lang w:eastAsia="en-US"/>
        </w:rPr>
        <w:t xml:space="preserve">Поскольку </w:t>
      </w:r>
      <w:proofErr w:type="spellStart"/>
      <w:r w:rsidRPr="00C3772D">
        <w:rPr>
          <w:rFonts w:ascii="Times New Roman" w:eastAsiaTheme="minorHAnsi" w:hAnsi="Times New Roman" w:cs="Times New Roman"/>
          <w:sz w:val="28"/>
          <w:szCs w:val="28"/>
          <w:lang w:eastAsia="en-US"/>
        </w:rPr>
        <w:t>коронавирусная</w:t>
      </w:r>
      <w:proofErr w:type="spellEnd"/>
      <w:r w:rsidRPr="00C3772D">
        <w:rPr>
          <w:rFonts w:ascii="Times New Roman" w:eastAsiaTheme="minorHAnsi" w:hAnsi="Times New Roman" w:cs="Times New Roman"/>
          <w:sz w:val="28"/>
          <w:szCs w:val="28"/>
          <w:lang w:eastAsia="en-US"/>
        </w:rPr>
        <w:t xml:space="preserve"> инфекция со своими новыми штаммами не отступала, практически весь год был продиктован </w:t>
      </w:r>
      <w:r w:rsidRPr="00C3772D">
        <w:rPr>
          <w:rFonts w:ascii="Times New Roman" w:eastAsiaTheme="minorHAnsi" w:hAnsi="Times New Roman" w:cs="Times New Roman"/>
          <w:sz w:val="28"/>
          <w:szCs w:val="28"/>
          <w:lang w:eastAsia="en-US"/>
        </w:rPr>
        <w:lastRenderedPageBreak/>
        <w:t xml:space="preserve">борьбой с пандемией, принятием определенных правил поведения человека, связанных с недопущением распространения </w:t>
      </w:r>
      <w:proofErr w:type="spellStart"/>
      <w:r w:rsidRPr="00C3772D">
        <w:rPr>
          <w:rFonts w:ascii="Times New Roman" w:eastAsiaTheme="minorHAnsi" w:hAnsi="Times New Roman" w:cs="Times New Roman"/>
          <w:sz w:val="28"/>
          <w:szCs w:val="28"/>
          <w:lang w:eastAsia="en-US"/>
        </w:rPr>
        <w:t>коронавирусной</w:t>
      </w:r>
      <w:proofErr w:type="spellEnd"/>
      <w:r w:rsidRPr="00C3772D">
        <w:rPr>
          <w:rFonts w:ascii="Times New Roman" w:eastAsiaTheme="minorHAnsi" w:hAnsi="Times New Roman" w:cs="Times New Roman"/>
          <w:sz w:val="28"/>
          <w:szCs w:val="28"/>
          <w:lang w:eastAsia="en-US"/>
        </w:rPr>
        <w:t xml:space="preserve"> инфекции. Государство, региональная власть, стремясь к обеспечению права человека на жизнь и здоровье человека – как высшего блага, без которого утрачивают свое значение многие другие блага и ценности, были вынуждены частично ограничивать граждан в их конституционных правах, что нередко вызывало определенные недовольства и жалобы граждан. С введенными ограничениями еще больше требовалось от всех уровней власти и правозащитных институтов конкретных действий по проведению разъяснительной работы и при необходимости - защиты прав каждого отдельного человека.</w:t>
      </w:r>
    </w:p>
    <w:p w:rsidR="00C72CC7" w:rsidRPr="00C3772D" w:rsidRDefault="00C72CC7" w:rsidP="00C3772D">
      <w:pPr>
        <w:spacing w:after="0"/>
        <w:ind w:firstLine="709"/>
        <w:jc w:val="both"/>
        <w:rPr>
          <w:rFonts w:ascii="Times New Roman" w:eastAsiaTheme="minorHAnsi" w:hAnsi="Times New Roman" w:cs="Times New Roman"/>
          <w:sz w:val="28"/>
          <w:szCs w:val="28"/>
          <w:lang w:eastAsia="en-US"/>
        </w:rPr>
      </w:pPr>
      <w:r w:rsidRPr="00C3772D">
        <w:rPr>
          <w:rFonts w:ascii="Times New Roman" w:eastAsiaTheme="minorHAnsi" w:hAnsi="Times New Roman" w:cs="Times New Roman"/>
          <w:sz w:val="28"/>
          <w:szCs w:val="28"/>
          <w:lang w:eastAsia="en-US"/>
        </w:rPr>
        <w:t xml:space="preserve">В этих непростых условиях роль Уполномоченного не </w:t>
      </w:r>
      <w:r w:rsidR="00DF189D" w:rsidRPr="00C3772D">
        <w:rPr>
          <w:rFonts w:ascii="Times New Roman" w:eastAsiaTheme="minorHAnsi" w:hAnsi="Times New Roman" w:cs="Times New Roman"/>
          <w:sz w:val="28"/>
          <w:szCs w:val="28"/>
          <w:lang w:eastAsia="en-US"/>
        </w:rPr>
        <w:t>сводилась</w:t>
      </w:r>
      <w:r w:rsidRPr="00C3772D">
        <w:rPr>
          <w:rFonts w:ascii="Times New Roman" w:eastAsiaTheme="minorHAnsi" w:hAnsi="Times New Roman" w:cs="Times New Roman"/>
          <w:sz w:val="28"/>
          <w:szCs w:val="28"/>
          <w:lang w:eastAsia="en-US"/>
        </w:rPr>
        <w:t xml:space="preserve"> только к решению индивидуальных проблем</w:t>
      </w:r>
      <w:r w:rsidR="002C2CEA" w:rsidRPr="00C3772D">
        <w:rPr>
          <w:rFonts w:ascii="Times New Roman" w:eastAsiaTheme="minorHAnsi" w:hAnsi="Times New Roman" w:cs="Times New Roman"/>
          <w:sz w:val="28"/>
          <w:szCs w:val="28"/>
          <w:lang w:eastAsia="en-US"/>
        </w:rPr>
        <w:t xml:space="preserve"> граждан</w:t>
      </w:r>
      <w:r w:rsidRPr="00C3772D">
        <w:rPr>
          <w:rFonts w:ascii="Times New Roman" w:eastAsiaTheme="minorHAnsi" w:hAnsi="Times New Roman" w:cs="Times New Roman"/>
          <w:sz w:val="28"/>
          <w:szCs w:val="28"/>
          <w:lang w:eastAsia="en-US"/>
        </w:rPr>
        <w:t xml:space="preserve">, она также заключалась в преодолении общественного недоверия и непонимания, в выстраивании диалога между властью и обществом, между людьми. Обращения жителей </w:t>
      </w:r>
      <w:r w:rsidR="004A6EC3" w:rsidRPr="00C3772D">
        <w:rPr>
          <w:rFonts w:ascii="Times New Roman" w:eastAsiaTheme="minorHAnsi" w:hAnsi="Times New Roman" w:cs="Times New Roman"/>
          <w:sz w:val="28"/>
          <w:szCs w:val="28"/>
          <w:lang w:eastAsia="en-US"/>
        </w:rPr>
        <w:t xml:space="preserve">области </w:t>
      </w:r>
      <w:r w:rsidRPr="00C3772D">
        <w:rPr>
          <w:rFonts w:ascii="Times New Roman" w:eastAsiaTheme="minorHAnsi" w:hAnsi="Times New Roman" w:cs="Times New Roman"/>
          <w:sz w:val="28"/>
          <w:szCs w:val="28"/>
          <w:lang w:eastAsia="en-US"/>
        </w:rPr>
        <w:t>показывают, что сейчас население нуждается в поддержке государства больше, чем когда-либо. Необходимо это учитывать, эффективно реагируя на общественный запрос.</w:t>
      </w:r>
    </w:p>
    <w:p w:rsidR="001054F2" w:rsidRPr="00C3772D" w:rsidRDefault="001054F2" w:rsidP="00C3772D">
      <w:pPr>
        <w:pStyle w:val="a3"/>
        <w:keepNext/>
        <w:spacing w:after="0"/>
        <w:ind w:left="0" w:firstLine="709"/>
        <w:jc w:val="both"/>
        <w:rPr>
          <w:rFonts w:ascii="Times New Roman" w:hAnsi="Times New Roman" w:cs="Times New Roman"/>
          <w:sz w:val="28"/>
          <w:szCs w:val="28"/>
        </w:rPr>
      </w:pPr>
      <w:proofErr w:type="gramStart"/>
      <w:r w:rsidRPr="00C3772D">
        <w:rPr>
          <w:rFonts w:ascii="Times New Roman" w:eastAsia="Times New Roman" w:hAnsi="Times New Roman" w:cs="Times New Roman"/>
          <w:sz w:val="28"/>
          <w:szCs w:val="28"/>
          <w:bdr w:val="none" w:sz="0" w:space="0" w:color="auto" w:frame="1"/>
          <w:lang w:eastAsia="ru-RU"/>
        </w:rPr>
        <w:t xml:space="preserve">Решая задачи по обеспечению гарантий защиты прав и свобод граждан на территории Вологодской области, содействию в восстановлении нарушенных прав граждан, в 2021 году, как и в предыдущие годы, </w:t>
      </w:r>
      <w:r w:rsidRPr="00C3772D">
        <w:rPr>
          <w:rFonts w:ascii="Times New Roman" w:hAnsi="Times New Roman" w:cs="Times New Roman"/>
          <w:sz w:val="28"/>
          <w:szCs w:val="28"/>
        </w:rPr>
        <w:t xml:space="preserve">Уполномоченный строил свою деятельность на основе взаимодействия и сотрудничества с органами государственной власти, территориальными органами федеральных органов исполнительной власти, местного самоуправления и институтами гражданского общества. </w:t>
      </w:r>
      <w:proofErr w:type="gramEnd"/>
    </w:p>
    <w:p w:rsidR="001054F2" w:rsidRPr="00C3772D" w:rsidRDefault="001054F2" w:rsidP="00C3772D">
      <w:pPr>
        <w:spacing w:after="0"/>
        <w:ind w:firstLine="709"/>
        <w:jc w:val="both"/>
        <w:rPr>
          <w:rFonts w:ascii="Times New Roman" w:eastAsia="BookAntiqua" w:hAnsi="Times New Roman" w:cs="Times New Roman"/>
          <w:sz w:val="28"/>
          <w:szCs w:val="28"/>
        </w:rPr>
      </w:pPr>
      <w:r w:rsidRPr="00C3772D">
        <w:rPr>
          <w:rFonts w:ascii="Times New Roman" w:eastAsia="BookAntiqua" w:hAnsi="Times New Roman" w:cs="Times New Roman"/>
          <w:sz w:val="28"/>
          <w:szCs w:val="28"/>
        </w:rPr>
        <w:t xml:space="preserve">Продолжилось конструктивное взаимодействие с Правительством области и Законодательным Собранием области. Уполномоченный регулярно участвовал в еженедельных оперативных совещаниях Губернатора области и заседаниях Правительства области. Проекты постановлений Правительства области и проекты законов области, разрабатываемые отраслевыми департаментами, направлялись в адрес Уполномоченного до их утверждения на заседании Правительства области, что позволяло определять позицию Уполномоченного по общественно - значимым проектам до их принятия. </w:t>
      </w:r>
    </w:p>
    <w:p w:rsidR="001054F2" w:rsidRPr="00C3772D" w:rsidRDefault="001054F2" w:rsidP="00C3772D">
      <w:pPr>
        <w:spacing w:after="0"/>
        <w:ind w:firstLine="709"/>
        <w:jc w:val="both"/>
        <w:rPr>
          <w:rFonts w:ascii="Times New Roman" w:eastAsia="BookAntiqua" w:hAnsi="Times New Roman" w:cs="Times New Roman"/>
          <w:sz w:val="28"/>
          <w:szCs w:val="28"/>
        </w:rPr>
      </w:pPr>
      <w:r w:rsidRPr="00C3772D">
        <w:rPr>
          <w:rFonts w:ascii="Times New Roman" w:eastAsia="BookAntiqua" w:hAnsi="Times New Roman" w:cs="Times New Roman"/>
          <w:sz w:val="28"/>
          <w:szCs w:val="28"/>
        </w:rPr>
        <w:t xml:space="preserve">Являясь членом регионального штаба по борьбе с </w:t>
      </w:r>
      <w:proofErr w:type="spellStart"/>
      <w:r w:rsidRPr="00C3772D">
        <w:rPr>
          <w:rFonts w:ascii="Times New Roman" w:eastAsia="BookAntiqua" w:hAnsi="Times New Roman" w:cs="Times New Roman"/>
          <w:sz w:val="28"/>
          <w:szCs w:val="28"/>
        </w:rPr>
        <w:t>коронавирусом</w:t>
      </w:r>
      <w:proofErr w:type="spellEnd"/>
      <w:r w:rsidRPr="00C3772D">
        <w:rPr>
          <w:rFonts w:ascii="Times New Roman" w:eastAsia="BookAntiqua" w:hAnsi="Times New Roman" w:cs="Times New Roman"/>
          <w:sz w:val="28"/>
          <w:szCs w:val="28"/>
        </w:rPr>
        <w:t xml:space="preserve">, Уполномоченный, принимал участие во всех его заседаниях. На заседаниях штаба рассматривались вопросы мониторинга текущей ситуации по </w:t>
      </w:r>
      <w:proofErr w:type="spellStart"/>
      <w:r w:rsidRPr="00C3772D">
        <w:rPr>
          <w:rFonts w:ascii="Times New Roman" w:eastAsia="BookAntiqua" w:hAnsi="Times New Roman" w:cs="Times New Roman"/>
          <w:sz w:val="28"/>
          <w:szCs w:val="28"/>
        </w:rPr>
        <w:t>коронавирусу</w:t>
      </w:r>
      <w:proofErr w:type="spellEnd"/>
      <w:r w:rsidRPr="00C3772D">
        <w:rPr>
          <w:rFonts w:ascii="Times New Roman" w:eastAsia="BookAntiqua" w:hAnsi="Times New Roman" w:cs="Times New Roman"/>
          <w:sz w:val="28"/>
          <w:szCs w:val="28"/>
        </w:rPr>
        <w:t xml:space="preserve"> в области, подготовки рекомендаций государственным органам, контроля и координации работы по предотвращению заболеваний.</w:t>
      </w:r>
    </w:p>
    <w:p w:rsidR="001054F2" w:rsidRPr="00C3772D" w:rsidRDefault="001054F2" w:rsidP="00C3772D">
      <w:pPr>
        <w:spacing w:after="0"/>
        <w:ind w:firstLine="709"/>
        <w:jc w:val="both"/>
        <w:rPr>
          <w:rFonts w:ascii="Times New Roman" w:eastAsia="Times New Roman" w:hAnsi="Times New Roman" w:cs="Times New Roman"/>
          <w:sz w:val="28"/>
          <w:szCs w:val="28"/>
        </w:rPr>
      </w:pPr>
      <w:r w:rsidRPr="00C3772D">
        <w:rPr>
          <w:rFonts w:ascii="Times New Roman" w:eastAsia="BookAntiqua" w:hAnsi="Times New Roman" w:cs="Times New Roman"/>
          <w:sz w:val="28"/>
          <w:szCs w:val="28"/>
        </w:rPr>
        <w:t xml:space="preserve">14 апреля 2021 года состоялась встреча Уполномоченного с Губернатором области О.А. Кувшинниковым, во время которой </w:t>
      </w:r>
      <w:r w:rsidRPr="00C3772D">
        <w:rPr>
          <w:rFonts w:ascii="Times New Roman" w:eastAsia="Times New Roman" w:hAnsi="Times New Roman" w:cs="Times New Roman"/>
          <w:sz w:val="28"/>
          <w:szCs w:val="28"/>
        </w:rPr>
        <w:t xml:space="preserve">Губернатору области был </w:t>
      </w:r>
      <w:r w:rsidRPr="00C3772D">
        <w:rPr>
          <w:rFonts w:ascii="Times New Roman" w:eastAsia="Times New Roman" w:hAnsi="Times New Roman" w:cs="Times New Roman"/>
          <w:sz w:val="28"/>
          <w:szCs w:val="28"/>
        </w:rPr>
        <w:lastRenderedPageBreak/>
        <w:t xml:space="preserve">представлен </w:t>
      </w:r>
      <w:r w:rsidRPr="00C3772D">
        <w:rPr>
          <w:rFonts w:ascii="Times New Roman" w:hAnsi="Times New Roman" w:cs="Times New Roman"/>
          <w:sz w:val="28"/>
          <w:szCs w:val="28"/>
        </w:rPr>
        <w:t xml:space="preserve">Доклад о деятельности Уполномоченного по правам человека в Вологодской области в 2020 году. </w:t>
      </w:r>
      <w:proofErr w:type="gramStart"/>
      <w:r w:rsidRPr="00C3772D">
        <w:rPr>
          <w:rFonts w:ascii="Times New Roman" w:hAnsi="Times New Roman" w:cs="Times New Roman"/>
          <w:sz w:val="28"/>
          <w:szCs w:val="28"/>
          <w:shd w:val="clear" w:color="auto" w:fill="FFFFFF"/>
        </w:rPr>
        <w:t>В ходе встречи Уполномоченный проинформировал Губернатора области</w:t>
      </w:r>
      <w:r w:rsidRPr="00C3772D">
        <w:rPr>
          <w:rFonts w:ascii="Times New Roman" w:hAnsi="Times New Roman" w:cs="Times New Roman"/>
          <w:sz w:val="28"/>
          <w:szCs w:val="28"/>
        </w:rPr>
        <w:t xml:space="preserve"> об актуальных проблемах соблюдения конституционных прав граждан на территории области, привел статистические данные о количестве и тематике жалоб и обращений граждан, поступивших в его адрес, </w:t>
      </w:r>
      <w:r w:rsidRPr="00C3772D">
        <w:rPr>
          <w:rFonts w:ascii="Times New Roman" w:eastAsia="Times New Roman" w:hAnsi="Times New Roman" w:cs="Times New Roman"/>
          <w:sz w:val="28"/>
          <w:szCs w:val="28"/>
        </w:rPr>
        <w:t>о взаимодействии с органами власти, местного самоуправления, правоохранительными органами, о результатах проверок изоляторов временного содержания и учреждений уголовно-исполнительной системы, о правовом просвещении граждан.</w:t>
      </w:r>
      <w:proofErr w:type="gramEnd"/>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В отчетном году продолжилось взаимодействие Уполномоченного с Законодательным Собранием области. Уполномоченный принимал систематическое участие в заседаниях постоянного комитета по государственно-правовой деятельности, законности и правам человека при обсуждении вопросов принятия законопроектов и проектов постановлений, направленных на защиту прав и свобод граждан.</w:t>
      </w:r>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16 апреля Уполномоченный представил доклад о своей деятельности в 2020 году председателю Законодательного Собрания области А.Н. </w:t>
      </w:r>
      <w:proofErr w:type="spellStart"/>
      <w:r w:rsidRPr="00C3772D">
        <w:rPr>
          <w:rFonts w:ascii="Times New Roman" w:hAnsi="Times New Roman" w:cs="Times New Roman"/>
          <w:sz w:val="28"/>
          <w:szCs w:val="28"/>
        </w:rPr>
        <w:t>Луценко</w:t>
      </w:r>
      <w:proofErr w:type="spellEnd"/>
      <w:r w:rsidRPr="00C3772D">
        <w:rPr>
          <w:rFonts w:ascii="Times New Roman" w:hAnsi="Times New Roman" w:cs="Times New Roman"/>
          <w:sz w:val="28"/>
          <w:szCs w:val="28"/>
        </w:rPr>
        <w:t>, а 28 апреля выступил с презентацией доклада на сессии Законодательного Собрания области и ответил на вопросы депутатов.</w:t>
      </w:r>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eastAsia="Times New Roman" w:hAnsi="Times New Roman" w:cs="Times New Roman"/>
          <w:sz w:val="28"/>
          <w:szCs w:val="28"/>
        </w:rPr>
        <w:t>Уполномоченный активно работал в составе различных областных советов и комиссий</w:t>
      </w:r>
      <w:r w:rsidRPr="00C3772D">
        <w:rPr>
          <w:rFonts w:ascii="Times New Roman" w:hAnsi="Times New Roman" w:cs="Times New Roman"/>
          <w:sz w:val="28"/>
          <w:szCs w:val="28"/>
        </w:rPr>
        <w:t>: Координационного совета по вопросам оказания бесплатной юридической помощи на территории Вологодской области, Координационного совета при Управлении Министерства юстиции Российской Федерации по Вологодской области, областной комиссии по оказанию государственной социальной помощи, областной призывной комиссии и др.</w:t>
      </w:r>
    </w:p>
    <w:p w:rsidR="00285946" w:rsidRPr="00C3772D" w:rsidRDefault="00285946"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 xml:space="preserve">Являясь председателем Комиссии по вопросам помилования на территории Вологодской области, Уполномоченный в 2021 году провел 6 заседаний, на которых рассмотрено 17 ходатайств осужденных о помиловании. </w:t>
      </w:r>
    </w:p>
    <w:p w:rsidR="00285946" w:rsidRPr="00C3772D" w:rsidRDefault="00285946" w:rsidP="00C3772D">
      <w:pPr>
        <w:spacing w:after="0"/>
        <w:ind w:firstLine="709"/>
        <w:jc w:val="both"/>
        <w:rPr>
          <w:rFonts w:ascii="Times New Roman" w:hAnsi="Times New Roman" w:cs="Times New Roman"/>
          <w:sz w:val="28"/>
          <w:szCs w:val="28"/>
        </w:rPr>
      </w:pPr>
      <w:r w:rsidRPr="00C3772D">
        <w:rPr>
          <w:rFonts w:ascii="Times New Roman" w:eastAsia="Times New Roman" w:hAnsi="Times New Roman" w:cs="Times New Roman"/>
          <w:sz w:val="28"/>
          <w:szCs w:val="28"/>
        </w:rPr>
        <w:t xml:space="preserve">В целях наиболее полного и объективного рассмотрения ходатайств, членами комиссии проведено 5 бесед с родственниками осужденных, 6 бесед с осужденными, обратившимися с ходатайствами о помиловании, 31 беседа с осужденными по вопросам помилования. В целях осуществления общественного </w:t>
      </w:r>
      <w:proofErr w:type="gramStart"/>
      <w:r w:rsidRPr="00C3772D">
        <w:rPr>
          <w:rFonts w:ascii="Times New Roman" w:eastAsia="Times New Roman" w:hAnsi="Times New Roman" w:cs="Times New Roman"/>
          <w:sz w:val="28"/>
          <w:szCs w:val="28"/>
        </w:rPr>
        <w:t>контроля за</w:t>
      </w:r>
      <w:proofErr w:type="gramEnd"/>
      <w:r w:rsidRPr="00C3772D">
        <w:rPr>
          <w:rFonts w:ascii="Times New Roman" w:eastAsia="Times New Roman" w:hAnsi="Times New Roman" w:cs="Times New Roman"/>
          <w:sz w:val="28"/>
          <w:szCs w:val="28"/>
        </w:rPr>
        <w:t xml:space="preserve"> условиями содержания осужденных проведено 13 выездов в учреждения, исполняющих наказание.</w:t>
      </w:r>
    </w:p>
    <w:p w:rsidR="00285946" w:rsidRPr="00C3772D" w:rsidRDefault="00285946" w:rsidP="00C3772D">
      <w:pPr>
        <w:pStyle w:val="a9"/>
        <w:spacing w:before="0" w:beforeAutospacing="0" w:after="0" w:afterAutospacing="0" w:line="276" w:lineRule="auto"/>
        <w:ind w:firstLine="709"/>
        <w:jc w:val="both"/>
        <w:rPr>
          <w:sz w:val="28"/>
          <w:szCs w:val="28"/>
        </w:rPr>
      </w:pPr>
      <w:r w:rsidRPr="00C3772D">
        <w:rPr>
          <w:sz w:val="28"/>
          <w:szCs w:val="28"/>
        </w:rPr>
        <w:t>Во всех исправительных учреждениях области проводится разъяснительная работа с осужденными по вопросам помилования, на информационных стендах размещаются материалы о порядке применения помилования и нормативные правовые акты, регулирующие эти вопросы.</w:t>
      </w:r>
    </w:p>
    <w:p w:rsidR="00285946" w:rsidRPr="00C3772D" w:rsidRDefault="00285946" w:rsidP="00C3772D">
      <w:pPr>
        <w:spacing w:after="0"/>
        <w:ind w:firstLine="709"/>
        <w:jc w:val="both"/>
        <w:rPr>
          <w:rFonts w:ascii="Times New Roman" w:hAnsi="Times New Roman" w:cs="Times New Roman"/>
          <w:sz w:val="28"/>
          <w:szCs w:val="28"/>
        </w:rPr>
      </w:pPr>
      <w:proofErr w:type="gramStart"/>
      <w:r w:rsidRPr="00C3772D">
        <w:rPr>
          <w:rFonts w:ascii="Times New Roman" w:hAnsi="Times New Roman" w:cs="Times New Roman"/>
          <w:sz w:val="28"/>
          <w:szCs w:val="28"/>
        </w:rPr>
        <w:lastRenderedPageBreak/>
        <w:t xml:space="preserve">Однако, анализ документов, поступающих в комиссию показывает, что осужденные в недостаточной мере используют предоставленное им право на приложение к своему ходатайству дополнительных материалов (ходатайств родственников, гарантийных писем о трудоустройстве, месте жительства, сведений о состоянии здоровья родственников, которые нуждаются в помощи (инвалиды, престарелые), сведений о детях и т.д.), что имеет существенное значение при принятии решения по ходатайству. </w:t>
      </w:r>
      <w:proofErr w:type="gramEnd"/>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eastAsia="Times New Roman" w:hAnsi="Times New Roman" w:cs="Times New Roman"/>
          <w:sz w:val="28"/>
          <w:szCs w:val="28"/>
        </w:rPr>
        <w:t xml:space="preserve">За отчетный </w:t>
      </w:r>
      <w:proofErr w:type="gramStart"/>
      <w:r w:rsidR="00285946" w:rsidRPr="00C3772D">
        <w:rPr>
          <w:rFonts w:ascii="Times New Roman" w:eastAsia="Times New Roman" w:hAnsi="Times New Roman" w:cs="Times New Roman"/>
          <w:sz w:val="28"/>
          <w:szCs w:val="28"/>
        </w:rPr>
        <w:t>пе</w:t>
      </w:r>
      <w:r w:rsidR="00CC0029" w:rsidRPr="00C3772D">
        <w:rPr>
          <w:rFonts w:ascii="Times New Roman" w:eastAsia="Times New Roman" w:hAnsi="Times New Roman" w:cs="Times New Roman"/>
          <w:sz w:val="28"/>
          <w:szCs w:val="28"/>
        </w:rPr>
        <w:t>риод</w:t>
      </w:r>
      <w:proofErr w:type="gramEnd"/>
      <w:r w:rsidRPr="00C3772D">
        <w:rPr>
          <w:rFonts w:ascii="Times New Roman" w:eastAsia="Times New Roman" w:hAnsi="Times New Roman" w:cs="Times New Roman"/>
          <w:sz w:val="28"/>
          <w:szCs w:val="28"/>
        </w:rPr>
        <w:t xml:space="preserve"> Уполномоченный более 30 раз посещал муниципальные образования области. В п</w:t>
      </w:r>
      <w:r w:rsidRPr="00C3772D">
        <w:rPr>
          <w:rFonts w:ascii="Times New Roman" w:hAnsi="Times New Roman" w:cs="Times New Roman"/>
          <w:sz w:val="28"/>
          <w:szCs w:val="28"/>
        </w:rPr>
        <w:t xml:space="preserve">рограмму поездок входило общение с главами районов, посещение отделов полиции, изоляторов временного содержания, учреждений исполнения наказаний области, учреждений социальной защиты населения, </w:t>
      </w:r>
      <w:r w:rsidR="00CF13CB" w:rsidRPr="00C3772D">
        <w:rPr>
          <w:rFonts w:ascii="Times New Roman" w:hAnsi="Times New Roman" w:cs="Times New Roman"/>
          <w:sz w:val="28"/>
          <w:szCs w:val="28"/>
        </w:rPr>
        <w:t xml:space="preserve">территориальных избирательных комиссий, </w:t>
      </w:r>
      <w:r w:rsidRPr="00C3772D">
        <w:rPr>
          <w:rFonts w:ascii="Times New Roman" w:hAnsi="Times New Roman" w:cs="Times New Roman"/>
          <w:sz w:val="28"/>
          <w:szCs w:val="28"/>
        </w:rPr>
        <w:t>проведение личного приема граждан.</w:t>
      </w:r>
    </w:p>
    <w:p w:rsidR="001054F2" w:rsidRPr="00C3772D" w:rsidRDefault="001054F2" w:rsidP="00C3772D">
      <w:pPr>
        <w:spacing w:after="0"/>
        <w:ind w:firstLine="709"/>
        <w:jc w:val="both"/>
        <w:rPr>
          <w:rFonts w:ascii="Times New Roman" w:eastAsia="BookAntiqua" w:hAnsi="Times New Roman" w:cs="Times New Roman"/>
          <w:sz w:val="28"/>
          <w:szCs w:val="28"/>
        </w:rPr>
      </w:pPr>
      <w:r w:rsidRPr="00C3772D">
        <w:rPr>
          <w:rFonts w:ascii="Times New Roman" w:eastAsia="BookAntiqua" w:hAnsi="Times New Roman" w:cs="Times New Roman"/>
          <w:sz w:val="28"/>
          <w:szCs w:val="28"/>
        </w:rPr>
        <w:t>В 2021 году</w:t>
      </w:r>
      <w:r w:rsidRPr="00C3772D">
        <w:rPr>
          <w:rFonts w:ascii="Times New Roman" w:eastAsia="Times New Roman" w:hAnsi="Times New Roman" w:cs="Times New Roman"/>
          <w:sz w:val="28"/>
          <w:szCs w:val="28"/>
        </w:rPr>
        <w:t xml:space="preserve"> </w:t>
      </w:r>
      <w:r w:rsidRPr="00C3772D">
        <w:rPr>
          <w:rFonts w:ascii="Times New Roman" w:eastAsia="BookAntiqua" w:hAnsi="Times New Roman" w:cs="Times New Roman"/>
          <w:sz w:val="28"/>
          <w:szCs w:val="28"/>
        </w:rPr>
        <w:t xml:space="preserve">Уполномоченный продолжил конструктивное взаимодействие с </w:t>
      </w:r>
      <w:r w:rsidRPr="00C3772D">
        <w:rPr>
          <w:rFonts w:ascii="Times New Roman" w:hAnsi="Times New Roman" w:cs="Times New Roman"/>
          <w:sz w:val="28"/>
          <w:szCs w:val="28"/>
        </w:rPr>
        <w:t>территориальными органами федеральных органов исполнительной власти</w:t>
      </w:r>
      <w:r w:rsidRPr="00C3772D">
        <w:rPr>
          <w:rFonts w:ascii="Times New Roman" w:eastAsia="BookAntiqua" w:hAnsi="Times New Roman" w:cs="Times New Roman"/>
          <w:sz w:val="28"/>
          <w:szCs w:val="28"/>
        </w:rPr>
        <w:t xml:space="preserve">, ведь более половины обращений граждан к Уполномоченному связаны с компетенцией и деятельностью федеральных структур, расположенных на территории области. </w:t>
      </w:r>
    </w:p>
    <w:p w:rsidR="001054F2" w:rsidRPr="00C3772D" w:rsidRDefault="001054F2" w:rsidP="00C3772D">
      <w:pPr>
        <w:spacing w:after="0"/>
        <w:ind w:firstLine="709"/>
        <w:jc w:val="both"/>
        <w:rPr>
          <w:rFonts w:ascii="Times New Roman" w:eastAsia="Calibri" w:hAnsi="Times New Roman" w:cs="Times New Roman"/>
          <w:sz w:val="28"/>
          <w:szCs w:val="28"/>
          <w:lang w:eastAsia="en-US"/>
        </w:rPr>
      </w:pPr>
      <w:r w:rsidRPr="00C3772D">
        <w:rPr>
          <w:rFonts w:ascii="Times New Roman" w:eastAsia="Calibri" w:hAnsi="Times New Roman" w:cs="Times New Roman"/>
          <w:sz w:val="28"/>
          <w:szCs w:val="28"/>
          <w:lang w:eastAsia="en-US"/>
        </w:rPr>
        <w:t xml:space="preserve">В ходе рассмотрения обращений граждан, поступающих в адрес Уполномоченного, неоднократно приходилось привлекать к ним внимание областной прокуратуры, Следует признать, что прокуратура области всегда своевременно откликалась на обращения Уполномоченного. Совместно с органами прокуратуры проводились проверки исправительных </w:t>
      </w:r>
      <w:proofErr w:type="gramStart"/>
      <w:r w:rsidRPr="00C3772D">
        <w:rPr>
          <w:rFonts w:ascii="Times New Roman" w:eastAsia="Calibri" w:hAnsi="Times New Roman" w:cs="Times New Roman"/>
          <w:sz w:val="28"/>
          <w:szCs w:val="28"/>
          <w:lang w:eastAsia="en-US"/>
        </w:rPr>
        <w:t>учреждений У</w:t>
      </w:r>
      <w:r w:rsidR="00043238">
        <w:rPr>
          <w:rFonts w:ascii="Times New Roman" w:eastAsia="Calibri" w:hAnsi="Times New Roman" w:cs="Times New Roman"/>
          <w:sz w:val="28"/>
          <w:szCs w:val="28"/>
          <w:lang w:eastAsia="en-US"/>
        </w:rPr>
        <w:t xml:space="preserve">правления </w:t>
      </w:r>
      <w:r w:rsidR="000D5A18">
        <w:rPr>
          <w:rFonts w:ascii="Times New Roman" w:eastAsia="Calibri" w:hAnsi="Times New Roman" w:cs="Times New Roman"/>
          <w:sz w:val="28"/>
          <w:szCs w:val="28"/>
          <w:lang w:eastAsia="en-US"/>
        </w:rPr>
        <w:t>Ф</w:t>
      </w:r>
      <w:r w:rsidR="00043238">
        <w:rPr>
          <w:rFonts w:ascii="Times New Roman" w:eastAsia="Calibri" w:hAnsi="Times New Roman" w:cs="Times New Roman"/>
          <w:sz w:val="28"/>
          <w:szCs w:val="28"/>
          <w:lang w:eastAsia="en-US"/>
        </w:rPr>
        <w:t xml:space="preserve">едеральной службы исполнения наказания </w:t>
      </w:r>
      <w:r w:rsidRPr="00C3772D">
        <w:rPr>
          <w:rFonts w:ascii="Times New Roman" w:eastAsia="Calibri" w:hAnsi="Times New Roman" w:cs="Times New Roman"/>
          <w:sz w:val="28"/>
          <w:szCs w:val="28"/>
          <w:lang w:eastAsia="en-US"/>
        </w:rPr>
        <w:t>России</w:t>
      </w:r>
      <w:proofErr w:type="gramEnd"/>
      <w:r w:rsidRPr="00C3772D">
        <w:rPr>
          <w:rFonts w:ascii="Times New Roman" w:eastAsia="Calibri" w:hAnsi="Times New Roman" w:cs="Times New Roman"/>
          <w:sz w:val="28"/>
          <w:szCs w:val="28"/>
          <w:lang w:eastAsia="en-US"/>
        </w:rPr>
        <w:t xml:space="preserve"> по Вологодской области (далее – УФСИН) и изоляторов временного содержания граждан, спецприемников системы У</w:t>
      </w:r>
      <w:r w:rsidR="00043238">
        <w:rPr>
          <w:rFonts w:ascii="Times New Roman" w:eastAsia="Calibri" w:hAnsi="Times New Roman" w:cs="Times New Roman"/>
          <w:sz w:val="28"/>
          <w:szCs w:val="28"/>
          <w:lang w:eastAsia="en-US"/>
        </w:rPr>
        <w:t xml:space="preserve">правления </w:t>
      </w:r>
      <w:r w:rsidR="000D5A18">
        <w:rPr>
          <w:rFonts w:ascii="Times New Roman" w:eastAsia="Calibri" w:hAnsi="Times New Roman" w:cs="Times New Roman"/>
          <w:sz w:val="28"/>
          <w:szCs w:val="28"/>
          <w:lang w:eastAsia="en-US"/>
        </w:rPr>
        <w:t>М</w:t>
      </w:r>
      <w:r w:rsidR="00043238">
        <w:rPr>
          <w:rFonts w:ascii="Times New Roman" w:eastAsia="Calibri" w:hAnsi="Times New Roman" w:cs="Times New Roman"/>
          <w:sz w:val="28"/>
          <w:szCs w:val="28"/>
          <w:lang w:eastAsia="en-US"/>
        </w:rPr>
        <w:t xml:space="preserve">инистерства внутренних дел России </w:t>
      </w:r>
      <w:r w:rsidRPr="00C3772D">
        <w:rPr>
          <w:rFonts w:ascii="Times New Roman" w:eastAsia="Calibri" w:hAnsi="Times New Roman" w:cs="Times New Roman"/>
          <w:sz w:val="28"/>
          <w:szCs w:val="28"/>
          <w:lang w:eastAsia="en-US"/>
        </w:rPr>
        <w:t>по Вологодской области (далее – УМВД).</w:t>
      </w:r>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eastAsia="Calibri" w:hAnsi="Times New Roman" w:cs="Times New Roman"/>
          <w:sz w:val="28"/>
          <w:szCs w:val="28"/>
          <w:lang w:eastAsia="en-US"/>
        </w:rPr>
        <w:t>В отчетном году продолжилась практика проведения совместных с руково</w:t>
      </w:r>
      <w:r w:rsidRPr="00C3772D">
        <w:rPr>
          <w:rFonts w:ascii="Times New Roman" w:hAnsi="Times New Roman" w:cs="Times New Roman"/>
          <w:sz w:val="28"/>
          <w:szCs w:val="28"/>
        </w:rPr>
        <w:t>дством прокуратуры области приемов граждан:</w:t>
      </w:r>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30 марта в офисе Уполномоченного с заместителем прокурора области И.В. Даниленко. На приём обратилось 7 человек из города Вологды, Вологодского и Великоустюгского районов.</w:t>
      </w:r>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4 октября в Международный День пожилого человека в режиме видеосвязи совместно прокурором области А.Е. Гриневым. На прием обратились граждане пожилого возраста из </w:t>
      </w:r>
      <w:proofErr w:type="spellStart"/>
      <w:r w:rsidRPr="00C3772D">
        <w:rPr>
          <w:rFonts w:ascii="Times New Roman" w:hAnsi="Times New Roman" w:cs="Times New Roman"/>
          <w:sz w:val="28"/>
          <w:szCs w:val="28"/>
        </w:rPr>
        <w:t>Бабаевского</w:t>
      </w:r>
      <w:proofErr w:type="spellEnd"/>
      <w:r w:rsidRPr="00C3772D">
        <w:rPr>
          <w:rFonts w:ascii="Times New Roman" w:hAnsi="Times New Roman" w:cs="Times New Roman"/>
          <w:sz w:val="28"/>
          <w:szCs w:val="28"/>
        </w:rPr>
        <w:t xml:space="preserve">, </w:t>
      </w:r>
      <w:proofErr w:type="spellStart"/>
      <w:r w:rsidRPr="00C3772D">
        <w:rPr>
          <w:rFonts w:ascii="Times New Roman" w:hAnsi="Times New Roman" w:cs="Times New Roman"/>
          <w:sz w:val="28"/>
          <w:szCs w:val="28"/>
        </w:rPr>
        <w:t>Вожегодского</w:t>
      </w:r>
      <w:proofErr w:type="spellEnd"/>
      <w:r w:rsidRPr="00C3772D">
        <w:rPr>
          <w:rFonts w:ascii="Times New Roman" w:hAnsi="Times New Roman" w:cs="Times New Roman"/>
          <w:sz w:val="28"/>
          <w:szCs w:val="28"/>
        </w:rPr>
        <w:t xml:space="preserve">, </w:t>
      </w:r>
      <w:proofErr w:type="spellStart"/>
      <w:r w:rsidRPr="00C3772D">
        <w:rPr>
          <w:rFonts w:ascii="Times New Roman" w:hAnsi="Times New Roman" w:cs="Times New Roman"/>
          <w:sz w:val="28"/>
          <w:szCs w:val="28"/>
        </w:rPr>
        <w:t>Тотемского</w:t>
      </w:r>
      <w:proofErr w:type="spellEnd"/>
      <w:r w:rsidRPr="00C3772D">
        <w:rPr>
          <w:rFonts w:ascii="Times New Roman" w:hAnsi="Times New Roman" w:cs="Times New Roman"/>
          <w:sz w:val="28"/>
          <w:szCs w:val="28"/>
        </w:rPr>
        <w:t xml:space="preserve">, </w:t>
      </w:r>
      <w:proofErr w:type="spellStart"/>
      <w:r w:rsidRPr="00C3772D">
        <w:rPr>
          <w:rFonts w:ascii="Times New Roman" w:hAnsi="Times New Roman" w:cs="Times New Roman"/>
          <w:sz w:val="28"/>
          <w:szCs w:val="28"/>
        </w:rPr>
        <w:t>Усть-Кубинского</w:t>
      </w:r>
      <w:proofErr w:type="spellEnd"/>
      <w:r w:rsidRPr="00C3772D">
        <w:rPr>
          <w:rFonts w:ascii="Times New Roman" w:hAnsi="Times New Roman" w:cs="Times New Roman"/>
          <w:sz w:val="28"/>
          <w:szCs w:val="28"/>
        </w:rPr>
        <w:t xml:space="preserve"> и Великоустюгского районов.</w:t>
      </w:r>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16 декабря совместно в Вологодской области с председателем Правительства области А.В. Кольцовым, прокурором области </w:t>
      </w:r>
      <w:r w:rsidR="00DF189D">
        <w:rPr>
          <w:rFonts w:ascii="Times New Roman" w:hAnsi="Times New Roman" w:cs="Times New Roman"/>
          <w:sz w:val="28"/>
          <w:szCs w:val="28"/>
        </w:rPr>
        <w:t xml:space="preserve">                           </w:t>
      </w:r>
      <w:r w:rsidRPr="00C3772D">
        <w:rPr>
          <w:rFonts w:ascii="Times New Roman" w:hAnsi="Times New Roman" w:cs="Times New Roman"/>
          <w:sz w:val="28"/>
          <w:szCs w:val="28"/>
        </w:rPr>
        <w:t xml:space="preserve">А.М. </w:t>
      </w:r>
      <w:proofErr w:type="spellStart"/>
      <w:r w:rsidRPr="00C3772D">
        <w:rPr>
          <w:rFonts w:ascii="Times New Roman" w:hAnsi="Times New Roman" w:cs="Times New Roman"/>
          <w:sz w:val="28"/>
          <w:szCs w:val="28"/>
        </w:rPr>
        <w:t>Тимошичевым</w:t>
      </w:r>
      <w:proofErr w:type="spellEnd"/>
      <w:r w:rsidRPr="00C3772D">
        <w:rPr>
          <w:rFonts w:ascii="Times New Roman" w:hAnsi="Times New Roman" w:cs="Times New Roman"/>
          <w:sz w:val="28"/>
          <w:szCs w:val="28"/>
        </w:rPr>
        <w:t xml:space="preserve"> и Уполномоченным по правам ребенка О.А. Смирновой, Уполномоченный принял участие в личном приеме граждан, который провел заместитель Генерального прокурора РФ А.Ю. Захаров.</w:t>
      </w:r>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lastRenderedPageBreak/>
        <w:t>В соответствие с соглашением о взаимодействии и сотрудничестве по защите прав и свобод человека и гражданина в прошедшем году Уполномоченный принимал участие в различных мероприятиях, проводимых прокуратурой области. Так, 29 сентября Уполномоченный принял участие в работе круглого стола «Профилактика домашнего насилия», на котором обсудили  вопросы профилактической деятельности правоохранительных органов и прокуратуры, институтов гражданского общества в сфере противодействия домашнему и бытовому насилию.</w:t>
      </w:r>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В 2021 году продолжилось взаимодействие Уполномоченного с УФСИН. Было проведено 36 проверок соблюдения законодательства РФ в учреждениях уголовно-исполнительной системы, в ходе которых осматривались помещения учреждений, проверялись социально-бытовые условия содержания подозреваемых, обвиняемых и осужденных, с ними проводились беседы, принимались жалобы. В рамках взаимодействия с УФСИН проводились рабочие встречи, на которых обсуждались наиболее актуальные проблемы, такие как трудовая занятость осужденных, состояние медико-санитарного обеспечения, профилактика преступлений и правонарушений.</w:t>
      </w:r>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Совместно с представителями УФСИН и УМВД, органов государственной власти области и институтов гражданского общества 14 декабря состоялся круглый стол, на котором обсуждались вопросы реализации программ реабилитации наркозависимых осужденных. В ходе встречи подведены итоги работы с наркозависимыми осужденными, рассмотрены вопросы организации взаимодействия органов государственной власти с некоммерческими организациями в целях формирования единой </w:t>
      </w:r>
      <w:proofErr w:type="spellStart"/>
      <w:r w:rsidRPr="00C3772D">
        <w:rPr>
          <w:rFonts w:ascii="Times New Roman" w:hAnsi="Times New Roman" w:cs="Times New Roman"/>
          <w:sz w:val="28"/>
          <w:szCs w:val="28"/>
        </w:rPr>
        <w:t>антинаркотической</w:t>
      </w:r>
      <w:proofErr w:type="spellEnd"/>
      <w:r w:rsidRPr="00C3772D">
        <w:rPr>
          <w:rFonts w:ascii="Times New Roman" w:hAnsi="Times New Roman" w:cs="Times New Roman"/>
          <w:sz w:val="28"/>
          <w:szCs w:val="28"/>
        </w:rPr>
        <w:t xml:space="preserve"> деятельности на территории Вологодской области, определены механизмы преемственности реабилитации наркозависимых после освобождения из исправительных учреждений.</w:t>
      </w:r>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В течение года, на разных площадках, поднимался вопрос социальной реабилитации и адаптации лиц, освобождающихся из мест лишения свободы. Так, 10 июня Уполномоченный принял участие в совещании под председательством заместителя полномочного представителя Президента РФ в СЗФО О.К. </w:t>
      </w:r>
      <w:proofErr w:type="spellStart"/>
      <w:r w:rsidRPr="00C3772D">
        <w:rPr>
          <w:rFonts w:ascii="Times New Roman" w:hAnsi="Times New Roman" w:cs="Times New Roman"/>
          <w:sz w:val="28"/>
          <w:szCs w:val="28"/>
        </w:rPr>
        <w:t>Атюковой</w:t>
      </w:r>
      <w:proofErr w:type="spellEnd"/>
      <w:r w:rsidRPr="00C3772D">
        <w:rPr>
          <w:rFonts w:ascii="Times New Roman" w:hAnsi="Times New Roman" w:cs="Times New Roman"/>
          <w:sz w:val="28"/>
          <w:szCs w:val="28"/>
        </w:rPr>
        <w:t xml:space="preserve"> с субъектами СЗФО по вопросу лучшей практики по </w:t>
      </w:r>
      <w:proofErr w:type="spellStart"/>
      <w:r w:rsidRPr="00C3772D">
        <w:rPr>
          <w:rFonts w:ascii="Times New Roman" w:hAnsi="Times New Roman" w:cs="Times New Roman"/>
          <w:sz w:val="28"/>
          <w:szCs w:val="28"/>
        </w:rPr>
        <w:t>ресоциализации</w:t>
      </w:r>
      <w:proofErr w:type="spellEnd"/>
      <w:r w:rsidRPr="00C3772D">
        <w:rPr>
          <w:rFonts w:ascii="Times New Roman" w:hAnsi="Times New Roman" w:cs="Times New Roman"/>
          <w:sz w:val="28"/>
          <w:szCs w:val="28"/>
        </w:rPr>
        <w:t xml:space="preserve">, социальной реабилитации и адаптации лиц, освободившихся из мест лишения свободы. В своем выступлении Уполномоченный дал характеристику ситуации в сфере </w:t>
      </w:r>
      <w:proofErr w:type="spellStart"/>
      <w:r w:rsidRPr="00C3772D">
        <w:rPr>
          <w:rFonts w:ascii="Times New Roman" w:hAnsi="Times New Roman" w:cs="Times New Roman"/>
          <w:sz w:val="28"/>
          <w:szCs w:val="28"/>
        </w:rPr>
        <w:t>ресоциализации</w:t>
      </w:r>
      <w:proofErr w:type="spellEnd"/>
      <w:r w:rsidRPr="00C3772D">
        <w:rPr>
          <w:rFonts w:ascii="Times New Roman" w:hAnsi="Times New Roman" w:cs="Times New Roman"/>
          <w:sz w:val="28"/>
          <w:szCs w:val="28"/>
        </w:rPr>
        <w:t xml:space="preserve"> </w:t>
      </w:r>
      <w:proofErr w:type="gramStart"/>
      <w:r w:rsidRPr="00C3772D">
        <w:rPr>
          <w:rFonts w:ascii="Times New Roman" w:hAnsi="Times New Roman" w:cs="Times New Roman"/>
          <w:sz w:val="28"/>
          <w:szCs w:val="28"/>
        </w:rPr>
        <w:t>лиц, освобождающихся из исправительных учреждений Вологодской области и озвучил</w:t>
      </w:r>
      <w:proofErr w:type="gramEnd"/>
      <w:r w:rsidRPr="00C3772D">
        <w:rPr>
          <w:rFonts w:ascii="Times New Roman" w:hAnsi="Times New Roman" w:cs="Times New Roman"/>
          <w:sz w:val="28"/>
          <w:szCs w:val="28"/>
        </w:rPr>
        <w:t xml:space="preserve"> конкретные предложения по усилению работы с данной категорией граждан.</w:t>
      </w:r>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10 декабря Уполномоченный выступил перед участниками международной научно-практической конференции «Пенитенциарная система России в </w:t>
      </w:r>
      <w:r w:rsidRPr="00C3772D">
        <w:rPr>
          <w:rFonts w:ascii="Times New Roman" w:hAnsi="Times New Roman" w:cs="Times New Roman"/>
          <w:sz w:val="28"/>
          <w:szCs w:val="28"/>
        </w:rPr>
        <w:lastRenderedPageBreak/>
        <w:t xml:space="preserve">современных условиях развития общества: от парадигмы наказания к исправлению и </w:t>
      </w:r>
      <w:proofErr w:type="spellStart"/>
      <w:r w:rsidRPr="00C3772D">
        <w:rPr>
          <w:rFonts w:ascii="Times New Roman" w:hAnsi="Times New Roman" w:cs="Times New Roman"/>
          <w:sz w:val="28"/>
          <w:szCs w:val="28"/>
        </w:rPr>
        <w:t>ресоциализации</w:t>
      </w:r>
      <w:proofErr w:type="spellEnd"/>
      <w:r w:rsidRPr="00C3772D">
        <w:rPr>
          <w:rFonts w:ascii="Times New Roman" w:hAnsi="Times New Roman" w:cs="Times New Roman"/>
          <w:sz w:val="28"/>
          <w:szCs w:val="28"/>
        </w:rPr>
        <w:t>», которая прошла на базе Вологодского института права и экономики ФСИН России (далее – ВИПЭ). Участники конференции обсудили концептуальные идеи, положительный опыт, социальные и психолого-педагогические технологии в работе с различными категориями осужденных и сотрудниками уголовно-исполнительной системы, а также социально уязвимыми слоями населения. Рассмотрены вопросы наказания в современном уголовном праве, проблемы реализации международных стандартов в деятельности уголовно-исполнительной системы России, а также правовое регулирование и организация применения основных средств исправления осужденных.</w:t>
      </w:r>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В 2021 году Уполномоченный принимал участие в работе коллегий УФСИН, прокуратуры Вологодской области, </w:t>
      </w:r>
      <w:r w:rsidR="002C2CEA" w:rsidRPr="00C3772D">
        <w:rPr>
          <w:rFonts w:ascii="Times New Roman" w:hAnsi="Times New Roman" w:cs="Times New Roman"/>
          <w:sz w:val="28"/>
          <w:szCs w:val="28"/>
        </w:rPr>
        <w:t>УМВД</w:t>
      </w:r>
      <w:r w:rsidRPr="00C3772D">
        <w:rPr>
          <w:rFonts w:ascii="Times New Roman" w:hAnsi="Times New Roman" w:cs="Times New Roman"/>
          <w:sz w:val="28"/>
          <w:szCs w:val="28"/>
        </w:rPr>
        <w:t xml:space="preserve">, Управления Федеральной службы судебных приставов (далее – УФССП). В своих выступлениях Уполномоченный обозначил проблемные вопросы в сфере деятельности конкретных федеральных органов в защите прав и свобод человека и гражданина. </w:t>
      </w:r>
    </w:p>
    <w:p w:rsidR="001054F2" w:rsidRPr="00C3772D" w:rsidRDefault="001054F2" w:rsidP="00C3772D">
      <w:pPr>
        <w:spacing w:after="0"/>
        <w:ind w:firstLine="709"/>
        <w:jc w:val="both"/>
        <w:rPr>
          <w:rFonts w:ascii="Times New Roman" w:eastAsia="Calibri" w:hAnsi="Times New Roman" w:cs="Times New Roman"/>
          <w:sz w:val="28"/>
          <w:szCs w:val="28"/>
          <w:lang w:eastAsia="en-US"/>
        </w:rPr>
      </w:pPr>
      <w:r w:rsidRPr="00C3772D">
        <w:rPr>
          <w:rFonts w:ascii="Times New Roman" w:eastAsia="BookAntiqua" w:hAnsi="Times New Roman" w:cs="Times New Roman"/>
          <w:sz w:val="28"/>
          <w:szCs w:val="28"/>
        </w:rPr>
        <w:t xml:space="preserve">В рамках соглашения, заключенного с </w:t>
      </w:r>
      <w:r w:rsidRPr="00C3772D">
        <w:rPr>
          <w:rFonts w:ascii="Times New Roman" w:hAnsi="Times New Roman" w:cs="Times New Roman"/>
          <w:sz w:val="28"/>
          <w:szCs w:val="28"/>
        </w:rPr>
        <w:t xml:space="preserve">УФССП проводились совместные приемы граждан, которые позволяли повысить эффективность рассмотрения жалоб на действия судебных приставов-исполнителей и качество подготовки ответов. На таких приемах граждане обращались по вопросам исполнения решений судов по взысканию алиментов, взыскания денежных средств, помощь в трудоустройстве на работу. </w:t>
      </w:r>
      <w:r w:rsidRPr="00C3772D">
        <w:rPr>
          <w:rFonts w:ascii="Times New Roman" w:eastAsia="Calibri" w:hAnsi="Times New Roman" w:cs="Times New Roman"/>
          <w:sz w:val="28"/>
          <w:szCs w:val="28"/>
          <w:lang w:eastAsia="en-US"/>
        </w:rPr>
        <w:t xml:space="preserve">Уполномоченный позитивно оценивал такую форму взаимодействия с судебными приставами по решению проблем вологжан. </w:t>
      </w:r>
    </w:p>
    <w:p w:rsidR="00B6418F" w:rsidRPr="00C3772D" w:rsidRDefault="00EA365E" w:rsidP="00C3772D">
      <w:pPr>
        <w:spacing w:after="0"/>
        <w:ind w:firstLine="709"/>
        <w:jc w:val="both"/>
        <w:rPr>
          <w:rFonts w:ascii="Times New Roman" w:eastAsia="Calibri" w:hAnsi="Times New Roman" w:cs="Times New Roman"/>
          <w:sz w:val="28"/>
          <w:szCs w:val="28"/>
          <w:lang w:eastAsia="en-US"/>
        </w:rPr>
      </w:pPr>
      <w:r w:rsidRPr="00C3772D">
        <w:rPr>
          <w:rFonts w:ascii="Times New Roman" w:eastAsia="Calibri" w:hAnsi="Times New Roman" w:cs="Times New Roman"/>
          <w:sz w:val="28"/>
          <w:szCs w:val="28"/>
          <w:lang w:eastAsia="en-US"/>
        </w:rPr>
        <w:t xml:space="preserve">В отчетном году продолжилось тесное взаимодействие Уполномоченного с Вологодским областным военным комиссариатом. </w:t>
      </w:r>
      <w:r w:rsidR="002910FF" w:rsidRPr="00C3772D">
        <w:rPr>
          <w:rFonts w:ascii="Times New Roman" w:eastAsia="Calibri" w:hAnsi="Times New Roman" w:cs="Times New Roman"/>
          <w:sz w:val="28"/>
          <w:szCs w:val="28"/>
          <w:lang w:eastAsia="en-US"/>
        </w:rPr>
        <w:t xml:space="preserve">Уполномоченный и специалисты его аппарата работали в составе областной призывной комиссии, совместно с руководством комиссариата рассматривали обращения призывников. Уполномоченный принимал участие в инструкторско-методических сборах, в рамках проведения призывных кампаний. 16 июня в целях проверки соблюдения прав призывников, Уполномоченный совместно с Главным федеральным инспектором Вологодской области В.Н. </w:t>
      </w:r>
      <w:proofErr w:type="spellStart"/>
      <w:r w:rsidR="002910FF" w:rsidRPr="00C3772D">
        <w:rPr>
          <w:rFonts w:ascii="Times New Roman" w:eastAsia="Calibri" w:hAnsi="Times New Roman" w:cs="Times New Roman"/>
          <w:sz w:val="28"/>
          <w:szCs w:val="28"/>
          <w:lang w:eastAsia="en-US"/>
        </w:rPr>
        <w:t>Мирошниковым</w:t>
      </w:r>
      <w:proofErr w:type="spellEnd"/>
      <w:r w:rsidR="002910FF" w:rsidRPr="00C3772D">
        <w:rPr>
          <w:rFonts w:ascii="Times New Roman" w:eastAsia="Calibri" w:hAnsi="Times New Roman" w:cs="Times New Roman"/>
          <w:sz w:val="28"/>
          <w:szCs w:val="28"/>
          <w:lang w:eastAsia="en-US"/>
        </w:rPr>
        <w:t xml:space="preserve">, посетили сборный пункт областного военкомата. Нарушений выявлено не было. </w:t>
      </w:r>
    </w:p>
    <w:p w:rsidR="001054F2" w:rsidRPr="00C3772D" w:rsidRDefault="001054F2" w:rsidP="00C3772D">
      <w:pPr>
        <w:spacing w:after="0"/>
        <w:ind w:firstLine="709"/>
        <w:jc w:val="both"/>
        <w:rPr>
          <w:rFonts w:ascii="Times New Roman" w:eastAsia="BookAntiqua" w:hAnsi="Times New Roman" w:cs="Times New Roman"/>
          <w:sz w:val="28"/>
          <w:szCs w:val="28"/>
        </w:rPr>
      </w:pPr>
      <w:proofErr w:type="gramStart"/>
      <w:r w:rsidRPr="00C3772D">
        <w:rPr>
          <w:rFonts w:ascii="Times New Roman" w:eastAsia="BookAntiqua" w:hAnsi="Times New Roman" w:cs="Times New Roman"/>
          <w:sz w:val="28"/>
          <w:szCs w:val="28"/>
        </w:rPr>
        <w:t xml:space="preserve">В 2021 году была продолжена практика заключения соглашений о взаимодействии и сотрудничестве с территориальными органами федеральных органов исполнительной власти. 8 сентября заключено соглашение с Государственным учреждением – Отделение Пенсионного фонда Российской Федерации по Вологодской области (далее – ПФР по Вологодской области), 30 ноября 2021 года со Следственным </w:t>
      </w:r>
      <w:r w:rsidRPr="00C3772D">
        <w:rPr>
          <w:rFonts w:ascii="Times New Roman" w:hAnsi="Times New Roman" w:cs="Times New Roman"/>
          <w:sz w:val="28"/>
          <w:szCs w:val="28"/>
        </w:rPr>
        <w:t xml:space="preserve">Управлением Следственного комитета </w:t>
      </w:r>
      <w:r w:rsidRPr="00C3772D">
        <w:rPr>
          <w:rFonts w:ascii="Times New Roman" w:eastAsia="BookAntiqua" w:hAnsi="Times New Roman" w:cs="Times New Roman"/>
          <w:sz w:val="28"/>
          <w:szCs w:val="28"/>
        </w:rPr>
        <w:t>Российской Федерации по Вологодской области (далее – СУ СК РФ по Вологодской области</w:t>
      </w:r>
      <w:proofErr w:type="gramEnd"/>
      <w:r w:rsidRPr="00C3772D">
        <w:rPr>
          <w:rFonts w:ascii="Times New Roman" w:eastAsia="BookAntiqua" w:hAnsi="Times New Roman" w:cs="Times New Roman"/>
          <w:sz w:val="28"/>
          <w:szCs w:val="28"/>
        </w:rPr>
        <w:t>)</w:t>
      </w:r>
      <w:r w:rsidRPr="00C3772D">
        <w:rPr>
          <w:rFonts w:ascii="Times New Roman" w:hAnsi="Times New Roman" w:cs="Times New Roman"/>
          <w:sz w:val="28"/>
          <w:szCs w:val="28"/>
        </w:rPr>
        <w:t>.</w:t>
      </w:r>
      <w:r w:rsidRPr="00C3772D">
        <w:rPr>
          <w:rFonts w:ascii="Times New Roman" w:eastAsia="BookAntiqua" w:hAnsi="Times New Roman" w:cs="Times New Roman"/>
          <w:sz w:val="28"/>
          <w:szCs w:val="28"/>
        </w:rPr>
        <w:t xml:space="preserve"> Целью подписания данных соглашений является </w:t>
      </w:r>
      <w:r w:rsidRPr="00C3772D">
        <w:rPr>
          <w:rFonts w:ascii="Times New Roman" w:eastAsia="BookAntiqua" w:hAnsi="Times New Roman" w:cs="Times New Roman"/>
          <w:sz w:val="28"/>
          <w:szCs w:val="28"/>
        </w:rPr>
        <w:lastRenderedPageBreak/>
        <w:t>координация совместных действий по реализации комплексных мер, направленных на обеспечение и защиту прав и свобод жителей региона. Подобная форма содействия координации позволяет более оперативно решать вопросы восстановления прав граждан, относящихся к компетенции контрольно-надзорных органов, проводить как совместные проверки по фактам нарушений, так и мероприятия, направленные на их устранение.</w:t>
      </w:r>
    </w:p>
    <w:p w:rsidR="001054F2" w:rsidRPr="00C3772D" w:rsidRDefault="001054F2" w:rsidP="00C3772D">
      <w:pPr>
        <w:spacing w:after="0"/>
        <w:ind w:firstLine="709"/>
        <w:jc w:val="both"/>
        <w:rPr>
          <w:rFonts w:ascii="Times New Roman" w:eastAsia="Times New Roman" w:hAnsi="Times New Roman" w:cs="Times New Roman"/>
          <w:sz w:val="28"/>
          <w:szCs w:val="28"/>
        </w:rPr>
      </w:pPr>
      <w:r w:rsidRPr="00C3772D">
        <w:rPr>
          <w:rFonts w:ascii="Times New Roman" w:eastAsia="BookAntiqua" w:hAnsi="Times New Roman" w:cs="Times New Roman"/>
          <w:sz w:val="28"/>
          <w:szCs w:val="28"/>
        </w:rPr>
        <w:t xml:space="preserve">Эффективность работы Уполномоченного по восстановлению нарушенных прав граждан в значительной мере зависит от уровня взаимодействия с институтами гражданского общества. </w:t>
      </w:r>
      <w:r w:rsidRPr="00C3772D">
        <w:rPr>
          <w:rFonts w:ascii="Times New Roman" w:eastAsia="Times New Roman" w:hAnsi="Times New Roman" w:cs="Times New Roman"/>
          <w:sz w:val="28"/>
          <w:szCs w:val="28"/>
        </w:rPr>
        <w:t xml:space="preserve">В основе взаимодействия Уполномоченного с общественными и правозащитными организациями лежат общие задачи по защите прав и свобод граждан, по организации диалога между человеком и властью. </w:t>
      </w:r>
    </w:p>
    <w:p w:rsidR="001054F2" w:rsidRPr="00C3772D" w:rsidRDefault="001054F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30 ноября 2021 года подписано соглашение о сотрудничестве с Вологодской областной федерацией профсоюзов, которое предусматривает проведение совместных мероприятий, взаимодействие при рассмотрении обращений граждан, совершенствование правового просвещения.</w:t>
      </w:r>
    </w:p>
    <w:p w:rsidR="001054F2" w:rsidRPr="00C3772D" w:rsidRDefault="001054F2" w:rsidP="00C3772D">
      <w:pPr>
        <w:spacing w:after="0"/>
        <w:ind w:firstLine="709"/>
        <w:jc w:val="both"/>
        <w:rPr>
          <w:rFonts w:ascii="Times New Roman" w:eastAsia="Times New Roman" w:hAnsi="Times New Roman" w:cs="Times New Roman"/>
          <w:sz w:val="28"/>
          <w:szCs w:val="28"/>
        </w:rPr>
      </w:pPr>
      <w:proofErr w:type="gramStart"/>
      <w:r w:rsidRPr="00C3772D">
        <w:rPr>
          <w:rFonts w:ascii="Times New Roman" w:eastAsia="Times New Roman" w:hAnsi="Times New Roman" w:cs="Times New Roman"/>
          <w:sz w:val="28"/>
          <w:szCs w:val="28"/>
        </w:rPr>
        <w:t>6 сентября 2021 года подписано соглашение о сотрудничестве с Общественной палатой Вологодской области в целях обеспечения участия представителей гражданского общества в наблюдении за проведением выборов различного уровня на территории Российской Федерации. 28 июля Уполномоченный  принял участие в видеоконференции Общественной палаты РФ, на которой обсуждался вопрос организации общественного контроля в учреждениях ФСИН и МВД при проведении выборов в единый день голосования.</w:t>
      </w:r>
      <w:proofErr w:type="gramEnd"/>
    </w:p>
    <w:p w:rsidR="001054F2" w:rsidRPr="00C3772D" w:rsidRDefault="001054F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11 ноября Уполномоченный принял участие в общественных слушаниях по проекту закона области об областном бюджете на 2022 год и плановый период 2023 - 2024 годов, который ор</w:t>
      </w:r>
      <w:r w:rsidR="004A6EC3" w:rsidRPr="00C3772D">
        <w:rPr>
          <w:rFonts w:ascii="Times New Roman" w:eastAsia="Times New Roman" w:hAnsi="Times New Roman" w:cs="Times New Roman"/>
          <w:sz w:val="28"/>
          <w:szCs w:val="28"/>
        </w:rPr>
        <w:t>ганизовала Общественная палата В</w:t>
      </w:r>
      <w:r w:rsidRPr="00C3772D">
        <w:rPr>
          <w:rFonts w:ascii="Times New Roman" w:eastAsia="Times New Roman" w:hAnsi="Times New Roman" w:cs="Times New Roman"/>
          <w:sz w:val="28"/>
          <w:szCs w:val="28"/>
        </w:rPr>
        <w:t>ологодской области, а 16 декабря принял участие в Гражданском Форуме Вологодской области.</w:t>
      </w:r>
    </w:p>
    <w:p w:rsidR="00B37247" w:rsidRPr="00C3772D" w:rsidRDefault="00B37247" w:rsidP="00C3772D">
      <w:pPr>
        <w:spacing w:after="0"/>
        <w:ind w:firstLine="709"/>
        <w:jc w:val="both"/>
        <w:rPr>
          <w:rFonts w:ascii="Times New Roman" w:eastAsia="Times New Roman" w:hAnsi="Times New Roman" w:cs="Times New Roman"/>
          <w:sz w:val="28"/>
          <w:szCs w:val="28"/>
        </w:rPr>
      </w:pPr>
      <w:r w:rsidRPr="00C3772D">
        <w:rPr>
          <w:rFonts w:ascii="Times New Roman" w:eastAsia="BookAntiqua" w:hAnsi="Times New Roman" w:cs="Times New Roman"/>
          <w:sz w:val="28"/>
          <w:szCs w:val="28"/>
        </w:rPr>
        <w:t xml:space="preserve">Особое внимание в своей деятельности Уполномоченный уделяет сотрудничеству с Общественной наблюдательной комиссией Вологодской области (далее - ОНК), которая на постоянной основе осуществляет общественный </w:t>
      </w:r>
      <w:proofErr w:type="gramStart"/>
      <w:r w:rsidRPr="00C3772D">
        <w:rPr>
          <w:rFonts w:ascii="Times New Roman" w:eastAsia="BookAntiqua" w:hAnsi="Times New Roman" w:cs="Times New Roman"/>
          <w:sz w:val="28"/>
          <w:szCs w:val="28"/>
        </w:rPr>
        <w:t>контроль за</w:t>
      </w:r>
      <w:proofErr w:type="gramEnd"/>
      <w:r w:rsidRPr="00C3772D">
        <w:rPr>
          <w:rFonts w:ascii="Times New Roman" w:eastAsia="BookAntiqua" w:hAnsi="Times New Roman" w:cs="Times New Roman"/>
          <w:sz w:val="28"/>
          <w:szCs w:val="28"/>
        </w:rPr>
        <w:t xml:space="preserve"> обеспечением прав человека в местах принудительного содержания в соответствии с Федеральным законом от 10.06.2008 № 76-ФЗ.</w:t>
      </w:r>
      <w:r w:rsidRPr="00C3772D">
        <w:rPr>
          <w:rFonts w:ascii="Times New Roman" w:eastAsia="Times New Roman" w:hAnsi="Times New Roman" w:cs="Times New Roman"/>
          <w:sz w:val="28"/>
          <w:szCs w:val="28"/>
        </w:rPr>
        <w:t xml:space="preserve"> </w:t>
      </w:r>
    </w:p>
    <w:p w:rsidR="00B37247" w:rsidRPr="00C3772D" w:rsidRDefault="00B37247" w:rsidP="00C3772D">
      <w:pPr>
        <w:spacing w:after="0"/>
        <w:ind w:firstLine="709"/>
        <w:jc w:val="both"/>
        <w:rPr>
          <w:rFonts w:ascii="Times New Roman" w:eastAsia="Times New Roman" w:hAnsi="Times New Roman" w:cs="Times New Roman"/>
          <w:sz w:val="28"/>
          <w:szCs w:val="28"/>
        </w:rPr>
      </w:pPr>
      <w:r w:rsidRPr="00C3772D">
        <w:rPr>
          <w:rFonts w:ascii="Times New Roman" w:eastAsia="BookAntiqua" w:hAnsi="Times New Roman" w:cs="Times New Roman"/>
          <w:sz w:val="28"/>
          <w:szCs w:val="28"/>
        </w:rPr>
        <w:t xml:space="preserve">В 2021 году Общественной палатой Российской Федерации при непосредственном участии Уполномоченного был </w:t>
      </w:r>
      <w:r w:rsidRPr="00C3772D">
        <w:rPr>
          <w:rFonts w:ascii="Times New Roman" w:eastAsia="Times New Roman" w:hAnsi="Times New Roman" w:cs="Times New Roman"/>
          <w:sz w:val="28"/>
          <w:szCs w:val="28"/>
        </w:rPr>
        <w:t xml:space="preserve">сформирован новый, уже ставший пятым по счету состав ОНК, который по инициативе Уполномоченного был увеличен с 11 до 12 человек. Комиссия сформирована по «зональному» </w:t>
      </w:r>
      <w:r w:rsidRPr="00C3772D">
        <w:rPr>
          <w:rFonts w:ascii="Times New Roman" w:eastAsia="Times New Roman" w:hAnsi="Times New Roman" w:cs="Times New Roman"/>
          <w:sz w:val="28"/>
          <w:szCs w:val="28"/>
        </w:rPr>
        <w:lastRenderedPageBreak/>
        <w:t xml:space="preserve">принципу и включает в себя общественных правозащитников из Вологды, Череповца и Великого Устюга. </w:t>
      </w:r>
    </w:p>
    <w:p w:rsidR="00B37247" w:rsidRPr="00C3772D" w:rsidRDefault="00B37247"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 xml:space="preserve"> Существенно изменился качественный состав комиссии, так в нее вошли наряду с представителями общественных организаций и представители таких профессий как врачи, юристы, педагоги. Данное решение было продиктовано необходимостью повышения эффективности работы комиссии и обеспечению возможности более быстро и профессионально решать возникающие проблемы граждан и реагировать на их обращения. </w:t>
      </w:r>
    </w:p>
    <w:p w:rsidR="00B37247" w:rsidRPr="00C3772D" w:rsidRDefault="00B37247"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 xml:space="preserve">В течение года Уполномоченный принимал активное участие во всех заседаниях комиссии, оказывал необходимую консультативную и методическую помощь в решении вопросов, возникающих в ее деятельности. </w:t>
      </w:r>
    </w:p>
    <w:p w:rsidR="00B37247" w:rsidRPr="00C3772D" w:rsidRDefault="00B37247" w:rsidP="00C3772D">
      <w:pPr>
        <w:spacing w:after="0"/>
        <w:ind w:firstLine="709"/>
        <w:jc w:val="both"/>
        <w:rPr>
          <w:rStyle w:val="ac"/>
          <w:rFonts w:ascii="Times New Roman" w:hAnsi="Times New Roman" w:cs="Times New Roman"/>
          <w:i w:val="0"/>
          <w:sz w:val="28"/>
          <w:szCs w:val="28"/>
        </w:rPr>
      </w:pPr>
      <w:r w:rsidRPr="00C3772D">
        <w:rPr>
          <w:rStyle w:val="ac"/>
          <w:rFonts w:ascii="Times New Roman" w:hAnsi="Times New Roman" w:cs="Times New Roman"/>
          <w:i w:val="0"/>
          <w:sz w:val="28"/>
          <w:szCs w:val="28"/>
        </w:rPr>
        <w:t xml:space="preserve">Основной формой взаимодействия являлись совместные выезды в исправительные учреждения области согласно плану посещений. Всего в 2021 году было осуществлено 16 выездов, в ходе которых осуществлялись не только контрольные функции, но и решались конкретные проблемы осужденных и лиц, содержащихся под стражей, проводились приемы по личным вопросам. Совместными для Уполномоченного и ОНК направлениями работы являлись: мониторинг тематики поступающих обращений в целях выявления наиболее проблемных вопросов в деятельности учреждений; контроль за медико-санитарным и медикаментозным обеспечением осужденных; осуществление программы </w:t>
      </w:r>
      <w:proofErr w:type="spellStart"/>
      <w:r w:rsidRPr="00C3772D">
        <w:rPr>
          <w:rStyle w:val="ac"/>
          <w:rFonts w:ascii="Times New Roman" w:hAnsi="Times New Roman" w:cs="Times New Roman"/>
          <w:i w:val="0"/>
          <w:sz w:val="28"/>
          <w:szCs w:val="28"/>
        </w:rPr>
        <w:t>ресоциализации</w:t>
      </w:r>
      <w:proofErr w:type="spellEnd"/>
      <w:r w:rsidRPr="00C3772D">
        <w:rPr>
          <w:rStyle w:val="ac"/>
          <w:rFonts w:ascii="Times New Roman" w:hAnsi="Times New Roman" w:cs="Times New Roman"/>
          <w:i w:val="0"/>
          <w:sz w:val="28"/>
          <w:szCs w:val="28"/>
        </w:rPr>
        <w:t>, включающую не только защиту прав граждан, но и помощь в трудоустройстве, сохранении семейных связей.</w:t>
      </w:r>
    </w:p>
    <w:p w:rsidR="00B37247" w:rsidRPr="00C3772D" w:rsidRDefault="00B37247" w:rsidP="00C3772D">
      <w:pPr>
        <w:spacing w:after="0"/>
        <w:ind w:firstLine="709"/>
        <w:jc w:val="both"/>
        <w:rPr>
          <w:rFonts w:ascii="Times New Roman" w:hAnsi="Times New Roman" w:cs="Times New Roman"/>
          <w:sz w:val="28"/>
          <w:szCs w:val="28"/>
        </w:rPr>
      </w:pPr>
      <w:r w:rsidRPr="00C3772D">
        <w:rPr>
          <w:rStyle w:val="ac"/>
          <w:rFonts w:ascii="Times New Roman" w:hAnsi="Times New Roman" w:cs="Times New Roman"/>
          <w:i w:val="0"/>
          <w:sz w:val="28"/>
          <w:szCs w:val="28"/>
        </w:rPr>
        <w:t xml:space="preserve">В 2021 году проводились совместные приемы граждан, совещания с руководством исправительных учреждений, велась работа по правовому просвещению осужденных. Члены ОНК участвовали в мероприятиях, проводимых Общественной палатой области, в семинарах, научно-практических конференциях, форумах, проводимых в ВИПЭ и </w:t>
      </w:r>
      <w:r w:rsidRPr="00C3772D">
        <w:rPr>
          <w:rFonts w:ascii="Times New Roman" w:hAnsi="Times New Roman" w:cs="Times New Roman"/>
          <w:sz w:val="28"/>
          <w:szCs w:val="28"/>
          <w:shd w:val="clear" w:color="auto" w:fill="FFFFFF"/>
        </w:rPr>
        <w:t xml:space="preserve">Северо-Западным институтом </w:t>
      </w:r>
      <w:r w:rsidRPr="00C3772D">
        <w:rPr>
          <w:rFonts w:ascii="Times New Roman" w:hAnsi="Times New Roman" w:cs="Times New Roman"/>
          <w:bCs/>
          <w:sz w:val="28"/>
          <w:szCs w:val="28"/>
        </w:rPr>
        <w:t xml:space="preserve">МГЮА, принимали участие </w:t>
      </w:r>
      <w:r w:rsidRPr="00C3772D">
        <w:rPr>
          <w:rStyle w:val="ac"/>
          <w:rFonts w:ascii="Times New Roman" w:hAnsi="Times New Roman" w:cs="Times New Roman"/>
          <w:i w:val="0"/>
          <w:sz w:val="28"/>
          <w:szCs w:val="28"/>
        </w:rPr>
        <w:t xml:space="preserve">в разработке и распространении брошюр для осужденных правовой тематики совместно с ВРО «Ассоциация юристов России». </w:t>
      </w:r>
    </w:p>
    <w:p w:rsidR="001054F2" w:rsidRPr="00C3772D" w:rsidRDefault="001054F2" w:rsidP="00C3772D">
      <w:pPr>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Важнейшим звеном взаимодействия Уполномоченного в сфере защиты прав граждан с органами местного самоуправления являются общественные помощники Уполномоченного в районах и городах области.</w:t>
      </w:r>
    </w:p>
    <w:p w:rsidR="001054F2" w:rsidRPr="00C3772D" w:rsidRDefault="001054F2" w:rsidP="00C3772D">
      <w:pPr>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 xml:space="preserve">В отчетном году общественные помощники продолжали активно участвовать в выездных личных приемах Уполномоченного, вели консультативный прием граждан, разъясняли порядок подачи жалоб. По устным и письменным обращениям граждан принимали возможные меры по разрешению спорных вопросов на местах. В каждом конкретном случае оказывали содействие в решении проблем в пределах  своих полномочий. Общественными помощниками поддерживалось постоянное взаимодействие с должностными </w:t>
      </w:r>
      <w:r w:rsidRPr="00C3772D">
        <w:rPr>
          <w:rFonts w:ascii="Times New Roman" w:eastAsia="Calibri" w:hAnsi="Times New Roman" w:cs="Times New Roman"/>
          <w:sz w:val="28"/>
          <w:szCs w:val="28"/>
        </w:rPr>
        <w:lastRenderedPageBreak/>
        <w:t xml:space="preserve">лицами органов местного самоуправления, а также руководителями структурных подразделений федеральных и региональных органов власти, что позволяло оперативно решать вопросы защиты прав человека. По многим вопросам обратившиеся граждане имели возможность получить бесплатную юридическую консультацию, им разъяснялись способы защиты прав, возможные варианты решения споров, особенности действующего законодательства, порядок подготовки документов в судебные органы. </w:t>
      </w:r>
    </w:p>
    <w:p w:rsidR="001054F2" w:rsidRPr="00C3772D" w:rsidRDefault="001054F2" w:rsidP="00C3772D">
      <w:pPr>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 xml:space="preserve">В 2021 году Уполномоченный активно сотрудничал с высшими учебными заведениями области в сфере правозащитной деятельности, проведением совместных научно-практических мероприятий. </w:t>
      </w:r>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eastAsia="Calibri" w:hAnsi="Times New Roman" w:cs="Times New Roman"/>
          <w:sz w:val="28"/>
          <w:szCs w:val="28"/>
        </w:rPr>
        <w:t>По сложившейся традиции Уполномоченный принял участие в торжественной церемонии принятия присяги курсантами 1-го курса ВИПЭ,</w:t>
      </w:r>
      <w:r w:rsidRPr="00C3772D">
        <w:rPr>
          <w:rFonts w:ascii="Times New Roman" w:hAnsi="Times New Roman" w:cs="Times New Roman"/>
          <w:sz w:val="28"/>
          <w:szCs w:val="28"/>
        </w:rPr>
        <w:t xml:space="preserve"> в мероприятии, посвященном торжественному выпуску курсантов института, в подведении итогов работы за 2020 год. В своих выступлениях перед сотрудниками и курсантами, Уполномоченный отмечал, что, несмотря на пандемию, которая внесла коррективы в образовательный процесс, все запланированные совместные мероприятия были нами реализованы.</w:t>
      </w:r>
    </w:p>
    <w:p w:rsidR="001054F2" w:rsidRPr="00C3772D" w:rsidRDefault="001054F2" w:rsidP="00C3772D">
      <w:pPr>
        <w:pStyle w:val="a3"/>
        <w:spacing w:after="0"/>
        <w:ind w:left="0" w:firstLine="709"/>
        <w:jc w:val="both"/>
        <w:rPr>
          <w:rFonts w:ascii="Times New Roman" w:eastAsiaTheme="minorEastAsia" w:hAnsi="Times New Roman" w:cs="Times New Roman"/>
          <w:sz w:val="28"/>
          <w:szCs w:val="28"/>
          <w:lang w:eastAsia="ru-RU"/>
        </w:rPr>
      </w:pPr>
      <w:r w:rsidRPr="00C3772D">
        <w:rPr>
          <w:rFonts w:ascii="Times New Roman" w:eastAsiaTheme="minorEastAsia" w:hAnsi="Times New Roman" w:cs="Times New Roman"/>
          <w:sz w:val="28"/>
          <w:szCs w:val="28"/>
          <w:lang w:eastAsia="ru-RU"/>
        </w:rPr>
        <w:t xml:space="preserve">В течение года совместно с </w:t>
      </w:r>
      <w:r w:rsidR="00EA365E" w:rsidRPr="00C3772D">
        <w:rPr>
          <w:rStyle w:val="ac"/>
          <w:rFonts w:ascii="Times New Roman" w:hAnsi="Times New Roman" w:cs="Times New Roman"/>
          <w:i w:val="0"/>
          <w:sz w:val="28"/>
          <w:szCs w:val="28"/>
        </w:rPr>
        <w:t xml:space="preserve">ВРО «Ассоциация юристов России» </w:t>
      </w:r>
      <w:r w:rsidRPr="00C3772D">
        <w:rPr>
          <w:rFonts w:ascii="Times New Roman" w:eastAsiaTheme="minorEastAsia" w:hAnsi="Times New Roman" w:cs="Times New Roman"/>
          <w:sz w:val="28"/>
          <w:szCs w:val="28"/>
          <w:lang w:eastAsia="ru-RU"/>
        </w:rPr>
        <w:t>и Северо-Западным институтом МГЮА был реализован социально значимый проект «Оказание бесплатной юридической помощи лицам, находящимся в местах принудительного содержания Вологодской области». В рамках проекта осуществлены совместные выезды в исправительные учреждения области, проведены правовые консультации для осужденных.</w:t>
      </w:r>
    </w:p>
    <w:p w:rsidR="001054F2" w:rsidRPr="00C3772D" w:rsidRDefault="001054F2" w:rsidP="00C3772D">
      <w:pPr>
        <w:pStyle w:val="a3"/>
        <w:spacing w:after="0"/>
        <w:ind w:left="0" w:firstLine="709"/>
        <w:jc w:val="both"/>
        <w:rPr>
          <w:rFonts w:ascii="Times New Roman" w:eastAsiaTheme="minorEastAsia" w:hAnsi="Times New Roman" w:cs="Times New Roman"/>
          <w:sz w:val="28"/>
          <w:szCs w:val="28"/>
          <w:lang w:eastAsia="ru-RU"/>
        </w:rPr>
      </w:pPr>
      <w:r w:rsidRPr="00C3772D">
        <w:rPr>
          <w:rFonts w:ascii="Times New Roman" w:eastAsiaTheme="minorEastAsia" w:hAnsi="Times New Roman" w:cs="Times New Roman"/>
          <w:sz w:val="28"/>
          <w:szCs w:val="28"/>
          <w:lang w:eastAsia="ru-RU"/>
        </w:rPr>
        <w:t>Проведены лекции со студентами старших курсов Северо-Западного института МГЮА на тему: «Роль Уполномоченного по правам человека в Вологодской области в защите прав и свобод человека и гражданина».</w:t>
      </w:r>
    </w:p>
    <w:p w:rsidR="001054F2" w:rsidRPr="00C3772D" w:rsidRDefault="001054F2" w:rsidP="00C3772D">
      <w:pPr>
        <w:pStyle w:val="a3"/>
        <w:spacing w:after="0"/>
        <w:ind w:left="0" w:firstLine="709"/>
        <w:jc w:val="both"/>
        <w:rPr>
          <w:rFonts w:ascii="Times New Roman" w:eastAsiaTheme="minorEastAsia" w:hAnsi="Times New Roman" w:cs="Times New Roman"/>
          <w:sz w:val="28"/>
          <w:szCs w:val="28"/>
          <w:lang w:eastAsia="ru-RU"/>
        </w:rPr>
      </w:pPr>
      <w:r w:rsidRPr="00C3772D">
        <w:rPr>
          <w:rFonts w:ascii="Times New Roman" w:eastAsiaTheme="minorEastAsia" w:hAnsi="Times New Roman" w:cs="Times New Roman"/>
          <w:sz w:val="28"/>
          <w:szCs w:val="28"/>
          <w:lang w:eastAsia="ru-RU"/>
        </w:rPr>
        <w:t xml:space="preserve">23-24 марта Уполномоченный принял участие в </w:t>
      </w:r>
      <w:r w:rsidRPr="00C3772D">
        <w:rPr>
          <w:rFonts w:ascii="Times New Roman" w:eastAsiaTheme="minorEastAsia" w:hAnsi="Times New Roman" w:cs="Times New Roman"/>
          <w:iCs/>
          <w:sz w:val="28"/>
          <w:szCs w:val="28"/>
          <w:lang w:eastAsia="ru-RU"/>
        </w:rPr>
        <w:t>Вологодском региональном форуме «Право и экономика: стратегии регионального развития»,</w:t>
      </w:r>
      <w:r w:rsidRPr="00C3772D">
        <w:rPr>
          <w:rFonts w:ascii="Times New Roman" w:eastAsiaTheme="minorEastAsia" w:hAnsi="Times New Roman" w:cs="Times New Roman"/>
          <w:i/>
          <w:iCs/>
          <w:sz w:val="28"/>
          <w:szCs w:val="28"/>
          <w:lang w:eastAsia="ru-RU"/>
        </w:rPr>
        <w:t xml:space="preserve"> </w:t>
      </w:r>
      <w:r w:rsidRPr="00C3772D">
        <w:rPr>
          <w:rFonts w:ascii="Times New Roman" w:eastAsiaTheme="minorEastAsia" w:hAnsi="Times New Roman" w:cs="Times New Roman"/>
          <w:sz w:val="28"/>
          <w:szCs w:val="28"/>
          <w:lang w:eastAsia="ru-RU"/>
        </w:rPr>
        <w:t>состоявшимся на базе Северо-Западного института МГЮА и выступил с докладом «Роль регионального уполномоченного по правам человека в повышении уровня доверия к органам власти» на круглом столе «Повышение уровня доверия населения к органам власти».</w:t>
      </w:r>
    </w:p>
    <w:p w:rsidR="001054F2" w:rsidRPr="00C3772D" w:rsidRDefault="001054F2" w:rsidP="00C3772D">
      <w:pPr>
        <w:pStyle w:val="a3"/>
        <w:spacing w:after="0"/>
        <w:ind w:left="0" w:firstLine="709"/>
        <w:jc w:val="both"/>
        <w:rPr>
          <w:rFonts w:ascii="Times New Roman" w:eastAsiaTheme="minorEastAsia" w:hAnsi="Times New Roman" w:cs="Times New Roman"/>
          <w:sz w:val="28"/>
          <w:szCs w:val="28"/>
          <w:lang w:eastAsia="ru-RU"/>
        </w:rPr>
      </w:pPr>
      <w:r w:rsidRPr="00C3772D">
        <w:rPr>
          <w:rFonts w:ascii="Times New Roman" w:eastAsiaTheme="minorEastAsia" w:hAnsi="Times New Roman" w:cs="Times New Roman"/>
          <w:sz w:val="28"/>
          <w:szCs w:val="28"/>
          <w:lang w:eastAsia="ru-RU"/>
        </w:rPr>
        <w:t>16 декабря Уполномоченный принял участие в работе круглого стола, посвященного вопросам оказания бесплатной юридической помощи лицам, находящимся в местах принудительного содержания.</w:t>
      </w:r>
    </w:p>
    <w:p w:rsidR="001054F2" w:rsidRPr="00C3772D" w:rsidRDefault="001054F2" w:rsidP="00C3772D">
      <w:pPr>
        <w:pStyle w:val="a3"/>
        <w:spacing w:after="0"/>
        <w:ind w:left="0" w:firstLine="709"/>
        <w:jc w:val="both"/>
        <w:rPr>
          <w:rFonts w:ascii="Times New Roman" w:eastAsiaTheme="minorEastAsia" w:hAnsi="Times New Roman" w:cs="Times New Roman"/>
          <w:sz w:val="28"/>
          <w:szCs w:val="28"/>
          <w:lang w:eastAsia="ru-RU"/>
        </w:rPr>
      </w:pPr>
      <w:r w:rsidRPr="00C3772D">
        <w:rPr>
          <w:rFonts w:ascii="Times New Roman" w:eastAsiaTheme="minorEastAsia" w:hAnsi="Times New Roman" w:cs="Times New Roman"/>
          <w:sz w:val="28"/>
          <w:szCs w:val="28"/>
          <w:lang w:eastAsia="ru-RU"/>
        </w:rPr>
        <w:t xml:space="preserve">Производственную практику в аппарате Уполномоченного в 2021 году проходили студенты вологодских вузов. Студенты ознакомились с нормативными правыми актами, регламентирующими деятельность Уполномоченного и его </w:t>
      </w:r>
      <w:r w:rsidRPr="00C3772D">
        <w:rPr>
          <w:rFonts w:ascii="Times New Roman" w:eastAsiaTheme="minorEastAsia" w:hAnsi="Times New Roman" w:cs="Times New Roman"/>
          <w:sz w:val="28"/>
          <w:szCs w:val="28"/>
          <w:lang w:eastAsia="ru-RU"/>
        </w:rPr>
        <w:lastRenderedPageBreak/>
        <w:t>аппарата, принимали участие в организации личного приема граждан, рассмотрении обраще</w:t>
      </w:r>
      <w:bookmarkStart w:id="0" w:name="_GoBack"/>
      <w:bookmarkEnd w:id="0"/>
      <w:r w:rsidRPr="00C3772D">
        <w:rPr>
          <w:rFonts w:ascii="Times New Roman" w:eastAsiaTheme="minorEastAsia" w:hAnsi="Times New Roman" w:cs="Times New Roman"/>
          <w:sz w:val="28"/>
          <w:szCs w:val="28"/>
          <w:lang w:eastAsia="ru-RU"/>
        </w:rPr>
        <w:t>ний, текущей деятельности Уполномоченного.</w:t>
      </w:r>
    </w:p>
    <w:p w:rsidR="001054F2" w:rsidRPr="00C3772D" w:rsidRDefault="001054F2" w:rsidP="00C3772D">
      <w:pPr>
        <w:spacing w:after="0"/>
        <w:ind w:firstLine="709"/>
        <w:contextualSpacing/>
        <w:jc w:val="center"/>
        <w:rPr>
          <w:rFonts w:ascii="Times New Roman" w:hAnsi="Times New Roman" w:cs="Times New Roman"/>
          <w:b/>
          <w:sz w:val="28"/>
          <w:szCs w:val="28"/>
        </w:rPr>
      </w:pPr>
    </w:p>
    <w:p w:rsidR="00E80FDB" w:rsidRPr="00C3772D" w:rsidRDefault="003517AD" w:rsidP="00C3772D">
      <w:pPr>
        <w:spacing w:after="0"/>
        <w:ind w:firstLine="709"/>
        <w:contextualSpacing/>
        <w:jc w:val="center"/>
        <w:rPr>
          <w:rFonts w:ascii="Times New Roman" w:hAnsi="Times New Roman" w:cs="Times New Roman"/>
          <w:b/>
          <w:sz w:val="28"/>
          <w:szCs w:val="28"/>
        </w:rPr>
      </w:pPr>
      <w:r w:rsidRPr="00C3772D">
        <w:rPr>
          <w:rFonts w:ascii="Times New Roman" w:hAnsi="Times New Roman" w:cs="Times New Roman"/>
          <w:b/>
          <w:sz w:val="28"/>
          <w:szCs w:val="28"/>
        </w:rPr>
        <w:t>1.2</w:t>
      </w:r>
      <w:r w:rsidR="006C7C41" w:rsidRPr="00C3772D">
        <w:rPr>
          <w:rFonts w:ascii="Times New Roman" w:hAnsi="Times New Roman" w:cs="Times New Roman"/>
          <w:b/>
          <w:sz w:val="28"/>
          <w:szCs w:val="28"/>
        </w:rPr>
        <w:t xml:space="preserve">. </w:t>
      </w:r>
      <w:r w:rsidR="00E80FDB" w:rsidRPr="00C3772D">
        <w:rPr>
          <w:rFonts w:ascii="Times New Roman" w:hAnsi="Times New Roman" w:cs="Times New Roman"/>
          <w:b/>
          <w:sz w:val="28"/>
          <w:szCs w:val="28"/>
        </w:rPr>
        <w:t xml:space="preserve">Правовое просвещение </w:t>
      </w:r>
      <w:r w:rsidR="000C76AD" w:rsidRPr="00C3772D">
        <w:rPr>
          <w:rFonts w:ascii="Times New Roman" w:hAnsi="Times New Roman" w:cs="Times New Roman"/>
          <w:b/>
          <w:sz w:val="28"/>
          <w:szCs w:val="28"/>
        </w:rPr>
        <w:t>в области</w:t>
      </w:r>
      <w:r w:rsidR="00E80FDB" w:rsidRPr="00C3772D">
        <w:rPr>
          <w:rFonts w:ascii="Times New Roman" w:hAnsi="Times New Roman" w:cs="Times New Roman"/>
          <w:b/>
          <w:sz w:val="28"/>
          <w:szCs w:val="28"/>
        </w:rPr>
        <w:t xml:space="preserve"> прав и свобод </w:t>
      </w:r>
    </w:p>
    <w:p w:rsidR="00E80FDB" w:rsidRPr="00C3772D" w:rsidRDefault="00E80FDB" w:rsidP="00C3772D">
      <w:pPr>
        <w:spacing w:after="0"/>
        <w:ind w:firstLine="709"/>
        <w:jc w:val="center"/>
        <w:rPr>
          <w:rFonts w:ascii="Times New Roman" w:eastAsia="Times New Roman" w:hAnsi="Times New Roman" w:cs="Times New Roman"/>
          <w:sz w:val="28"/>
          <w:szCs w:val="28"/>
        </w:rPr>
      </w:pPr>
      <w:r w:rsidRPr="00C3772D">
        <w:rPr>
          <w:rFonts w:ascii="Times New Roman" w:hAnsi="Times New Roman" w:cs="Times New Roman"/>
          <w:b/>
          <w:sz w:val="28"/>
          <w:szCs w:val="28"/>
        </w:rPr>
        <w:t>человека и гражданина</w:t>
      </w:r>
    </w:p>
    <w:p w:rsidR="00E80FDB" w:rsidRPr="00C3772D" w:rsidRDefault="00E80FDB" w:rsidP="00C3772D">
      <w:pPr>
        <w:spacing w:after="0"/>
        <w:ind w:firstLine="709"/>
        <w:jc w:val="both"/>
        <w:rPr>
          <w:rFonts w:ascii="Times New Roman" w:eastAsia="Times New Roman" w:hAnsi="Times New Roman" w:cs="Times New Roman"/>
          <w:sz w:val="28"/>
          <w:szCs w:val="28"/>
        </w:rPr>
      </w:pPr>
    </w:p>
    <w:p w:rsidR="001054F2" w:rsidRPr="00C3772D" w:rsidRDefault="001054F2" w:rsidP="00C3772D">
      <w:pPr>
        <w:pStyle w:val="a9"/>
        <w:spacing w:before="0" w:beforeAutospacing="0" w:after="0" w:afterAutospacing="0" w:line="276" w:lineRule="auto"/>
        <w:ind w:firstLine="709"/>
        <w:jc w:val="both"/>
        <w:rPr>
          <w:iCs/>
          <w:sz w:val="28"/>
          <w:szCs w:val="28"/>
        </w:rPr>
      </w:pPr>
      <w:r w:rsidRPr="00C3772D">
        <w:rPr>
          <w:sz w:val="28"/>
          <w:szCs w:val="28"/>
        </w:rPr>
        <w:t xml:space="preserve">Просветительская деятельность, содействие распространению знаний о правах и свободах человека и гражданина, формах и методах их защиты являются одной из основных задач Уполномоченного. </w:t>
      </w:r>
      <w:r w:rsidRPr="00C3772D">
        <w:rPr>
          <w:iCs/>
          <w:sz w:val="28"/>
          <w:szCs w:val="28"/>
        </w:rPr>
        <w:t xml:space="preserve">Функция правового просвещения реализуется Уполномоченным по следующим направлениям. Во-первых, в рамках работы с обращениями граждан, когда даются письменные консультации гражданам об их правах, способах их защиты, а также в ходе личных приемов граждан. Во-вторых, проводятся </w:t>
      </w:r>
      <w:r w:rsidRPr="00C3772D">
        <w:rPr>
          <w:sz w:val="28"/>
          <w:szCs w:val="28"/>
        </w:rPr>
        <w:t>научно-практические конференции, круглые столы, конкурсы, семинары, совещания и иные публичные мероприятия по проблемам защиты прав и свобод человека и гражданина</w:t>
      </w:r>
      <w:r w:rsidRPr="00C3772D">
        <w:rPr>
          <w:iCs/>
          <w:sz w:val="28"/>
          <w:szCs w:val="28"/>
        </w:rPr>
        <w:t>. В-третьих, распространяется информация о правах и свободах человек и гражданина, формах и методах их защиты в средствах массовой информации, в учреждениях и организациях.</w:t>
      </w:r>
    </w:p>
    <w:p w:rsidR="001054F2" w:rsidRPr="00C3772D" w:rsidRDefault="001054F2" w:rsidP="00C3772D">
      <w:pPr>
        <w:pStyle w:val="WW-"/>
        <w:spacing w:line="276" w:lineRule="auto"/>
        <w:ind w:firstLine="709"/>
        <w:jc w:val="both"/>
        <w:rPr>
          <w:rFonts w:cs="Times New Roman"/>
          <w:sz w:val="28"/>
          <w:szCs w:val="28"/>
        </w:rPr>
      </w:pPr>
      <w:r w:rsidRPr="00C3772D">
        <w:rPr>
          <w:rFonts w:cs="Times New Roman"/>
          <w:sz w:val="28"/>
          <w:szCs w:val="28"/>
        </w:rPr>
        <w:t>Ежегодно Уполномоченный проводит большую работу по правовому просвещению среди детей и молодежи.</w:t>
      </w:r>
    </w:p>
    <w:p w:rsidR="001054F2" w:rsidRPr="00C3772D" w:rsidRDefault="001054F2" w:rsidP="00C3772D">
      <w:pPr>
        <w:pStyle w:val="WW-"/>
        <w:spacing w:line="276" w:lineRule="auto"/>
        <w:ind w:firstLine="709"/>
        <w:jc w:val="both"/>
        <w:rPr>
          <w:rFonts w:cs="Times New Roman"/>
          <w:sz w:val="28"/>
          <w:szCs w:val="28"/>
        </w:rPr>
      </w:pPr>
      <w:r w:rsidRPr="00C3772D">
        <w:rPr>
          <w:rFonts w:cs="Times New Roman"/>
          <w:kern w:val="1"/>
          <w:sz w:val="28"/>
          <w:szCs w:val="28"/>
        </w:rPr>
        <w:t xml:space="preserve">В традиционном </w:t>
      </w:r>
      <w:r w:rsidRPr="00C3772D">
        <w:rPr>
          <w:rFonts w:cs="Times New Roman"/>
          <w:sz w:val="28"/>
          <w:szCs w:val="28"/>
        </w:rPr>
        <w:t xml:space="preserve">межрегиональном конкурсе исследовательских и творческих работ обучающихся «Права человека в современном мире», который </w:t>
      </w:r>
      <w:r w:rsidRPr="00C3772D">
        <w:rPr>
          <w:rFonts w:eastAsia="Times New Roman" w:cs="Times New Roman"/>
          <w:sz w:val="28"/>
          <w:szCs w:val="28"/>
          <w:lang w:eastAsia="ru-RU"/>
        </w:rPr>
        <w:t xml:space="preserve">Уполномоченный проводит при поддержке Департамента образования области и </w:t>
      </w:r>
      <w:r w:rsidRPr="00C3772D">
        <w:rPr>
          <w:rFonts w:cs="Times New Roman"/>
          <w:sz w:val="28"/>
          <w:szCs w:val="28"/>
        </w:rPr>
        <w:t>БОУДО ВО «Духовно-просветительский центр «Северная Фиваида»,</w:t>
      </w:r>
      <w:r w:rsidRPr="00C3772D">
        <w:rPr>
          <w:rFonts w:eastAsia="Times New Roman" w:cs="Times New Roman"/>
          <w:sz w:val="28"/>
          <w:szCs w:val="28"/>
          <w:lang w:eastAsia="ru-RU"/>
        </w:rPr>
        <w:t xml:space="preserve"> </w:t>
      </w:r>
      <w:r w:rsidRPr="00C3772D">
        <w:rPr>
          <w:rFonts w:cs="Times New Roman"/>
          <w:sz w:val="28"/>
          <w:szCs w:val="28"/>
        </w:rPr>
        <w:t>приняли участие обучающиеся 49 образовательных  организаций и воспитанники детских учреждений из 19 муниципальных районов и городских округов области. На конкурс были представлены 108 работ, отражающих разнообразную и актуальную в современной России тематику в сфере защиты прав ребенка и человека. Проблемы духовного и физического здоровья семьи, реализации права на жизнь, вопросы творческих устремлений школьника, прав на отдых, досуг, образование, осуществление полноценной культурной жизни нашли свое отражение в исследовательских и творческих работах учащихся. Авторы работ проводили самостоятельные социологические исследования по правам человека и проблемам их реализации. Участниками конкурса стали учащиеся 1-11 классов и студенты СПО.</w:t>
      </w:r>
    </w:p>
    <w:p w:rsidR="001054F2" w:rsidRPr="00C3772D" w:rsidRDefault="001054F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Победители конкурса, в соответствии со своей возрастной группой, были награждены призами и дипломами Уполномоченного. За содействие образованию в области прав человека все руководители обучающихся, принявших активное участие в конкурсе, также получили Благодарности Уполномоченного.</w:t>
      </w:r>
    </w:p>
    <w:p w:rsidR="001054F2" w:rsidRPr="00C3772D" w:rsidRDefault="001054F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lastRenderedPageBreak/>
        <w:t xml:space="preserve">В 2021 году в период с </w:t>
      </w:r>
      <w:r w:rsidRPr="00C3772D">
        <w:rPr>
          <w:rFonts w:ascii="Times New Roman" w:hAnsi="Times New Roman" w:cs="Times New Roman"/>
          <w:sz w:val="28"/>
          <w:szCs w:val="28"/>
        </w:rPr>
        <w:t xml:space="preserve">22 по 30 ноября </w:t>
      </w:r>
      <w:r w:rsidRPr="00C3772D">
        <w:rPr>
          <w:rFonts w:ascii="Times New Roman" w:eastAsia="Times New Roman" w:hAnsi="Times New Roman" w:cs="Times New Roman"/>
          <w:sz w:val="28"/>
          <w:szCs w:val="28"/>
        </w:rPr>
        <w:t xml:space="preserve">на территории Вологодской области в рамках празднования Международного дня прав человека и Дня Конституции Российской Федерации прошла масштабная образовательная акция – Всероссийский единый урок «Права человека». </w:t>
      </w:r>
      <w:r w:rsidRPr="00C3772D">
        <w:rPr>
          <w:rFonts w:ascii="Times New Roman" w:hAnsi="Times New Roman" w:cs="Times New Roman"/>
          <w:sz w:val="28"/>
          <w:szCs w:val="28"/>
        </w:rPr>
        <w:t xml:space="preserve">В мероприятиях, посвященных </w:t>
      </w:r>
      <w:r w:rsidRPr="00C3772D">
        <w:rPr>
          <w:rFonts w:ascii="Times New Roman" w:hAnsi="Times New Roman" w:cs="Times New Roman"/>
          <w:sz w:val="28"/>
          <w:szCs w:val="28"/>
          <w:lang w:eastAsia="en-US"/>
        </w:rPr>
        <w:t>Единому уроку по правам человека,</w:t>
      </w:r>
      <w:r w:rsidR="004A6EC3" w:rsidRPr="00C3772D">
        <w:rPr>
          <w:rFonts w:ascii="Times New Roman" w:hAnsi="Times New Roman" w:cs="Times New Roman"/>
          <w:sz w:val="28"/>
          <w:szCs w:val="28"/>
        </w:rPr>
        <w:t xml:space="preserve"> приняли участие 68 </w:t>
      </w:r>
      <w:r w:rsidRPr="00C3772D">
        <w:rPr>
          <w:rFonts w:ascii="Times New Roman" w:hAnsi="Times New Roman" w:cs="Times New Roman"/>
          <w:sz w:val="28"/>
          <w:szCs w:val="28"/>
        </w:rPr>
        <w:t>299 обучающихся 1</w:t>
      </w:r>
      <w:r w:rsidRPr="00C3772D">
        <w:rPr>
          <w:rFonts w:ascii="Times New Roman" w:eastAsia="Times New Roman" w:hAnsi="Times New Roman" w:cs="Times New Roman"/>
          <w:sz w:val="28"/>
          <w:szCs w:val="28"/>
        </w:rPr>
        <w:t>-11 классов и студентов из 282 образовательных организаций области. Было проведено более 1 675 тематических мероприятий в целях правового просвещения и повышения правовой культуры молодежи в области прав и свобод человека и гражданина.</w:t>
      </w:r>
    </w:p>
    <w:p w:rsidR="001054F2" w:rsidRPr="00C3772D" w:rsidRDefault="001054F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Тематические мероприятия проводились в различных формах и выбирались с учетом образовательных потребностей и возрастных особенностей обучающихся. Для проведения уроков и внеурочных мероприятий использовались видеоматериалы и методические материалы, опубликованные на сайте Уполномоченного по правам человека в Российской Федерации, приглашались представители правоохранительных органов, органов местного самоуправления, региональные уполномоченные по правам человека, по правам ребенка и защите прав предпринимателей.</w:t>
      </w:r>
    </w:p>
    <w:p w:rsidR="001054F2" w:rsidRPr="00C3772D" w:rsidRDefault="001054F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 xml:space="preserve">В течение года Уполномоченный неоднократно выступал перед студентами курсов </w:t>
      </w:r>
      <w:r w:rsidRPr="00C3772D">
        <w:rPr>
          <w:rFonts w:ascii="Times New Roman" w:hAnsi="Times New Roman" w:cs="Times New Roman"/>
          <w:sz w:val="28"/>
          <w:szCs w:val="28"/>
        </w:rPr>
        <w:t xml:space="preserve">Северо-Западного института МГЮА </w:t>
      </w:r>
      <w:r w:rsidRPr="00C3772D">
        <w:rPr>
          <w:rFonts w:ascii="Times New Roman" w:eastAsia="Times New Roman" w:hAnsi="Times New Roman" w:cs="Times New Roman"/>
          <w:sz w:val="28"/>
          <w:szCs w:val="28"/>
        </w:rPr>
        <w:t>и ВИПЭ по теме: «Роль Уполномоченного по правам человека в Вологодской области в защите прав и свобод человека и гражданина».</w:t>
      </w:r>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Уполномоченным и ВИПЭ традиционно, начиная с 2014 года, проводится межрегиональный конкурс студенческих работ по правам человека. Цель конкурса - активизация научно-исследовательской работы студентов и курсантов, повышение качества исследований, создание мотивации к научно-исследовательской работе, а также актуализация проблем, связанных с защитой прав и свобод человека и гражданина. В отчетном году тематика конкурса охватывала вопросы правового регулирования защиты прав и свобод человека и гражданина, деятельности органов государственной власти и местного самоуправления по защите прав человека и гражданина, деятельности Уполномоченного по правам человека, прокуратуры, судов, защиты прав человека в местах лишения свободы. В 2021 году участниками конкурса стали более 20 курсантов и студентов из высших учебных заведений области, образовательных организаций ФСИН России, МВД России, а также вузов Республики Казахстан и Республики Беларусь. </w:t>
      </w:r>
    </w:p>
    <w:p w:rsidR="001054F2" w:rsidRPr="00C3772D" w:rsidRDefault="001054F2" w:rsidP="00C3772D">
      <w:pPr>
        <w:pStyle w:val="a9"/>
        <w:spacing w:before="0" w:beforeAutospacing="0" w:after="0" w:afterAutospacing="0" w:line="276" w:lineRule="auto"/>
        <w:ind w:firstLine="709"/>
        <w:jc w:val="both"/>
        <w:rPr>
          <w:rFonts w:eastAsiaTheme="minorEastAsia"/>
          <w:sz w:val="28"/>
          <w:szCs w:val="28"/>
        </w:rPr>
      </w:pPr>
      <w:r w:rsidRPr="00C3772D">
        <w:rPr>
          <w:rFonts w:eastAsiaTheme="minorEastAsia"/>
          <w:sz w:val="28"/>
          <w:szCs w:val="28"/>
        </w:rPr>
        <w:t xml:space="preserve">Конкурс проводился в три этапа: первый – </w:t>
      </w:r>
      <w:proofErr w:type="spellStart"/>
      <w:r w:rsidRPr="00C3772D">
        <w:rPr>
          <w:rFonts w:eastAsiaTheme="minorEastAsia"/>
          <w:sz w:val="28"/>
          <w:szCs w:val="28"/>
        </w:rPr>
        <w:t>внутривузовский</w:t>
      </w:r>
      <w:proofErr w:type="spellEnd"/>
      <w:r w:rsidRPr="00C3772D">
        <w:rPr>
          <w:rFonts w:eastAsiaTheme="minorEastAsia"/>
          <w:sz w:val="28"/>
          <w:szCs w:val="28"/>
        </w:rPr>
        <w:t>, второй – заочный, заключительный этап проводился в форме публичной защиты участниками своих работ с использованием презентации.</w:t>
      </w:r>
    </w:p>
    <w:p w:rsidR="001054F2" w:rsidRPr="00C3772D" w:rsidRDefault="001054F2" w:rsidP="00C3772D">
      <w:pPr>
        <w:pStyle w:val="a9"/>
        <w:spacing w:before="0" w:beforeAutospacing="0" w:after="0" w:afterAutospacing="0" w:line="276" w:lineRule="auto"/>
        <w:ind w:firstLine="709"/>
        <w:jc w:val="both"/>
        <w:rPr>
          <w:rFonts w:eastAsiaTheme="minorEastAsia"/>
          <w:sz w:val="28"/>
          <w:szCs w:val="28"/>
        </w:rPr>
      </w:pPr>
      <w:r w:rsidRPr="00C3772D">
        <w:rPr>
          <w:rFonts w:eastAsiaTheme="minorEastAsia"/>
          <w:sz w:val="28"/>
          <w:szCs w:val="28"/>
        </w:rPr>
        <w:lastRenderedPageBreak/>
        <w:t xml:space="preserve">В состав конкурсной комиссии входили сотрудники УФСИН, члены ОНК, представители профессорско-преподавательского состава вузов региона. Председателем комиссии являлся Уполномоченный. </w:t>
      </w:r>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Подводя итоги конкурса, члены жюри отметили высокий уровень подготовки докладов. Все финалисты конкурса получили сертификаты участников, а победителям были вручены дипломы, кубки и памятные подарки Уполномоченного. </w:t>
      </w:r>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Юристами аппарата Уполномоченного оказывалась бесплатная юридическая помощь гражданам, находящимся в трудной жизненной ситуации в виде правовых консультаций и подготовки исковых заявлений в суд.</w:t>
      </w:r>
    </w:p>
    <w:p w:rsidR="001054F2" w:rsidRPr="00C3772D" w:rsidRDefault="001054F2" w:rsidP="00C3772D">
      <w:pPr>
        <w:pStyle w:val="a9"/>
        <w:spacing w:before="0" w:beforeAutospacing="0" w:after="0" w:afterAutospacing="0" w:line="276" w:lineRule="auto"/>
        <w:ind w:firstLine="709"/>
        <w:jc w:val="both"/>
        <w:rPr>
          <w:sz w:val="28"/>
          <w:szCs w:val="28"/>
        </w:rPr>
      </w:pPr>
      <w:r w:rsidRPr="00C3772D">
        <w:rPr>
          <w:sz w:val="28"/>
          <w:szCs w:val="28"/>
        </w:rPr>
        <w:t>Большое значение для правового просвещения населения имеет выпуск ежегодного доклада о соблюдения прав и свобод человека и гражданина на территории области. Брошюры с текстом доклада направляются в библиотеки, высшие учебные заведения, ряд органов власти и местного самоуправления, территориальные органы федеральных органов исполнительной власти, общественные организации области. Сделать ежегодный доклад доступным для широкой аудитории помогает его опубликование в областной газете Красный Север</w:t>
      </w:r>
      <w:r w:rsidR="00B62FC6" w:rsidRPr="00C3772D">
        <w:rPr>
          <w:sz w:val="28"/>
          <w:szCs w:val="28"/>
        </w:rPr>
        <w:t xml:space="preserve"> </w:t>
      </w:r>
      <w:r w:rsidRPr="00C3772D">
        <w:rPr>
          <w:sz w:val="28"/>
          <w:szCs w:val="28"/>
        </w:rPr>
        <w:t>и электронная рассылка текста доклада в адрес органов власти и местного самоуправления области.</w:t>
      </w:r>
    </w:p>
    <w:p w:rsidR="001054F2" w:rsidRPr="00C3772D" w:rsidRDefault="001054F2" w:rsidP="00C3772D">
      <w:pPr>
        <w:pStyle w:val="a9"/>
        <w:spacing w:before="0" w:beforeAutospacing="0" w:after="0" w:afterAutospacing="0" w:line="276" w:lineRule="auto"/>
        <w:ind w:firstLine="709"/>
        <w:jc w:val="both"/>
        <w:rPr>
          <w:sz w:val="28"/>
          <w:szCs w:val="28"/>
        </w:rPr>
      </w:pPr>
      <w:r w:rsidRPr="00C3772D">
        <w:rPr>
          <w:sz w:val="28"/>
          <w:szCs w:val="28"/>
        </w:rPr>
        <w:t xml:space="preserve">Средства массовой информации освещали деятельность Уполномоченного, проявляя интерес к проводимым им мероприятиям. Уполномоченный участвовал в программах телеканала «ГТРК - Вологда», областного радио. Интервью с Уполномоченным публиковались в областных и районных СМИ. Активную работу по правовому просвещению граждан Уполномоченный проводил в социальных сетях, таких как в </w:t>
      </w:r>
      <w:proofErr w:type="spellStart"/>
      <w:r w:rsidRPr="00C3772D">
        <w:rPr>
          <w:sz w:val="28"/>
          <w:szCs w:val="28"/>
        </w:rPr>
        <w:t>Вконтакте</w:t>
      </w:r>
      <w:proofErr w:type="spellEnd"/>
      <w:r w:rsidRPr="00C3772D">
        <w:rPr>
          <w:sz w:val="28"/>
          <w:szCs w:val="28"/>
        </w:rPr>
        <w:t xml:space="preserve">, </w:t>
      </w:r>
      <w:proofErr w:type="spellStart"/>
      <w:r w:rsidRPr="00C3772D">
        <w:rPr>
          <w:sz w:val="28"/>
          <w:szCs w:val="28"/>
        </w:rPr>
        <w:t>Фейсбук</w:t>
      </w:r>
      <w:proofErr w:type="spellEnd"/>
      <w:r w:rsidRPr="00C3772D">
        <w:rPr>
          <w:sz w:val="28"/>
          <w:szCs w:val="28"/>
        </w:rPr>
        <w:t xml:space="preserve">, </w:t>
      </w:r>
      <w:proofErr w:type="spellStart"/>
      <w:r w:rsidRPr="00C3772D">
        <w:rPr>
          <w:sz w:val="28"/>
          <w:szCs w:val="28"/>
        </w:rPr>
        <w:t>Твиттер</w:t>
      </w:r>
      <w:proofErr w:type="spellEnd"/>
      <w:r w:rsidRPr="00C3772D">
        <w:rPr>
          <w:sz w:val="28"/>
          <w:szCs w:val="28"/>
        </w:rPr>
        <w:t xml:space="preserve">, </w:t>
      </w:r>
      <w:proofErr w:type="spellStart"/>
      <w:r w:rsidRPr="00C3772D">
        <w:rPr>
          <w:sz w:val="28"/>
          <w:szCs w:val="28"/>
        </w:rPr>
        <w:t>Телеграм</w:t>
      </w:r>
      <w:proofErr w:type="spellEnd"/>
      <w:r w:rsidRPr="00C3772D">
        <w:rPr>
          <w:sz w:val="28"/>
          <w:szCs w:val="28"/>
        </w:rPr>
        <w:t xml:space="preserve">. </w:t>
      </w:r>
    </w:p>
    <w:p w:rsidR="00455B00" w:rsidRPr="00C3772D" w:rsidRDefault="00455B00" w:rsidP="00C3772D">
      <w:pPr>
        <w:spacing w:after="0"/>
        <w:ind w:firstLine="709"/>
        <w:jc w:val="center"/>
        <w:rPr>
          <w:rFonts w:ascii="Times New Roman" w:hAnsi="Times New Roman" w:cs="Times New Roman"/>
          <w:b/>
          <w:sz w:val="28"/>
          <w:szCs w:val="28"/>
        </w:rPr>
      </w:pPr>
    </w:p>
    <w:p w:rsidR="000E6618" w:rsidRPr="00C3772D" w:rsidRDefault="00680AC6" w:rsidP="00C3772D">
      <w:pPr>
        <w:spacing w:after="0"/>
        <w:ind w:firstLine="709"/>
        <w:jc w:val="center"/>
        <w:rPr>
          <w:rFonts w:ascii="Times New Roman" w:eastAsia="Times New Roman" w:hAnsi="Times New Roman" w:cs="Times New Roman"/>
          <w:b/>
          <w:sz w:val="28"/>
          <w:szCs w:val="28"/>
        </w:rPr>
      </w:pPr>
      <w:r w:rsidRPr="00C3772D">
        <w:rPr>
          <w:rFonts w:ascii="Times New Roman" w:hAnsi="Times New Roman" w:cs="Times New Roman"/>
          <w:b/>
          <w:sz w:val="28"/>
          <w:szCs w:val="28"/>
        </w:rPr>
        <w:t>1.</w:t>
      </w:r>
      <w:r w:rsidR="000E6618" w:rsidRPr="00C3772D">
        <w:rPr>
          <w:rFonts w:ascii="Times New Roman" w:hAnsi="Times New Roman" w:cs="Times New Roman"/>
          <w:b/>
          <w:sz w:val="28"/>
          <w:szCs w:val="28"/>
        </w:rPr>
        <w:t>3</w:t>
      </w:r>
      <w:r w:rsidRPr="00C3772D">
        <w:rPr>
          <w:rFonts w:ascii="Times New Roman" w:hAnsi="Times New Roman" w:cs="Times New Roman"/>
          <w:b/>
          <w:sz w:val="28"/>
          <w:szCs w:val="28"/>
        </w:rPr>
        <w:t xml:space="preserve">. </w:t>
      </w:r>
      <w:r w:rsidR="00C405D7" w:rsidRPr="00C3772D">
        <w:rPr>
          <w:rFonts w:ascii="Times New Roman" w:eastAsia="Times New Roman" w:hAnsi="Times New Roman" w:cs="Times New Roman"/>
          <w:b/>
          <w:sz w:val="28"/>
          <w:szCs w:val="28"/>
        </w:rPr>
        <w:t>М</w:t>
      </w:r>
      <w:r w:rsidR="000E6618" w:rsidRPr="00C3772D">
        <w:rPr>
          <w:rFonts w:ascii="Times New Roman" w:eastAsia="Times New Roman" w:hAnsi="Times New Roman" w:cs="Times New Roman"/>
          <w:b/>
          <w:sz w:val="28"/>
          <w:szCs w:val="28"/>
        </w:rPr>
        <w:t>ежрегионально</w:t>
      </w:r>
      <w:r w:rsidR="00C405D7" w:rsidRPr="00C3772D">
        <w:rPr>
          <w:rFonts w:ascii="Times New Roman" w:eastAsia="Times New Roman" w:hAnsi="Times New Roman" w:cs="Times New Roman"/>
          <w:b/>
          <w:sz w:val="28"/>
          <w:szCs w:val="28"/>
        </w:rPr>
        <w:t>е</w:t>
      </w:r>
      <w:r w:rsidR="000E6618" w:rsidRPr="00C3772D">
        <w:rPr>
          <w:rFonts w:ascii="Times New Roman" w:eastAsia="Times New Roman" w:hAnsi="Times New Roman" w:cs="Times New Roman"/>
          <w:b/>
          <w:sz w:val="28"/>
          <w:szCs w:val="28"/>
        </w:rPr>
        <w:t xml:space="preserve"> и международно</w:t>
      </w:r>
      <w:r w:rsidR="00C405D7" w:rsidRPr="00C3772D">
        <w:rPr>
          <w:rFonts w:ascii="Times New Roman" w:eastAsia="Times New Roman" w:hAnsi="Times New Roman" w:cs="Times New Roman"/>
          <w:b/>
          <w:sz w:val="28"/>
          <w:szCs w:val="28"/>
        </w:rPr>
        <w:t>е</w:t>
      </w:r>
      <w:r w:rsidR="000E6618" w:rsidRPr="00C3772D">
        <w:rPr>
          <w:rFonts w:ascii="Times New Roman" w:eastAsia="Times New Roman" w:hAnsi="Times New Roman" w:cs="Times New Roman"/>
          <w:b/>
          <w:sz w:val="28"/>
          <w:szCs w:val="28"/>
        </w:rPr>
        <w:t xml:space="preserve"> </w:t>
      </w:r>
      <w:r w:rsidR="00547018" w:rsidRPr="00C3772D">
        <w:rPr>
          <w:rFonts w:ascii="Times New Roman" w:eastAsia="Times New Roman" w:hAnsi="Times New Roman" w:cs="Times New Roman"/>
          <w:b/>
          <w:sz w:val="28"/>
          <w:szCs w:val="28"/>
        </w:rPr>
        <w:t>с</w:t>
      </w:r>
      <w:r w:rsidR="000E6618" w:rsidRPr="00C3772D">
        <w:rPr>
          <w:rFonts w:ascii="Times New Roman" w:eastAsia="Times New Roman" w:hAnsi="Times New Roman" w:cs="Times New Roman"/>
          <w:b/>
          <w:sz w:val="28"/>
          <w:szCs w:val="28"/>
        </w:rPr>
        <w:t>отрудничеств</w:t>
      </w:r>
      <w:r w:rsidR="00C405D7" w:rsidRPr="00C3772D">
        <w:rPr>
          <w:rFonts w:ascii="Times New Roman" w:eastAsia="Times New Roman" w:hAnsi="Times New Roman" w:cs="Times New Roman"/>
          <w:b/>
          <w:sz w:val="28"/>
          <w:szCs w:val="28"/>
        </w:rPr>
        <w:t>о</w:t>
      </w:r>
    </w:p>
    <w:p w:rsidR="00547018" w:rsidRPr="00C3772D" w:rsidRDefault="00547018" w:rsidP="00C3772D">
      <w:pPr>
        <w:spacing w:after="0"/>
        <w:ind w:firstLine="709"/>
        <w:jc w:val="center"/>
        <w:rPr>
          <w:rFonts w:ascii="Times New Roman" w:hAnsi="Times New Roman" w:cs="Times New Roman"/>
          <w:b/>
          <w:sz w:val="28"/>
          <w:szCs w:val="28"/>
        </w:rPr>
      </w:pPr>
    </w:p>
    <w:p w:rsidR="001054F2" w:rsidRPr="00C3772D" w:rsidRDefault="001054F2" w:rsidP="00C3772D">
      <w:pPr>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Развитие межрегионального сотрудничества является одной из приоритетных задач Уполномоченного. Важной формой осуществления сотрудничества является участие Уполномоченного в работе заседаний Координационного совета российских уполномоченных по правам человека.</w:t>
      </w:r>
    </w:p>
    <w:p w:rsidR="001054F2" w:rsidRPr="00C3772D" w:rsidRDefault="001054F2" w:rsidP="00C3772D">
      <w:pPr>
        <w:spacing w:after="0"/>
        <w:ind w:firstLine="709"/>
        <w:jc w:val="both"/>
        <w:rPr>
          <w:rFonts w:ascii="Times New Roman" w:eastAsia="Times New Roman" w:hAnsi="Times New Roman" w:cs="Times New Roman"/>
          <w:sz w:val="28"/>
          <w:szCs w:val="28"/>
        </w:rPr>
      </w:pPr>
      <w:r w:rsidRPr="00C3772D">
        <w:rPr>
          <w:rFonts w:ascii="Times New Roman" w:eastAsia="Calibri" w:hAnsi="Times New Roman" w:cs="Times New Roman"/>
          <w:sz w:val="28"/>
          <w:szCs w:val="28"/>
        </w:rPr>
        <w:t xml:space="preserve">Координационный совет – эффективный механизм взаимодействия уполномоченных, позволяющий омбудсменам обсуждать наиболее острые проблемы в сфере защиты прав человека и обмениваться лучшими практиками по их решению. В рамках данного взаимодействия проводятся регулярные встречи с руководителями федеральных органов власти; рассматриваются вопросы развития института уполномоченных по правам человека в субъектах Российской Федерации, обсуждаются актуальные проблемы и практика применения </w:t>
      </w:r>
      <w:r w:rsidRPr="00C3772D">
        <w:rPr>
          <w:rFonts w:ascii="Times New Roman" w:eastAsia="Calibri" w:hAnsi="Times New Roman" w:cs="Times New Roman"/>
          <w:sz w:val="28"/>
          <w:szCs w:val="28"/>
        </w:rPr>
        <w:lastRenderedPageBreak/>
        <w:t>российского законодательства в сфере реализации и защиты прав и законных интересов граждан; осуществляется содействие в разработке проектов нормативных правовых актов; принимаются рекомендации, изучается и анализируется опыт региональных уполномоченных по правам человека.</w:t>
      </w:r>
      <w:r w:rsidRPr="00C3772D">
        <w:rPr>
          <w:rFonts w:ascii="Times New Roman" w:eastAsia="Times New Roman" w:hAnsi="Times New Roman" w:cs="Times New Roman"/>
          <w:sz w:val="28"/>
          <w:szCs w:val="28"/>
        </w:rPr>
        <w:t xml:space="preserve"> </w:t>
      </w:r>
    </w:p>
    <w:p w:rsidR="001054F2" w:rsidRPr="00C3772D" w:rsidRDefault="001054F2" w:rsidP="00C3772D">
      <w:pPr>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20 - 21 мая в Красноярске под председательством Уполномоченного по правам человека в Российской Федерации Т.Н. Москальковой состоялось заседание Координационного совета уполномоченных по правам человека на тему: «</w:t>
      </w:r>
      <w:proofErr w:type="spellStart"/>
      <w:r w:rsidRPr="00C3772D">
        <w:rPr>
          <w:rFonts w:ascii="Times New Roman" w:eastAsia="Calibri" w:hAnsi="Times New Roman" w:cs="Times New Roman"/>
          <w:sz w:val="28"/>
          <w:szCs w:val="28"/>
        </w:rPr>
        <w:t>Ресоциализация</w:t>
      </w:r>
      <w:proofErr w:type="spellEnd"/>
      <w:r w:rsidRPr="00C3772D">
        <w:rPr>
          <w:rFonts w:ascii="Times New Roman" w:eastAsia="Calibri" w:hAnsi="Times New Roman" w:cs="Times New Roman"/>
          <w:sz w:val="28"/>
          <w:szCs w:val="28"/>
        </w:rPr>
        <w:t xml:space="preserve"> осужденных и лиц, освободившихся из мест лишения свободы».</w:t>
      </w:r>
    </w:p>
    <w:p w:rsidR="00F87CAA" w:rsidRPr="00C3772D" w:rsidRDefault="001054F2" w:rsidP="00C3772D">
      <w:pPr>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Актуальность выбранной темы определил рост на протяжении последних лет количества обращений от осужденных и лиц, освободившихся из мест лишения свободы.</w:t>
      </w:r>
    </w:p>
    <w:p w:rsidR="001054F2" w:rsidRPr="00C3772D" w:rsidRDefault="001054F2" w:rsidP="00C3772D">
      <w:pPr>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 xml:space="preserve">В заседании Координационного совета </w:t>
      </w:r>
      <w:r w:rsidR="00F87CAA" w:rsidRPr="00C3772D">
        <w:rPr>
          <w:rFonts w:ascii="Times New Roman" w:eastAsia="Calibri" w:hAnsi="Times New Roman" w:cs="Times New Roman"/>
          <w:sz w:val="28"/>
          <w:szCs w:val="28"/>
        </w:rPr>
        <w:t>приняли участие Губернатор Красноярского края</w:t>
      </w:r>
      <w:r w:rsidRPr="00C3772D">
        <w:rPr>
          <w:rFonts w:ascii="Times New Roman" w:eastAsia="Calibri" w:hAnsi="Times New Roman" w:cs="Times New Roman"/>
          <w:sz w:val="28"/>
          <w:szCs w:val="28"/>
        </w:rPr>
        <w:t xml:space="preserve"> А.В. </w:t>
      </w:r>
      <w:proofErr w:type="spellStart"/>
      <w:r w:rsidRPr="00C3772D">
        <w:rPr>
          <w:rFonts w:ascii="Times New Roman" w:eastAsia="Calibri" w:hAnsi="Times New Roman" w:cs="Times New Roman"/>
          <w:sz w:val="28"/>
          <w:szCs w:val="28"/>
        </w:rPr>
        <w:t>Усс</w:t>
      </w:r>
      <w:proofErr w:type="spellEnd"/>
      <w:r w:rsidRPr="00C3772D">
        <w:rPr>
          <w:rFonts w:ascii="Times New Roman" w:eastAsia="Calibri" w:hAnsi="Times New Roman" w:cs="Times New Roman"/>
          <w:sz w:val="28"/>
          <w:szCs w:val="28"/>
        </w:rPr>
        <w:t>, директор ФСИН России А.П. Калашников, представители Администрации Президента Российской Федерации, Минюста России, МВД России, Министерства просвещения, Минтруда, Минздрава, Пенсионного Фонда России.</w:t>
      </w:r>
    </w:p>
    <w:p w:rsidR="001054F2" w:rsidRPr="00C3772D" w:rsidRDefault="001054F2" w:rsidP="00C3772D">
      <w:pPr>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 xml:space="preserve">Государственные правозащитники обсудили актуальные вопросы трудоустройства, оказания медицинской помощи, пенсионного обеспечения лиц, освободившихся из мест лишения свободы. Важными темами стали получение образования в пенитенциарных учреждениях, профилактика рецидивной преступности, особенности </w:t>
      </w:r>
      <w:proofErr w:type="spellStart"/>
      <w:r w:rsidRPr="00C3772D">
        <w:rPr>
          <w:rFonts w:ascii="Times New Roman" w:eastAsia="Calibri" w:hAnsi="Times New Roman" w:cs="Times New Roman"/>
          <w:sz w:val="28"/>
          <w:szCs w:val="28"/>
        </w:rPr>
        <w:t>ресоциализации</w:t>
      </w:r>
      <w:proofErr w:type="spellEnd"/>
      <w:r w:rsidRPr="00C3772D">
        <w:rPr>
          <w:rFonts w:ascii="Times New Roman" w:eastAsia="Calibri" w:hAnsi="Times New Roman" w:cs="Times New Roman"/>
          <w:sz w:val="28"/>
          <w:szCs w:val="28"/>
        </w:rPr>
        <w:t xml:space="preserve"> и социальной адаптации женщин, отбывающих наказание в исправительных учреждениях и освободившихся из мест лишения свободы, а также вопросы осужденных, не имеющих гражданства РФ.</w:t>
      </w:r>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eastAsia="Calibri" w:hAnsi="Times New Roman" w:cs="Times New Roman"/>
          <w:sz w:val="28"/>
          <w:szCs w:val="28"/>
        </w:rPr>
        <w:t>Свой опыт представил Красноярский край. Работа по социализации бывших осуждённых в регионе началась в 90-х годах прошлого столетия.</w:t>
      </w:r>
      <w:r w:rsidRPr="00C3772D">
        <w:rPr>
          <w:rFonts w:ascii="Times New Roman" w:hAnsi="Times New Roman" w:cs="Times New Roman"/>
          <w:sz w:val="28"/>
          <w:szCs w:val="28"/>
        </w:rPr>
        <w:t xml:space="preserve"> За основу были взяты два очень понятных принципа. Первый – человека можно вернуть к нормальной жизни и исправить только через остаток того добра, который есть в каждом. Второй – когда речь идет о наказании в виде лишения свободы, то наказывать человека не жёсткими условиями, а прежде всего самим фактом его изоляции от общества. Именно на этой основе в регионе начала проводиться </w:t>
      </w:r>
      <w:proofErr w:type="spellStart"/>
      <w:r w:rsidRPr="00C3772D">
        <w:rPr>
          <w:rFonts w:ascii="Times New Roman" w:hAnsi="Times New Roman" w:cs="Times New Roman"/>
          <w:sz w:val="28"/>
          <w:szCs w:val="28"/>
        </w:rPr>
        <w:t>гуманизация</w:t>
      </w:r>
      <w:proofErr w:type="spellEnd"/>
      <w:r w:rsidRPr="00C3772D">
        <w:rPr>
          <w:rFonts w:ascii="Times New Roman" w:hAnsi="Times New Roman" w:cs="Times New Roman"/>
          <w:sz w:val="28"/>
          <w:szCs w:val="28"/>
        </w:rPr>
        <w:t xml:space="preserve"> условий отбывания наказаний в местах лишения свободы. Приближение бытовых условий исправительных учреждений к условиям обычного общежития и активное использование в местах лишения свободы традиционных способов воспитания – общеобразовательная, профессиональная подготовка и качественный разумный труд. И эта работа приносит весомые плоды.</w:t>
      </w:r>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lastRenderedPageBreak/>
        <w:t>Красноярский край является пионером в деле социальной адаптации бывших заключенных. Единственный регион России, который в инициативном порядке берет на себя расходы по адаптации осужденных. Ежегодно из пенитенциарных учреждений в крае освобождается порядка 8 тысяч граждан. Из них около половины обращаются за различными видами помощи, которую им оказывают за счет регионального бюджета.</w:t>
      </w:r>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В крае действуют программы трудовой занятости, медицинского обеспечения и получения образования. Особая роль в системе социальной поддержки бывших осужденных отводится центрам адаптации, которые работают с 1994 года. Специалисты центров в Красноярске, Ачинске, Канске и Минусинске помогают людям, освободившимся из мест лишения свободы, решить вопросы с трудоустройством, восстановлением документов, оформлением временной регистрации, осуществляют социально-правовую и психологическую поддержку.</w:t>
      </w:r>
    </w:p>
    <w:p w:rsidR="001054F2" w:rsidRPr="00C3772D" w:rsidRDefault="001054F2" w:rsidP="00C3772D">
      <w:pPr>
        <w:spacing w:after="0"/>
        <w:ind w:firstLine="709"/>
        <w:jc w:val="both"/>
        <w:rPr>
          <w:rFonts w:ascii="Times New Roman" w:eastAsia="Times New Roman" w:hAnsi="Times New Roman" w:cs="Times New Roman"/>
          <w:sz w:val="28"/>
          <w:szCs w:val="28"/>
        </w:rPr>
      </w:pPr>
      <w:r w:rsidRPr="00C3772D">
        <w:rPr>
          <w:rFonts w:ascii="Times New Roman" w:hAnsi="Times New Roman" w:cs="Times New Roman"/>
          <w:sz w:val="28"/>
          <w:szCs w:val="28"/>
        </w:rPr>
        <w:t xml:space="preserve">Опыт работы региона рекомендован правительственной комиссией и Министерством труда России для внедрения в других регионах страны. </w:t>
      </w:r>
      <w:r w:rsidRPr="00C3772D">
        <w:rPr>
          <w:rFonts w:ascii="Times New Roman" w:eastAsia="Times New Roman" w:hAnsi="Times New Roman" w:cs="Times New Roman"/>
          <w:sz w:val="28"/>
          <w:szCs w:val="28"/>
        </w:rPr>
        <w:t xml:space="preserve">По итогам мероприятия разработаны рекомендации для органов государственной власти в сфере </w:t>
      </w:r>
      <w:proofErr w:type="spellStart"/>
      <w:r w:rsidRPr="00C3772D">
        <w:rPr>
          <w:rFonts w:ascii="Times New Roman" w:eastAsia="Times New Roman" w:hAnsi="Times New Roman" w:cs="Times New Roman"/>
          <w:sz w:val="28"/>
          <w:szCs w:val="28"/>
        </w:rPr>
        <w:t>ресоциализации</w:t>
      </w:r>
      <w:proofErr w:type="spellEnd"/>
      <w:r w:rsidRPr="00C3772D">
        <w:rPr>
          <w:rFonts w:ascii="Times New Roman" w:eastAsia="Times New Roman" w:hAnsi="Times New Roman" w:cs="Times New Roman"/>
          <w:sz w:val="28"/>
          <w:szCs w:val="28"/>
        </w:rPr>
        <w:t xml:space="preserve"> осужденных.</w:t>
      </w:r>
    </w:p>
    <w:p w:rsidR="001054F2" w:rsidRPr="00C3772D" w:rsidRDefault="001054F2" w:rsidP="00C3772D">
      <w:pPr>
        <w:spacing w:after="0"/>
        <w:ind w:firstLine="709"/>
        <w:jc w:val="both"/>
        <w:rPr>
          <w:rFonts w:ascii="Times New Roman" w:hAnsi="Times New Roman" w:cs="Times New Roman"/>
          <w:sz w:val="28"/>
          <w:szCs w:val="28"/>
        </w:rPr>
      </w:pPr>
      <w:proofErr w:type="gramStart"/>
      <w:r w:rsidRPr="00C3772D">
        <w:rPr>
          <w:rFonts w:ascii="Times New Roman" w:eastAsia="Times New Roman" w:hAnsi="Times New Roman" w:cs="Times New Roman"/>
          <w:sz w:val="28"/>
          <w:szCs w:val="28"/>
        </w:rPr>
        <w:t xml:space="preserve">24-25 ноября в Москве под председательством Уполномоченного по правам человека в Российской Федерации Т.Н. Москальковой прошел Всероссийский Координационный совет, посвященный защите жилищных прав </w:t>
      </w:r>
      <w:r w:rsidRPr="00C3772D">
        <w:rPr>
          <w:rFonts w:ascii="Times New Roman" w:hAnsi="Times New Roman" w:cs="Times New Roman"/>
          <w:sz w:val="28"/>
          <w:szCs w:val="28"/>
        </w:rPr>
        <w:t>граждан, практике реализации Федерального закона от 18 марта 2020 года № 48-ФЗ «Об уполномоченных по правам человека в субъектах Российской Федерации», опыту работы региональных уполномоченных по правам человека в социальных сетях и взаимодействию со средствами массовой информации.</w:t>
      </w:r>
      <w:proofErr w:type="gramEnd"/>
    </w:p>
    <w:p w:rsidR="001054F2" w:rsidRPr="00C3772D" w:rsidRDefault="001054F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В работе Координационного совета приняли участие уполномоченные по правам человека в субъектах РФ, сенаторы Совета Федерации и депутаты Государственной Думы РФ, представители Администрации Президента РФ, Правительства РФ, федеральных органов исполнительной власти, представители науки институтов гражданского общества.</w:t>
      </w:r>
    </w:p>
    <w:p w:rsidR="001054F2" w:rsidRPr="00C3772D" w:rsidRDefault="001054F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Участники обсудили эффективные пути решения проблем в  сфере жилищны</w:t>
      </w:r>
      <w:r w:rsidR="004A6EC3" w:rsidRPr="00C3772D">
        <w:rPr>
          <w:rFonts w:ascii="Times New Roman" w:eastAsia="Times New Roman" w:hAnsi="Times New Roman" w:cs="Times New Roman"/>
          <w:sz w:val="28"/>
          <w:szCs w:val="28"/>
        </w:rPr>
        <w:t xml:space="preserve">х прав, среди которых: плата за жилье и </w:t>
      </w:r>
      <w:r w:rsidRPr="00C3772D">
        <w:rPr>
          <w:rFonts w:ascii="Times New Roman" w:eastAsia="Times New Roman" w:hAnsi="Times New Roman" w:cs="Times New Roman"/>
          <w:sz w:val="28"/>
          <w:szCs w:val="28"/>
        </w:rPr>
        <w:t>коммунальные услуги; переселение из</w:t>
      </w:r>
      <w:r w:rsidR="004A6EC3" w:rsidRPr="00C3772D">
        <w:rPr>
          <w:rFonts w:ascii="Times New Roman" w:eastAsia="Times New Roman" w:hAnsi="Times New Roman" w:cs="Times New Roman"/>
          <w:sz w:val="28"/>
          <w:szCs w:val="28"/>
        </w:rPr>
        <w:t xml:space="preserve"> ветхого и </w:t>
      </w:r>
      <w:r w:rsidRPr="00C3772D">
        <w:rPr>
          <w:rFonts w:ascii="Times New Roman" w:eastAsia="Times New Roman" w:hAnsi="Times New Roman" w:cs="Times New Roman"/>
          <w:sz w:val="28"/>
          <w:szCs w:val="28"/>
        </w:rPr>
        <w:t>аварийного жилья; жилье для льготных категорий граждан; п</w:t>
      </w:r>
      <w:r w:rsidR="004A6EC3" w:rsidRPr="00C3772D">
        <w:rPr>
          <w:rFonts w:ascii="Times New Roman" w:eastAsia="Times New Roman" w:hAnsi="Times New Roman" w:cs="Times New Roman"/>
          <w:sz w:val="28"/>
          <w:szCs w:val="28"/>
        </w:rPr>
        <w:t xml:space="preserve">ризнание права собственности на </w:t>
      </w:r>
      <w:r w:rsidRPr="00C3772D">
        <w:rPr>
          <w:rFonts w:ascii="Times New Roman" w:eastAsia="Times New Roman" w:hAnsi="Times New Roman" w:cs="Times New Roman"/>
          <w:sz w:val="28"/>
          <w:szCs w:val="28"/>
        </w:rPr>
        <w:t xml:space="preserve">жилое помещение. Кроме того был рассмотрен вопрос реализации Федерального закона от 18 марта 2020 г. № 48-ФЗ «Об уполномоченных по правам человека в субъектах Российской Федерации». Закон значительно расширил возможности региональных уполномоченных в деле защиты прав и свобод человека и гражданина и, отметив важность закрепления гарантий независимости региональных правозащитников, федеральный Уполномоченный Т.Н. </w:t>
      </w:r>
      <w:proofErr w:type="spellStart"/>
      <w:r w:rsidRPr="00C3772D">
        <w:rPr>
          <w:rFonts w:ascii="Times New Roman" w:eastAsia="Times New Roman" w:hAnsi="Times New Roman" w:cs="Times New Roman"/>
          <w:sz w:val="28"/>
          <w:szCs w:val="28"/>
        </w:rPr>
        <w:t>Москалькова</w:t>
      </w:r>
      <w:proofErr w:type="spellEnd"/>
      <w:r w:rsidRPr="00C3772D">
        <w:rPr>
          <w:rFonts w:ascii="Times New Roman" w:eastAsia="Times New Roman" w:hAnsi="Times New Roman" w:cs="Times New Roman"/>
          <w:sz w:val="28"/>
          <w:szCs w:val="28"/>
        </w:rPr>
        <w:t xml:space="preserve"> назвала проблемные вопросы, требующие </w:t>
      </w:r>
      <w:r w:rsidRPr="00C3772D">
        <w:rPr>
          <w:rFonts w:ascii="Times New Roman" w:eastAsia="Times New Roman" w:hAnsi="Times New Roman" w:cs="Times New Roman"/>
          <w:sz w:val="28"/>
          <w:szCs w:val="28"/>
        </w:rPr>
        <w:lastRenderedPageBreak/>
        <w:t xml:space="preserve">дальнейшего совершенствования законодательства. В частности, в отношении новых процессуальных полномочий практика обращения с административными исками в большинстве регионов Российской Федерации еще не наработана. В настоящее время региональными уполномоченными по правам человека подано в суды около 30 исков в защиту прав граждан. Среди причин этого уполномоченные называют малочисленный штат сотрудников аппарата, а также отсутствие четких критериев категорий граждан и дел, по которым уполномоченный может обратиться в суд с административным иском. </w:t>
      </w:r>
    </w:p>
    <w:p w:rsidR="001054F2" w:rsidRPr="00C3772D" w:rsidRDefault="001054F2" w:rsidP="00C3772D">
      <w:pPr>
        <w:autoSpaceDE w:val="0"/>
        <w:autoSpaceDN w:val="0"/>
        <w:adjustRightInd w:val="0"/>
        <w:spacing w:after="0"/>
        <w:ind w:firstLine="709"/>
        <w:jc w:val="both"/>
        <w:rPr>
          <w:rFonts w:ascii="Times New Roman" w:hAnsi="Times New Roman" w:cs="Times New Roman"/>
          <w:sz w:val="28"/>
          <w:szCs w:val="28"/>
        </w:rPr>
      </w:pPr>
      <w:proofErr w:type="gramStart"/>
      <w:r w:rsidRPr="00C3772D">
        <w:rPr>
          <w:rFonts w:ascii="Times New Roman" w:hAnsi="Times New Roman" w:cs="Times New Roman"/>
          <w:sz w:val="28"/>
          <w:szCs w:val="28"/>
        </w:rPr>
        <w:t>В 2021 году Уполномоченный активно взаимодействовал в решении вопросов защиты прав и свобод человека и гражданина с Уполномоченным по правам человека в Российской Федерации, уполномоченными по правам человека в Москве, Санкт-Петербурге, Красноярском, Пермском краях, Архангельской, Владимирской, Волгоградской, Ивановской, Калининградской, Кировской, Костромской, Ленинградской, Московской, Мурманской, Нижегородской, Новгородской, Пензенской, Псковской, Ростовской, Саратовской, Тамбовской, Челябинской, Ярославской областей, а также с омбудсменами республик Башкортостан</w:t>
      </w:r>
      <w:proofErr w:type="gramEnd"/>
      <w:r w:rsidRPr="00C3772D">
        <w:rPr>
          <w:rFonts w:ascii="Times New Roman" w:hAnsi="Times New Roman" w:cs="Times New Roman"/>
          <w:sz w:val="28"/>
          <w:szCs w:val="28"/>
        </w:rPr>
        <w:t xml:space="preserve">, Ингушетия, Коми. </w:t>
      </w:r>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Ярким показателем тесного взаимодействия региональных уполномоченных по правам человека являются межрегиональные научно-практические конференции, семинары, круглые столы, затрагивающие злободневные темы прав человека, которые обсуждаются с участием представителей органов власти различного уровня, правозащитных организаций с учетом региональных особенностей. В отчетном году Уполномоченный принял участие в следующих межрегиональных площадках: </w:t>
      </w:r>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eastAsia="Times New Roman" w:hAnsi="Times New Roman" w:cs="Times New Roman"/>
          <w:iCs/>
          <w:sz w:val="28"/>
          <w:szCs w:val="28"/>
        </w:rPr>
        <w:t xml:space="preserve">5 марта в </w:t>
      </w:r>
      <w:proofErr w:type="spellStart"/>
      <w:r w:rsidRPr="00C3772D">
        <w:rPr>
          <w:rFonts w:ascii="Times New Roman" w:eastAsia="Times New Roman" w:hAnsi="Times New Roman" w:cs="Times New Roman"/>
          <w:iCs/>
          <w:sz w:val="28"/>
          <w:szCs w:val="28"/>
        </w:rPr>
        <w:t>в</w:t>
      </w:r>
      <w:r w:rsidRPr="00C3772D">
        <w:rPr>
          <w:rFonts w:ascii="Times New Roman" w:hAnsi="Times New Roman" w:cs="Times New Roman"/>
          <w:sz w:val="28"/>
          <w:szCs w:val="28"/>
        </w:rPr>
        <w:t>ебинаре</w:t>
      </w:r>
      <w:proofErr w:type="spellEnd"/>
      <w:r w:rsidRPr="00C3772D">
        <w:rPr>
          <w:rFonts w:ascii="Times New Roman" w:hAnsi="Times New Roman" w:cs="Times New Roman"/>
          <w:sz w:val="28"/>
          <w:szCs w:val="28"/>
        </w:rPr>
        <w:t xml:space="preserve"> «Значение </w:t>
      </w:r>
      <w:proofErr w:type="spellStart"/>
      <w:r w:rsidRPr="00C3772D">
        <w:rPr>
          <w:rFonts w:ascii="Times New Roman" w:hAnsi="Times New Roman" w:cs="Times New Roman"/>
          <w:sz w:val="28"/>
          <w:szCs w:val="28"/>
        </w:rPr>
        <w:t>гендерного</w:t>
      </w:r>
      <w:proofErr w:type="spellEnd"/>
      <w:r w:rsidRPr="00C3772D">
        <w:rPr>
          <w:rFonts w:ascii="Times New Roman" w:hAnsi="Times New Roman" w:cs="Times New Roman"/>
          <w:sz w:val="28"/>
          <w:szCs w:val="28"/>
        </w:rPr>
        <w:t xml:space="preserve"> равноправия для Баренцева региона. Дискуссия на тему влияния пандемии на </w:t>
      </w:r>
      <w:proofErr w:type="spellStart"/>
      <w:r w:rsidRPr="00C3772D">
        <w:rPr>
          <w:rFonts w:ascii="Times New Roman" w:hAnsi="Times New Roman" w:cs="Times New Roman"/>
          <w:sz w:val="28"/>
          <w:szCs w:val="28"/>
        </w:rPr>
        <w:t>гендерное</w:t>
      </w:r>
      <w:proofErr w:type="spellEnd"/>
      <w:r w:rsidRPr="00C3772D">
        <w:rPr>
          <w:rFonts w:ascii="Times New Roman" w:hAnsi="Times New Roman" w:cs="Times New Roman"/>
          <w:sz w:val="28"/>
          <w:szCs w:val="28"/>
        </w:rPr>
        <w:t xml:space="preserve"> равноправие в регионе».</w:t>
      </w:r>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15 апреля в рамках российско-шведского проекта «</w:t>
      </w:r>
      <w:proofErr w:type="spellStart"/>
      <w:r w:rsidRPr="00C3772D">
        <w:rPr>
          <w:rFonts w:ascii="Times New Roman" w:hAnsi="Times New Roman" w:cs="Times New Roman"/>
          <w:sz w:val="28"/>
          <w:szCs w:val="28"/>
        </w:rPr>
        <w:t>Гендерное</w:t>
      </w:r>
      <w:proofErr w:type="spellEnd"/>
      <w:r w:rsidRPr="00C3772D">
        <w:rPr>
          <w:rFonts w:ascii="Times New Roman" w:hAnsi="Times New Roman" w:cs="Times New Roman"/>
          <w:sz w:val="28"/>
          <w:szCs w:val="28"/>
        </w:rPr>
        <w:t xml:space="preserve"> равноправие в региональном фокусе» в </w:t>
      </w:r>
      <w:proofErr w:type="spellStart"/>
      <w:r w:rsidRPr="00C3772D">
        <w:rPr>
          <w:rFonts w:ascii="Times New Roman" w:hAnsi="Times New Roman" w:cs="Times New Roman"/>
          <w:sz w:val="28"/>
          <w:szCs w:val="28"/>
        </w:rPr>
        <w:t>вебинаре</w:t>
      </w:r>
      <w:proofErr w:type="spellEnd"/>
      <w:r w:rsidRPr="00C3772D">
        <w:rPr>
          <w:rFonts w:ascii="Times New Roman" w:hAnsi="Times New Roman" w:cs="Times New Roman"/>
          <w:sz w:val="28"/>
          <w:szCs w:val="28"/>
        </w:rPr>
        <w:t xml:space="preserve"> на тему: «Перспективы </w:t>
      </w:r>
      <w:proofErr w:type="spellStart"/>
      <w:r w:rsidRPr="00C3772D">
        <w:rPr>
          <w:rFonts w:ascii="Times New Roman" w:hAnsi="Times New Roman" w:cs="Times New Roman"/>
          <w:sz w:val="28"/>
          <w:szCs w:val="28"/>
        </w:rPr>
        <w:t>гендерного</w:t>
      </w:r>
      <w:proofErr w:type="spellEnd"/>
      <w:r w:rsidRPr="00C3772D">
        <w:rPr>
          <w:rFonts w:ascii="Times New Roman" w:hAnsi="Times New Roman" w:cs="Times New Roman"/>
          <w:sz w:val="28"/>
          <w:szCs w:val="28"/>
        </w:rPr>
        <w:t xml:space="preserve"> равноправия на рынке труда».</w:t>
      </w:r>
    </w:p>
    <w:p w:rsidR="001054F2" w:rsidRPr="00C3772D" w:rsidRDefault="001054F2" w:rsidP="00C3772D">
      <w:pPr>
        <w:spacing w:after="0"/>
        <w:ind w:firstLine="709"/>
        <w:jc w:val="both"/>
        <w:rPr>
          <w:rFonts w:ascii="Times New Roman" w:eastAsia="Times New Roman" w:hAnsi="Times New Roman" w:cs="Times New Roman"/>
          <w:iCs/>
          <w:sz w:val="28"/>
          <w:szCs w:val="28"/>
        </w:rPr>
      </w:pPr>
      <w:r w:rsidRPr="00C3772D">
        <w:rPr>
          <w:rFonts w:ascii="Times New Roman" w:hAnsi="Times New Roman" w:cs="Times New Roman"/>
          <w:sz w:val="28"/>
          <w:szCs w:val="28"/>
        </w:rPr>
        <w:t>29 апреля в семинаре для уполномоченных по правам человека в субъектах РФ и сотрудников их аппаратов «Наблюдение за ходом подготовки и проведения выборов».</w:t>
      </w:r>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eastAsia="Times New Roman" w:hAnsi="Times New Roman" w:cs="Times New Roman"/>
          <w:iCs/>
          <w:sz w:val="28"/>
          <w:szCs w:val="28"/>
        </w:rPr>
        <w:t xml:space="preserve">23 сентября </w:t>
      </w:r>
      <w:r w:rsidRPr="00C3772D">
        <w:rPr>
          <w:rFonts w:ascii="Times New Roman" w:hAnsi="Times New Roman" w:cs="Times New Roman"/>
          <w:sz w:val="28"/>
          <w:szCs w:val="28"/>
          <w:shd w:val="clear" w:color="auto" w:fill="FFFFFF"/>
        </w:rPr>
        <w:t xml:space="preserve">в торжественной церемонии награждения победителей </w:t>
      </w:r>
      <w:r w:rsidRPr="00C3772D">
        <w:rPr>
          <w:rFonts w:ascii="Times New Roman" w:hAnsi="Times New Roman" w:cs="Times New Roman"/>
          <w:sz w:val="28"/>
          <w:szCs w:val="28"/>
        </w:rPr>
        <w:t xml:space="preserve">межрегионального кинофестиваля экранного творчества «Надежда. Челябинск-2021». </w:t>
      </w:r>
      <w:r w:rsidRPr="00C3772D">
        <w:rPr>
          <w:rFonts w:ascii="Times New Roman" w:hAnsi="Times New Roman" w:cs="Times New Roman"/>
          <w:sz w:val="28"/>
          <w:szCs w:val="28"/>
          <w:shd w:val="clear" w:color="auto" w:fill="FFFFFF"/>
        </w:rPr>
        <w:t>Кинофестиваль посвящен теме защиты прав человека, находящихся в местах лишения свободы, и проводится под эгидой уполномоченного по правам человека в Челябинской области в девятый раз. На фестиваль поступило</w:t>
      </w:r>
      <w:r w:rsidRPr="00C3772D">
        <w:rPr>
          <w:rFonts w:ascii="Times New Roman" w:hAnsi="Times New Roman" w:cs="Times New Roman"/>
          <w:sz w:val="28"/>
          <w:szCs w:val="28"/>
        </w:rPr>
        <w:t xml:space="preserve"> более 50 работ из 22 регионов.</w:t>
      </w:r>
    </w:p>
    <w:p w:rsidR="001054F2" w:rsidRPr="00C3772D" w:rsidRDefault="001054F2" w:rsidP="00C3772D">
      <w:pPr>
        <w:spacing w:after="0"/>
        <w:ind w:firstLine="709"/>
        <w:jc w:val="both"/>
        <w:rPr>
          <w:rFonts w:ascii="Times New Roman" w:hAnsi="Times New Roman" w:cs="Times New Roman"/>
          <w:sz w:val="28"/>
          <w:szCs w:val="28"/>
          <w:shd w:val="clear" w:color="auto" w:fill="FFFFFF"/>
        </w:rPr>
      </w:pPr>
      <w:r w:rsidRPr="00C3772D">
        <w:rPr>
          <w:rFonts w:ascii="Times New Roman" w:hAnsi="Times New Roman" w:cs="Times New Roman"/>
          <w:sz w:val="28"/>
          <w:szCs w:val="28"/>
          <w:shd w:val="clear" w:color="auto" w:fill="FFFFFF"/>
        </w:rPr>
        <w:lastRenderedPageBreak/>
        <w:t>12 октября в V Международной научно-практической конференции «Проблемы защиты прав человека на евразийском пространстве: обмен лучшими практиками омбудсменов», организатором которой выступила Уполномоченный по правам человека в РФ.</w:t>
      </w:r>
    </w:p>
    <w:p w:rsidR="001054F2" w:rsidRPr="00C3772D" w:rsidRDefault="001054F2" w:rsidP="00C3772D">
      <w:pPr>
        <w:spacing w:after="0"/>
        <w:ind w:firstLine="709"/>
        <w:jc w:val="both"/>
        <w:rPr>
          <w:rFonts w:ascii="Times New Roman" w:hAnsi="Times New Roman" w:cs="Times New Roman"/>
          <w:sz w:val="28"/>
          <w:szCs w:val="28"/>
          <w:shd w:val="clear" w:color="auto" w:fill="FFFFFF"/>
        </w:rPr>
      </w:pPr>
      <w:r w:rsidRPr="00C3772D">
        <w:rPr>
          <w:rFonts w:ascii="Times New Roman" w:hAnsi="Times New Roman" w:cs="Times New Roman"/>
          <w:sz w:val="28"/>
          <w:szCs w:val="28"/>
          <w:shd w:val="clear" w:color="auto" w:fill="FFFFFF"/>
        </w:rPr>
        <w:t>12 ноября в IV Межрегиональной научно-практической конференции «Профессиональная реабилитация лиц с нарушениями интеллектуального развития: региональная модель сопровождаемого трудоустройства», организатором которого выступило Правительство Ленинградской области.</w:t>
      </w:r>
    </w:p>
    <w:p w:rsidR="001054F2" w:rsidRPr="00C3772D" w:rsidRDefault="001054F2" w:rsidP="00C3772D">
      <w:pPr>
        <w:spacing w:after="0"/>
        <w:ind w:firstLine="709"/>
        <w:jc w:val="both"/>
        <w:rPr>
          <w:rFonts w:ascii="Times New Roman" w:hAnsi="Times New Roman" w:cs="Times New Roman"/>
          <w:sz w:val="28"/>
          <w:szCs w:val="28"/>
          <w:shd w:val="clear" w:color="auto" w:fill="FFFFFF"/>
        </w:rPr>
      </w:pPr>
      <w:r w:rsidRPr="00C3772D">
        <w:rPr>
          <w:rFonts w:ascii="Times New Roman" w:hAnsi="Times New Roman" w:cs="Times New Roman"/>
          <w:sz w:val="28"/>
          <w:szCs w:val="28"/>
          <w:shd w:val="clear" w:color="auto" w:fill="FFFFFF"/>
        </w:rPr>
        <w:t xml:space="preserve">7 декабря </w:t>
      </w:r>
      <w:proofErr w:type="gramStart"/>
      <w:r w:rsidRPr="00C3772D">
        <w:rPr>
          <w:rFonts w:ascii="Times New Roman" w:hAnsi="Times New Roman" w:cs="Times New Roman"/>
          <w:sz w:val="28"/>
          <w:szCs w:val="28"/>
          <w:shd w:val="clear" w:color="auto" w:fill="FFFFFF"/>
        </w:rPr>
        <w:t>в обучающем семинаре для уполномоченных по правам человека в субъектах РФ по теме</w:t>
      </w:r>
      <w:proofErr w:type="gramEnd"/>
      <w:r w:rsidRPr="00C3772D">
        <w:rPr>
          <w:rFonts w:ascii="Times New Roman" w:hAnsi="Times New Roman" w:cs="Times New Roman"/>
          <w:sz w:val="28"/>
          <w:szCs w:val="28"/>
          <w:shd w:val="clear" w:color="auto" w:fill="FFFFFF"/>
        </w:rPr>
        <w:t xml:space="preserve"> «Защита прав человека в цифровой среде», который прошел на базе Московского государственного университета имени </w:t>
      </w:r>
      <w:proofErr w:type="spellStart"/>
      <w:r w:rsidRPr="00C3772D">
        <w:rPr>
          <w:rFonts w:ascii="Times New Roman" w:hAnsi="Times New Roman" w:cs="Times New Roman"/>
          <w:sz w:val="28"/>
          <w:szCs w:val="28"/>
          <w:shd w:val="clear" w:color="auto" w:fill="FFFFFF"/>
        </w:rPr>
        <w:t>Кутафина</w:t>
      </w:r>
      <w:proofErr w:type="spellEnd"/>
      <w:r w:rsidRPr="00C3772D">
        <w:rPr>
          <w:rFonts w:ascii="Times New Roman" w:hAnsi="Times New Roman" w:cs="Times New Roman"/>
          <w:sz w:val="28"/>
          <w:szCs w:val="28"/>
          <w:shd w:val="clear" w:color="auto" w:fill="FFFFFF"/>
        </w:rPr>
        <w:t xml:space="preserve"> (МГЮА).</w:t>
      </w:r>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15-16 марта в целях обмена опытом работы специалистов, обеспечивающих деятельность региональных уполномоченных по правам человека Уполномоченный организовал проведение межрегионального семинара-тренинга «Современные информационные технологии в работе служб, обеспечивающих деятельность уполномоченных по правам человека в субъектах Северо-Западного федерального округа Российской Федерации» в </w:t>
      </w:r>
      <w:proofErr w:type="gramStart"/>
      <w:r w:rsidRPr="00C3772D">
        <w:rPr>
          <w:rFonts w:ascii="Times New Roman" w:hAnsi="Times New Roman" w:cs="Times New Roman"/>
          <w:sz w:val="28"/>
          <w:szCs w:val="28"/>
        </w:rPr>
        <w:t>г</w:t>
      </w:r>
      <w:proofErr w:type="gramEnd"/>
      <w:r w:rsidRPr="00C3772D">
        <w:rPr>
          <w:rFonts w:ascii="Times New Roman" w:hAnsi="Times New Roman" w:cs="Times New Roman"/>
          <w:sz w:val="28"/>
          <w:szCs w:val="28"/>
        </w:rPr>
        <w:t>. Вологде. В мероприятии приняли участие уполномоченные и специалисты их аппаратов из Вологодской, Мурманской, Новгородской областей и Республики Мордовия.</w:t>
      </w:r>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8-9 июня 2021 года Уполномоченный организовал проведение  Форума уполномоченных по правам человека, по правам ребенка и защите прав предпринимателей  Северо-Западного федерального округа «Опыт и проблемы государственной правозащитной деятельности» в г. Вологде.</w:t>
      </w:r>
    </w:p>
    <w:p w:rsidR="001054F2" w:rsidRPr="00C3772D" w:rsidRDefault="001054F2" w:rsidP="00C3772D">
      <w:pPr>
        <w:spacing w:after="0"/>
        <w:ind w:firstLine="709"/>
        <w:jc w:val="both"/>
        <w:rPr>
          <w:rFonts w:ascii="Times New Roman" w:hAnsi="Times New Roman" w:cs="Times New Roman"/>
          <w:bCs/>
          <w:sz w:val="28"/>
          <w:szCs w:val="28"/>
        </w:rPr>
      </w:pPr>
      <w:r w:rsidRPr="00C3772D">
        <w:rPr>
          <w:rFonts w:ascii="Times New Roman" w:hAnsi="Times New Roman" w:cs="Times New Roman"/>
          <w:bCs/>
          <w:sz w:val="28"/>
          <w:szCs w:val="28"/>
        </w:rPr>
        <w:t>Цель мероприятия</w:t>
      </w:r>
      <w:r w:rsidRPr="00C3772D">
        <w:rPr>
          <w:rFonts w:ascii="Times New Roman" w:hAnsi="Times New Roman" w:cs="Times New Roman"/>
          <w:sz w:val="28"/>
          <w:szCs w:val="28"/>
        </w:rPr>
        <w:t xml:space="preserve"> - </w:t>
      </w:r>
      <w:r w:rsidRPr="00C3772D">
        <w:rPr>
          <w:rFonts w:ascii="Times New Roman" w:hAnsi="Times New Roman" w:cs="Times New Roman"/>
          <w:bCs/>
          <w:sz w:val="28"/>
          <w:szCs w:val="28"/>
        </w:rPr>
        <w:t xml:space="preserve">привлечение внимания органов государственной власти к проблемам защиты прав граждан, прав предпринимателей и прав детей, обмен опытом работы государственной правозащитной деятельности регионов </w:t>
      </w:r>
      <w:r w:rsidRPr="00C3772D">
        <w:rPr>
          <w:rFonts w:ascii="Times New Roman" w:hAnsi="Times New Roman" w:cs="Times New Roman"/>
          <w:sz w:val="28"/>
          <w:szCs w:val="28"/>
        </w:rPr>
        <w:t>Северо-Западного федерального округа.</w:t>
      </w:r>
    </w:p>
    <w:p w:rsidR="001054F2" w:rsidRPr="00C3772D" w:rsidRDefault="001054F2" w:rsidP="00C3772D">
      <w:pPr>
        <w:spacing w:after="0"/>
        <w:ind w:firstLine="709"/>
        <w:jc w:val="both"/>
        <w:rPr>
          <w:rFonts w:ascii="Times New Roman" w:hAnsi="Times New Roman" w:cs="Times New Roman"/>
          <w:sz w:val="28"/>
          <w:szCs w:val="28"/>
        </w:rPr>
      </w:pPr>
      <w:proofErr w:type="gramStart"/>
      <w:r w:rsidRPr="00C3772D">
        <w:rPr>
          <w:rFonts w:ascii="Times New Roman" w:hAnsi="Times New Roman" w:cs="Times New Roman"/>
          <w:bCs/>
          <w:sz w:val="28"/>
          <w:szCs w:val="28"/>
        </w:rPr>
        <w:t>В</w:t>
      </w:r>
      <w:r w:rsidRPr="00C3772D">
        <w:rPr>
          <w:rFonts w:ascii="Times New Roman" w:hAnsi="Times New Roman" w:cs="Times New Roman"/>
          <w:b/>
          <w:bCs/>
          <w:sz w:val="28"/>
          <w:szCs w:val="28"/>
        </w:rPr>
        <w:t xml:space="preserve"> </w:t>
      </w:r>
      <w:r w:rsidRPr="00C3772D">
        <w:rPr>
          <w:rFonts w:ascii="Times New Roman" w:hAnsi="Times New Roman" w:cs="Times New Roman"/>
          <w:bCs/>
          <w:sz w:val="28"/>
          <w:szCs w:val="28"/>
        </w:rPr>
        <w:t>мероприятии приняли участие</w:t>
      </w:r>
      <w:r w:rsidRPr="00C3772D">
        <w:rPr>
          <w:rFonts w:ascii="Times New Roman" w:hAnsi="Times New Roman" w:cs="Times New Roman"/>
          <w:b/>
          <w:bCs/>
          <w:sz w:val="28"/>
          <w:szCs w:val="28"/>
        </w:rPr>
        <w:t xml:space="preserve"> </w:t>
      </w:r>
      <w:r w:rsidRPr="00C3772D">
        <w:rPr>
          <w:rFonts w:ascii="Times New Roman" w:hAnsi="Times New Roman" w:cs="Times New Roman"/>
          <w:sz w:val="28"/>
          <w:szCs w:val="28"/>
        </w:rPr>
        <w:t xml:space="preserve">члены Правительства области, </w:t>
      </w:r>
      <w:r w:rsidRPr="00C3772D">
        <w:rPr>
          <w:rFonts w:ascii="Times New Roman" w:hAnsi="Times New Roman" w:cs="Times New Roman"/>
          <w:bCs/>
          <w:sz w:val="28"/>
          <w:szCs w:val="28"/>
        </w:rPr>
        <w:t xml:space="preserve">уполномоченные по правам человека, по защите прав предпринимателей и правам ребенка из всех субъектах </w:t>
      </w:r>
      <w:r w:rsidRPr="00C3772D">
        <w:rPr>
          <w:rFonts w:ascii="Times New Roman" w:hAnsi="Times New Roman" w:cs="Times New Roman"/>
          <w:sz w:val="28"/>
          <w:szCs w:val="28"/>
        </w:rPr>
        <w:t>Северо-Западного федерального округа, а также из Республики Мордовия и Ярославской области</w:t>
      </w:r>
      <w:r w:rsidRPr="00C3772D">
        <w:rPr>
          <w:rFonts w:ascii="Times New Roman" w:hAnsi="Times New Roman" w:cs="Times New Roman"/>
          <w:bCs/>
          <w:sz w:val="28"/>
          <w:szCs w:val="28"/>
        </w:rPr>
        <w:t xml:space="preserve">, </w:t>
      </w:r>
      <w:r w:rsidRPr="00C3772D">
        <w:rPr>
          <w:rFonts w:ascii="Times New Roman" w:hAnsi="Times New Roman" w:cs="Times New Roman"/>
          <w:sz w:val="28"/>
          <w:szCs w:val="28"/>
        </w:rPr>
        <w:t>депутаты</w:t>
      </w:r>
      <w:r w:rsidRPr="00C3772D">
        <w:rPr>
          <w:rFonts w:ascii="Times New Roman" w:hAnsi="Times New Roman" w:cs="Times New Roman"/>
          <w:bCs/>
          <w:sz w:val="28"/>
          <w:szCs w:val="28"/>
        </w:rPr>
        <w:t xml:space="preserve"> Законодательного Собрания области, </w:t>
      </w:r>
      <w:r w:rsidRPr="00C3772D">
        <w:rPr>
          <w:rFonts w:ascii="Times New Roman" w:hAnsi="Times New Roman" w:cs="Times New Roman"/>
          <w:sz w:val="28"/>
          <w:szCs w:val="28"/>
        </w:rPr>
        <w:t xml:space="preserve">представители прокуратуры области, правоохранительных органов, федеральных органов территориальных органов исполнительной власти, органов исполнительной государственной власти области и органов местного самоуправления, </w:t>
      </w:r>
      <w:r w:rsidRPr="00C3772D">
        <w:rPr>
          <w:rFonts w:ascii="Times New Roman" w:hAnsi="Times New Roman" w:cs="Times New Roman"/>
          <w:bCs/>
          <w:sz w:val="28"/>
          <w:szCs w:val="28"/>
        </w:rPr>
        <w:t>члены Общественной палаты области</w:t>
      </w:r>
      <w:proofErr w:type="gramEnd"/>
      <w:r w:rsidRPr="00C3772D">
        <w:rPr>
          <w:rFonts w:ascii="Times New Roman" w:hAnsi="Times New Roman" w:cs="Times New Roman"/>
          <w:bCs/>
          <w:sz w:val="28"/>
          <w:szCs w:val="28"/>
        </w:rPr>
        <w:t xml:space="preserve">, </w:t>
      </w:r>
      <w:r w:rsidRPr="00C3772D">
        <w:rPr>
          <w:rFonts w:ascii="Times New Roman" w:hAnsi="Times New Roman" w:cs="Times New Roman"/>
          <w:sz w:val="28"/>
          <w:szCs w:val="28"/>
        </w:rPr>
        <w:t xml:space="preserve">члены общественных и экспертных советов при уполномоченных по правам человека, по правам предпринимателей и по правам ребенка, </w:t>
      </w:r>
      <w:r w:rsidRPr="00C3772D">
        <w:rPr>
          <w:rFonts w:ascii="Times New Roman" w:hAnsi="Times New Roman" w:cs="Times New Roman"/>
          <w:sz w:val="28"/>
          <w:szCs w:val="28"/>
          <w:shd w:val="clear" w:color="auto" w:fill="FFFFFF"/>
        </w:rPr>
        <w:t xml:space="preserve">преподаватели высших учебных заведений области, представители общественных организаций </w:t>
      </w:r>
      <w:r w:rsidRPr="00C3772D">
        <w:rPr>
          <w:rFonts w:ascii="Times New Roman" w:hAnsi="Times New Roman" w:cs="Times New Roman"/>
          <w:sz w:val="28"/>
          <w:szCs w:val="28"/>
        </w:rPr>
        <w:t xml:space="preserve">области. </w:t>
      </w:r>
    </w:p>
    <w:p w:rsidR="001054F2" w:rsidRPr="00C3772D" w:rsidRDefault="001054F2" w:rsidP="00C3772D">
      <w:pPr>
        <w:pStyle w:val="a3"/>
        <w:spacing w:after="0"/>
        <w:ind w:left="0" w:firstLine="709"/>
        <w:jc w:val="both"/>
        <w:rPr>
          <w:rFonts w:ascii="Times New Roman" w:hAnsi="Times New Roman" w:cs="Times New Roman"/>
          <w:sz w:val="28"/>
          <w:szCs w:val="28"/>
        </w:rPr>
      </w:pPr>
      <w:r w:rsidRPr="00C3772D">
        <w:rPr>
          <w:rFonts w:ascii="Times New Roman" w:eastAsia="Times New Roman" w:hAnsi="Times New Roman" w:cs="Times New Roman"/>
          <w:bCs/>
          <w:sz w:val="28"/>
          <w:szCs w:val="28"/>
          <w:lang w:eastAsia="ru-RU"/>
        </w:rPr>
        <w:lastRenderedPageBreak/>
        <w:t xml:space="preserve">В рамках пленарного заседания в режиме ВКС </w:t>
      </w:r>
      <w:r w:rsidRPr="00C3772D">
        <w:rPr>
          <w:rFonts w:ascii="Times New Roman" w:hAnsi="Times New Roman" w:cs="Times New Roman"/>
          <w:sz w:val="28"/>
          <w:szCs w:val="28"/>
          <w:lang w:eastAsia="ru-RU"/>
        </w:rPr>
        <w:t xml:space="preserve">с приветственным словом к участникам форума обратились </w:t>
      </w:r>
      <w:r w:rsidRPr="00C3772D">
        <w:rPr>
          <w:rFonts w:ascii="Times New Roman" w:eastAsia="Times New Roman" w:hAnsi="Times New Roman" w:cs="Times New Roman"/>
          <w:bCs/>
          <w:sz w:val="28"/>
          <w:szCs w:val="28"/>
          <w:lang w:eastAsia="ru-RU"/>
        </w:rPr>
        <w:t xml:space="preserve">Губернатор Вологодской области О.А. Кувшинников, Уполномоченный по правам человека в Российской Федерации Т.Н. </w:t>
      </w:r>
      <w:proofErr w:type="spellStart"/>
      <w:r w:rsidRPr="00C3772D">
        <w:rPr>
          <w:rFonts w:ascii="Times New Roman" w:eastAsia="Times New Roman" w:hAnsi="Times New Roman" w:cs="Times New Roman"/>
          <w:bCs/>
          <w:sz w:val="28"/>
          <w:szCs w:val="28"/>
          <w:lang w:eastAsia="ru-RU"/>
        </w:rPr>
        <w:t>Москалькова</w:t>
      </w:r>
      <w:proofErr w:type="spellEnd"/>
      <w:r w:rsidRPr="00C3772D">
        <w:rPr>
          <w:rFonts w:ascii="Times New Roman" w:eastAsia="Times New Roman" w:hAnsi="Times New Roman" w:cs="Times New Roman"/>
          <w:bCs/>
          <w:sz w:val="28"/>
          <w:szCs w:val="28"/>
          <w:lang w:eastAsia="ru-RU"/>
        </w:rPr>
        <w:t xml:space="preserve">, Уполномоченный при Президенте Российской Федерации по правам ребенка А.Ю. Кузнецова. </w:t>
      </w:r>
    </w:p>
    <w:p w:rsidR="001054F2" w:rsidRPr="00C3772D" w:rsidRDefault="001054F2" w:rsidP="00C3772D">
      <w:pPr>
        <w:pStyle w:val="a3"/>
        <w:spacing w:after="0"/>
        <w:ind w:left="0" w:firstLine="709"/>
        <w:jc w:val="both"/>
        <w:rPr>
          <w:rFonts w:ascii="Times New Roman" w:eastAsia="Times New Roman" w:hAnsi="Times New Roman" w:cs="Times New Roman"/>
          <w:bCs/>
          <w:sz w:val="28"/>
          <w:szCs w:val="28"/>
          <w:lang w:eastAsia="ru-RU"/>
        </w:rPr>
      </w:pPr>
      <w:r w:rsidRPr="00C3772D">
        <w:rPr>
          <w:rFonts w:ascii="Times New Roman" w:eastAsia="Times New Roman" w:hAnsi="Times New Roman" w:cs="Times New Roman"/>
          <w:sz w:val="28"/>
          <w:szCs w:val="28"/>
          <w:lang w:eastAsia="ru-RU"/>
        </w:rPr>
        <w:t xml:space="preserve">В рамках мероприятия были проведены </w:t>
      </w:r>
      <w:r w:rsidRPr="00C3772D">
        <w:rPr>
          <w:rFonts w:ascii="Times New Roman" w:eastAsia="Times New Roman" w:hAnsi="Times New Roman" w:cs="Times New Roman"/>
          <w:bCs/>
          <w:sz w:val="28"/>
          <w:szCs w:val="28"/>
          <w:lang w:eastAsia="ru-RU"/>
        </w:rPr>
        <w:t xml:space="preserve">три круглых стола: </w:t>
      </w:r>
    </w:p>
    <w:p w:rsidR="001054F2" w:rsidRPr="00C3772D" w:rsidRDefault="001054F2" w:rsidP="00C3772D">
      <w:pPr>
        <w:pStyle w:val="a3"/>
        <w:spacing w:after="0"/>
        <w:ind w:left="0" w:firstLine="709"/>
        <w:jc w:val="both"/>
        <w:rPr>
          <w:rFonts w:ascii="Times New Roman" w:eastAsia="Times New Roman" w:hAnsi="Times New Roman" w:cs="Times New Roman"/>
          <w:bCs/>
          <w:sz w:val="28"/>
          <w:szCs w:val="28"/>
          <w:lang w:eastAsia="ru-RU"/>
        </w:rPr>
      </w:pPr>
      <w:r w:rsidRPr="00C3772D">
        <w:rPr>
          <w:rFonts w:ascii="Times New Roman" w:eastAsia="Times New Roman" w:hAnsi="Times New Roman" w:cs="Times New Roman"/>
          <w:bCs/>
          <w:sz w:val="28"/>
          <w:szCs w:val="28"/>
          <w:lang w:eastAsia="ru-RU"/>
        </w:rPr>
        <w:t>«Роль уполномоченного по правам человека в защите избирательных прав граждан. Опыт регионов», модератором которого выступил Уполномоченный по правам человека в Вологодской области О.А. Димони</w:t>
      </w:r>
      <w:r w:rsidR="00CC0029" w:rsidRPr="00C3772D">
        <w:rPr>
          <w:rFonts w:ascii="Times New Roman" w:eastAsia="Times New Roman" w:hAnsi="Times New Roman" w:cs="Times New Roman"/>
          <w:bCs/>
          <w:sz w:val="28"/>
          <w:szCs w:val="28"/>
          <w:lang w:eastAsia="ru-RU"/>
        </w:rPr>
        <w:t>;</w:t>
      </w:r>
    </w:p>
    <w:p w:rsidR="001054F2" w:rsidRPr="00C3772D" w:rsidRDefault="001054F2" w:rsidP="00C3772D">
      <w:pPr>
        <w:pStyle w:val="a3"/>
        <w:spacing w:after="0"/>
        <w:ind w:left="0" w:firstLine="709"/>
        <w:jc w:val="both"/>
        <w:rPr>
          <w:rFonts w:ascii="Times New Roman" w:eastAsia="Times New Roman" w:hAnsi="Times New Roman" w:cs="Times New Roman"/>
          <w:bCs/>
          <w:sz w:val="28"/>
          <w:szCs w:val="28"/>
          <w:lang w:eastAsia="ru-RU"/>
        </w:rPr>
      </w:pPr>
      <w:r w:rsidRPr="00C3772D">
        <w:rPr>
          <w:rFonts w:ascii="Times New Roman" w:eastAsia="Times New Roman" w:hAnsi="Times New Roman" w:cs="Times New Roman"/>
          <w:bCs/>
          <w:sz w:val="28"/>
          <w:szCs w:val="28"/>
          <w:lang w:eastAsia="ru-RU"/>
        </w:rPr>
        <w:t>«Реализация права на образование детей с ограниченными возможностями здоровья и детей-инвалидов: региональный опыт и проблемы», модератор Уполномоченный по правам ребенка в Во</w:t>
      </w:r>
      <w:r w:rsidR="00CC0029" w:rsidRPr="00C3772D">
        <w:rPr>
          <w:rFonts w:ascii="Times New Roman" w:eastAsia="Times New Roman" w:hAnsi="Times New Roman" w:cs="Times New Roman"/>
          <w:bCs/>
          <w:sz w:val="28"/>
          <w:szCs w:val="28"/>
          <w:lang w:eastAsia="ru-RU"/>
        </w:rPr>
        <w:t>логодской области О.А. Смирнова;</w:t>
      </w:r>
    </w:p>
    <w:p w:rsidR="001054F2" w:rsidRPr="00C3772D" w:rsidRDefault="001054F2" w:rsidP="00C3772D">
      <w:pPr>
        <w:pStyle w:val="a3"/>
        <w:spacing w:after="0"/>
        <w:ind w:left="0" w:firstLine="709"/>
        <w:jc w:val="both"/>
        <w:rPr>
          <w:rFonts w:ascii="Times New Roman" w:hAnsi="Times New Roman" w:cs="Times New Roman"/>
          <w:sz w:val="28"/>
          <w:szCs w:val="28"/>
        </w:rPr>
      </w:pPr>
      <w:r w:rsidRPr="00C3772D">
        <w:rPr>
          <w:rFonts w:ascii="Times New Roman" w:eastAsia="Times New Roman" w:hAnsi="Times New Roman" w:cs="Times New Roman"/>
          <w:bCs/>
          <w:sz w:val="28"/>
          <w:szCs w:val="28"/>
          <w:lang w:eastAsia="ru-RU"/>
        </w:rPr>
        <w:t xml:space="preserve">«Трансформация контрольно-надзорной деятельности в условиях </w:t>
      </w:r>
      <w:proofErr w:type="spellStart"/>
      <w:r w:rsidRPr="00C3772D">
        <w:rPr>
          <w:rFonts w:ascii="Times New Roman" w:eastAsia="Times New Roman" w:hAnsi="Times New Roman" w:cs="Times New Roman"/>
          <w:bCs/>
          <w:sz w:val="28"/>
          <w:szCs w:val="28"/>
          <w:lang w:eastAsia="ru-RU"/>
        </w:rPr>
        <w:t>цифровизации</w:t>
      </w:r>
      <w:proofErr w:type="spellEnd"/>
      <w:r w:rsidRPr="00C3772D">
        <w:rPr>
          <w:rFonts w:ascii="Times New Roman" w:eastAsia="Times New Roman" w:hAnsi="Times New Roman" w:cs="Times New Roman"/>
          <w:bCs/>
          <w:sz w:val="28"/>
          <w:szCs w:val="28"/>
          <w:lang w:eastAsia="ru-RU"/>
        </w:rPr>
        <w:t xml:space="preserve"> экономики», </w:t>
      </w:r>
      <w:proofErr w:type="gramStart"/>
      <w:r w:rsidRPr="00C3772D">
        <w:rPr>
          <w:rFonts w:ascii="Times New Roman" w:eastAsia="Times New Roman" w:hAnsi="Times New Roman" w:cs="Times New Roman"/>
          <w:bCs/>
          <w:sz w:val="28"/>
          <w:szCs w:val="28"/>
          <w:lang w:eastAsia="ru-RU"/>
        </w:rPr>
        <w:t>модератор</w:t>
      </w:r>
      <w:proofErr w:type="gramEnd"/>
      <w:r w:rsidRPr="00C3772D">
        <w:rPr>
          <w:rFonts w:ascii="Times New Roman" w:eastAsia="Times New Roman" w:hAnsi="Times New Roman" w:cs="Times New Roman"/>
          <w:bCs/>
          <w:sz w:val="28"/>
          <w:szCs w:val="28"/>
          <w:lang w:eastAsia="ru-RU"/>
        </w:rPr>
        <w:t xml:space="preserve"> Уполномоченный по защите прав предпринимателей в Вологодской области С.Г. Куликова.</w:t>
      </w:r>
      <w:r w:rsidRPr="00C3772D">
        <w:rPr>
          <w:rFonts w:ascii="Times New Roman" w:hAnsi="Times New Roman" w:cs="Times New Roman"/>
          <w:sz w:val="28"/>
          <w:szCs w:val="28"/>
        </w:rPr>
        <w:t xml:space="preserve"> </w:t>
      </w:r>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hAnsi="Times New Roman" w:cs="Times New Roman"/>
          <w:bCs/>
          <w:sz w:val="28"/>
          <w:szCs w:val="28"/>
        </w:rPr>
        <w:t>Подводя итоги, участники форума, отметили, что п</w:t>
      </w:r>
      <w:r w:rsidRPr="00C3772D">
        <w:rPr>
          <w:rFonts w:ascii="Times New Roman" w:hAnsi="Times New Roman" w:cs="Times New Roman"/>
          <w:sz w:val="28"/>
          <w:szCs w:val="28"/>
        </w:rPr>
        <w:t xml:space="preserve">одобное мероприятие по обмену опытом работы трех существующих институтов уполномоченных в таком формате проведено в России впервые. Форум дал уникальную возможность обобщить опыт государственной правозащитной деятельности на </w:t>
      </w:r>
      <w:proofErr w:type="spellStart"/>
      <w:r w:rsidRPr="00C3772D">
        <w:rPr>
          <w:rFonts w:ascii="Times New Roman" w:hAnsi="Times New Roman" w:cs="Times New Roman"/>
          <w:sz w:val="28"/>
          <w:szCs w:val="28"/>
        </w:rPr>
        <w:t>Северо-Западе</w:t>
      </w:r>
      <w:proofErr w:type="spellEnd"/>
      <w:r w:rsidRPr="00C3772D">
        <w:rPr>
          <w:rFonts w:ascii="Times New Roman" w:hAnsi="Times New Roman" w:cs="Times New Roman"/>
          <w:sz w:val="28"/>
          <w:szCs w:val="28"/>
        </w:rPr>
        <w:t xml:space="preserve"> России, который</w:t>
      </w:r>
      <w:r w:rsidRPr="00C3772D">
        <w:rPr>
          <w:rFonts w:ascii="Times New Roman" w:hAnsi="Times New Roman" w:cs="Times New Roman"/>
          <w:bCs/>
          <w:sz w:val="28"/>
          <w:szCs w:val="28"/>
        </w:rPr>
        <w:t xml:space="preserve"> будет эффективно использован в </w:t>
      </w:r>
      <w:r w:rsidRPr="00C3772D">
        <w:rPr>
          <w:rFonts w:ascii="Times New Roman" w:hAnsi="Times New Roman" w:cs="Times New Roman"/>
          <w:sz w:val="28"/>
          <w:szCs w:val="28"/>
        </w:rPr>
        <w:t>практической деятельности уполномоченных.</w:t>
      </w:r>
    </w:p>
    <w:p w:rsidR="002611BF" w:rsidRPr="00C3772D" w:rsidRDefault="001054F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19-20 октября в рамках межрегионального взаимодействия специалисты аппаратов Уполномоченного и Уполномоченного по правам ребенка в Вологодской области приняли участие в семинаре «</w:t>
      </w:r>
      <w:proofErr w:type="spellStart"/>
      <w:r w:rsidRPr="00C3772D">
        <w:rPr>
          <w:rFonts w:ascii="Times New Roman" w:hAnsi="Times New Roman" w:cs="Times New Roman"/>
          <w:sz w:val="28"/>
          <w:szCs w:val="28"/>
        </w:rPr>
        <w:t>Ресоциализация</w:t>
      </w:r>
      <w:proofErr w:type="spellEnd"/>
      <w:r w:rsidRPr="00C3772D">
        <w:rPr>
          <w:rFonts w:ascii="Times New Roman" w:hAnsi="Times New Roman" w:cs="Times New Roman"/>
          <w:sz w:val="28"/>
          <w:szCs w:val="28"/>
        </w:rPr>
        <w:t xml:space="preserve"> женщин, осужденных к лишению свободы», </w:t>
      </w:r>
      <w:proofErr w:type="gramStart"/>
      <w:r w:rsidRPr="00C3772D">
        <w:rPr>
          <w:rFonts w:ascii="Times New Roman" w:hAnsi="Times New Roman" w:cs="Times New Roman"/>
          <w:sz w:val="28"/>
          <w:szCs w:val="28"/>
        </w:rPr>
        <w:t>который</w:t>
      </w:r>
      <w:proofErr w:type="gramEnd"/>
      <w:r w:rsidRPr="00C3772D">
        <w:rPr>
          <w:rFonts w:ascii="Times New Roman" w:hAnsi="Times New Roman" w:cs="Times New Roman"/>
          <w:sz w:val="28"/>
          <w:szCs w:val="28"/>
        </w:rPr>
        <w:t xml:space="preserve"> состоялся в г. Владимире. Во время поездки познакомились с уникальным опытом работы Владимирской областной общественной организации «Ассоциация Родителей Детей-Инвалидов «СВЕТ» по защите прав людей с ограниченными возможностями здоровья и посетили Исправительный центр </w:t>
      </w:r>
      <w:r w:rsidR="002611BF" w:rsidRPr="00C3772D">
        <w:rPr>
          <w:rFonts w:ascii="Times New Roman" w:hAnsi="Times New Roman" w:cs="Times New Roman"/>
          <w:sz w:val="28"/>
          <w:szCs w:val="28"/>
        </w:rPr>
        <w:t xml:space="preserve">УФСИН России по Владимирской области </w:t>
      </w:r>
      <w:r w:rsidRPr="00C3772D">
        <w:rPr>
          <w:rFonts w:ascii="Times New Roman" w:hAnsi="Times New Roman" w:cs="Times New Roman"/>
          <w:sz w:val="28"/>
          <w:szCs w:val="28"/>
        </w:rPr>
        <w:t xml:space="preserve">в г. Суздаль. </w:t>
      </w:r>
      <w:r w:rsidR="002611BF" w:rsidRPr="00C3772D">
        <w:rPr>
          <w:rFonts w:ascii="Times New Roman" w:hAnsi="Times New Roman" w:cs="Times New Roman"/>
          <w:sz w:val="28"/>
          <w:szCs w:val="28"/>
        </w:rPr>
        <w:t>С</w:t>
      </w:r>
      <w:r w:rsidRPr="00C3772D">
        <w:rPr>
          <w:rFonts w:ascii="Times New Roman" w:hAnsi="Times New Roman" w:cs="Times New Roman"/>
          <w:sz w:val="28"/>
          <w:szCs w:val="28"/>
        </w:rPr>
        <w:t>остоялся круглый стол «</w:t>
      </w:r>
      <w:proofErr w:type="spellStart"/>
      <w:r w:rsidRPr="00C3772D">
        <w:rPr>
          <w:rFonts w:ascii="Times New Roman" w:hAnsi="Times New Roman" w:cs="Times New Roman"/>
          <w:sz w:val="28"/>
          <w:szCs w:val="28"/>
        </w:rPr>
        <w:t>Ресоциализация</w:t>
      </w:r>
      <w:proofErr w:type="spellEnd"/>
      <w:r w:rsidRPr="00C3772D">
        <w:rPr>
          <w:rFonts w:ascii="Times New Roman" w:hAnsi="Times New Roman" w:cs="Times New Roman"/>
          <w:sz w:val="28"/>
          <w:szCs w:val="28"/>
        </w:rPr>
        <w:t xml:space="preserve"> женщин, отбывающих наказание», организованный по инициативе Уполномоченного по правам человека во Владимирской области Л.В. Романовой во взаимодействии с УФСИН России по Владимирской области. Участники круглого стола обменялись опытом субъектов в организации работы по возвращению осужденных в общество и обсудили проблемы, возникающие при трудоустройстве, регистрации по месту жительства лиц, отбывших наказание и освободившихся из исправительных учреждений.</w:t>
      </w:r>
      <w:r w:rsidR="002611BF" w:rsidRPr="00C3772D">
        <w:rPr>
          <w:rFonts w:ascii="Times New Roman" w:hAnsi="Times New Roman" w:cs="Times New Roman"/>
          <w:sz w:val="28"/>
          <w:szCs w:val="28"/>
        </w:rPr>
        <w:t xml:space="preserve"> Положительный опыт организации работы исправительного центра был представлен Уполномоченным УФСИН.</w:t>
      </w:r>
    </w:p>
    <w:p w:rsidR="001054F2" w:rsidRPr="00C3772D" w:rsidRDefault="001054F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lastRenderedPageBreak/>
        <w:t>Взаимодействие с коллегами из других регионов в отчетном периоде также осуществлялось посредством обмена ежегодными и специальными докладами, бюллетенями и другими изданиями.</w:t>
      </w:r>
    </w:p>
    <w:p w:rsidR="00A51C59" w:rsidRPr="00C3772D" w:rsidRDefault="00A51C59" w:rsidP="00C3772D">
      <w:pPr>
        <w:pStyle w:val="a3"/>
        <w:spacing w:after="0"/>
        <w:ind w:left="0" w:firstLine="709"/>
        <w:rPr>
          <w:rFonts w:ascii="Times New Roman" w:hAnsi="Times New Roman" w:cs="Times New Roman"/>
          <w:sz w:val="28"/>
          <w:szCs w:val="28"/>
        </w:rPr>
      </w:pPr>
    </w:p>
    <w:p w:rsidR="00C405D7" w:rsidRPr="00C3772D" w:rsidRDefault="00A32291" w:rsidP="00C3772D">
      <w:pPr>
        <w:spacing w:after="0"/>
        <w:ind w:firstLine="709"/>
        <w:jc w:val="center"/>
        <w:rPr>
          <w:rFonts w:ascii="Times New Roman" w:hAnsi="Times New Roman" w:cs="Times New Roman"/>
          <w:b/>
          <w:sz w:val="28"/>
          <w:szCs w:val="28"/>
        </w:rPr>
      </w:pPr>
      <w:r w:rsidRPr="00C3772D">
        <w:rPr>
          <w:rFonts w:ascii="Times New Roman" w:hAnsi="Times New Roman" w:cs="Times New Roman"/>
          <w:b/>
          <w:sz w:val="28"/>
          <w:szCs w:val="28"/>
        </w:rPr>
        <w:t>РАЗДЕЛ 2. СОБЛЮДЕНИ</w:t>
      </w:r>
      <w:r w:rsidR="00AD39F4" w:rsidRPr="00C3772D">
        <w:rPr>
          <w:rFonts w:ascii="Times New Roman" w:hAnsi="Times New Roman" w:cs="Times New Roman"/>
          <w:b/>
          <w:sz w:val="28"/>
          <w:szCs w:val="28"/>
        </w:rPr>
        <w:t>Е</w:t>
      </w:r>
      <w:r w:rsidRPr="00C3772D">
        <w:rPr>
          <w:rFonts w:ascii="Times New Roman" w:hAnsi="Times New Roman" w:cs="Times New Roman"/>
          <w:b/>
          <w:sz w:val="28"/>
          <w:szCs w:val="28"/>
        </w:rPr>
        <w:t xml:space="preserve"> ПРАВ И СВОБОД</w:t>
      </w:r>
    </w:p>
    <w:p w:rsidR="00185C55" w:rsidRPr="00C3772D" w:rsidRDefault="00A32291" w:rsidP="00C3772D">
      <w:pPr>
        <w:spacing w:after="0"/>
        <w:ind w:firstLine="709"/>
        <w:jc w:val="center"/>
        <w:rPr>
          <w:rFonts w:ascii="Times New Roman" w:hAnsi="Times New Roman" w:cs="Times New Roman"/>
          <w:b/>
          <w:sz w:val="28"/>
          <w:szCs w:val="28"/>
        </w:rPr>
      </w:pPr>
      <w:r w:rsidRPr="00C3772D">
        <w:rPr>
          <w:rFonts w:ascii="Times New Roman" w:hAnsi="Times New Roman" w:cs="Times New Roman"/>
          <w:b/>
          <w:sz w:val="28"/>
          <w:szCs w:val="28"/>
        </w:rPr>
        <w:t xml:space="preserve"> ЧЕЛОВЕКА И ГРАЖДАНИНА </w:t>
      </w:r>
    </w:p>
    <w:p w:rsidR="00C405D7" w:rsidRPr="00C3772D" w:rsidRDefault="00C405D7" w:rsidP="00C3772D">
      <w:pPr>
        <w:spacing w:after="0"/>
        <w:ind w:firstLine="709"/>
        <w:jc w:val="center"/>
        <w:rPr>
          <w:rFonts w:ascii="Times New Roman" w:hAnsi="Times New Roman" w:cs="Times New Roman"/>
          <w:b/>
          <w:sz w:val="28"/>
          <w:szCs w:val="28"/>
        </w:rPr>
      </w:pPr>
    </w:p>
    <w:p w:rsidR="00455B00" w:rsidRPr="00C3772D" w:rsidRDefault="0048673F" w:rsidP="00C3772D">
      <w:pPr>
        <w:spacing w:after="0"/>
        <w:ind w:firstLine="709"/>
        <w:contextualSpacing/>
        <w:jc w:val="center"/>
        <w:rPr>
          <w:rFonts w:ascii="Times New Roman" w:hAnsi="Times New Roman" w:cs="Times New Roman"/>
          <w:b/>
          <w:sz w:val="28"/>
          <w:szCs w:val="28"/>
        </w:rPr>
      </w:pPr>
      <w:r w:rsidRPr="00C3772D">
        <w:rPr>
          <w:rFonts w:ascii="Times New Roman" w:hAnsi="Times New Roman" w:cs="Times New Roman"/>
          <w:b/>
          <w:sz w:val="28"/>
          <w:szCs w:val="28"/>
        </w:rPr>
        <w:t xml:space="preserve">2.1. </w:t>
      </w:r>
      <w:r w:rsidR="00C405D7" w:rsidRPr="00C3772D">
        <w:rPr>
          <w:rFonts w:ascii="Times New Roman" w:hAnsi="Times New Roman" w:cs="Times New Roman"/>
          <w:b/>
          <w:sz w:val="28"/>
          <w:szCs w:val="28"/>
        </w:rPr>
        <w:t>Статистика</w:t>
      </w:r>
      <w:r w:rsidRPr="00C3772D">
        <w:rPr>
          <w:rFonts w:ascii="Times New Roman" w:hAnsi="Times New Roman" w:cs="Times New Roman"/>
          <w:b/>
          <w:sz w:val="28"/>
          <w:szCs w:val="28"/>
        </w:rPr>
        <w:t xml:space="preserve"> обращений, поступивших </w:t>
      </w:r>
    </w:p>
    <w:p w:rsidR="00A8334C" w:rsidRPr="00C3772D" w:rsidRDefault="0048673F" w:rsidP="00C3772D">
      <w:pPr>
        <w:spacing w:after="0"/>
        <w:ind w:firstLine="709"/>
        <w:contextualSpacing/>
        <w:jc w:val="center"/>
        <w:rPr>
          <w:rFonts w:ascii="Times New Roman" w:hAnsi="Times New Roman" w:cs="Times New Roman"/>
          <w:b/>
          <w:sz w:val="28"/>
          <w:szCs w:val="28"/>
        </w:rPr>
      </w:pPr>
      <w:r w:rsidRPr="00C3772D">
        <w:rPr>
          <w:rFonts w:ascii="Times New Roman" w:hAnsi="Times New Roman" w:cs="Times New Roman"/>
          <w:b/>
          <w:sz w:val="28"/>
          <w:szCs w:val="28"/>
        </w:rPr>
        <w:t>в адрес Уполномоченного</w:t>
      </w:r>
    </w:p>
    <w:p w:rsidR="00185C55" w:rsidRPr="00C3772D" w:rsidRDefault="00185C55" w:rsidP="00C3772D">
      <w:pPr>
        <w:spacing w:after="0"/>
        <w:ind w:firstLine="709"/>
        <w:contextualSpacing/>
        <w:jc w:val="center"/>
        <w:rPr>
          <w:rFonts w:ascii="Times New Roman" w:hAnsi="Times New Roman" w:cs="Times New Roman"/>
          <w:b/>
          <w:sz w:val="28"/>
          <w:szCs w:val="28"/>
        </w:rPr>
      </w:pPr>
    </w:p>
    <w:p w:rsidR="001405DA" w:rsidRPr="00C3772D" w:rsidRDefault="001405DA"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В 2021 году к Уполномоченному по вопросам защиты прав граждан поступило 1 141 обращение, в том числе 7 коллективных, из них 1 – в интересах неопределенного круга лиц. Среди поступивших обращений 314 (27,5%) были письменные, 180 (15,8%) получены в ходе личного приема граждан и 647 (56,7%) поступили по телефону.</w:t>
      </w:r>
    </w:p>
    <w:p w:rsidR="001405DA" w:rsidRPr="00DF189D" w:rsidRDefault="001405DA" w:rsidP="00C3772D">
      <w:pPr>
        <w:spacing w:after="0"/>
        <w:ind w:firstLine="709"/>
        <w:jc w:val="center"/>
        <w:rPr>
          <w:rFonts w:ascii="Times New Roman" w:hAnsi="Times New Roman" w:cs="Times New Roman"/>
          <w:i/>
          <w:sz w:val="20"/>
          <w:szCs w:val="20"/>
        </w:rPr>
      </w:pPr>
    </w:p>
    <w:p w:rsidR="001405DA" w:rsidRPr="00C3772D" w:rsidRDefault="001405DA" w:rsidP="00C3772D">
      <w:pPr>
        <w:spacing w:after="0"/>
        <w:ind w:firstLine="709"/>
        <w:jc w:val="center"/>
        <w:rPr>
          <w:rFonts w:ascii="Times New Roman" w:hAnsi="Times New Roman" w:cs="Times New Roman"/>
          <w:i/>
          <w:sz w:val="28"/>
          <w:szCs w:val="28"/>
        </w:rPr>
      </w:pPr>
      <w:r w:rsidRPr="00C3772D">
        <w:rPr>
          <w:rFonts w:ascii="Times New Roman" w:hAnsi="Times New Roman" w:cs="Times New Roman"/>
          <w:i/>
          <w:sz w:val="28"/>
          <w:szCs w:val="28"/>
        </w:rPr>
        <w:t>Количество обращений граждан к Уполномоченному в 2021 году</w:t>
      </w:r>
    </w:p>
    <w:p w:rsidR="001405DA" w:rsidRPr="00DF189D" w:rsidRDefault="001405DA" w:rsidP="00C3772D">
      <w:pPr>
        <w:spacing w:after="0"/>
        <w:ind w:firstLine="709"/>
        <w:jc w:val="center"/>
        <w:rPr>
          <w:rFonts w:ascii="Times New Roman" w:hAnsi="Times New Roman" w:cs="Times New Roman"/>
          <w:i/>
          <w:sz w:val="20"/>
          <w:szCs w:val="20"/>
        </w:rPr>
      </w:pPr>
    </w:p>
    <w:p w:rsidR="001405DA" w:rsidRPr="00C3772D" w:rsidRDefault="001405DA" w:rsidP="00C3772D">
      <w:pPr>
        <w:spacing w:after="0"/>
        <w:ind w:firstLine="709"/>
        <w:jc w:val="right"/>
        <w:rPr>
          <w:rFonts w:ascii="Times New Roman" w:eastAsia="Times New Roman" w:hAnsi="Times New Roman" w:cs="Times New Roman"/>
          <w:sz w:val="28"/>
          <w:szCs w:val="28"/>
        </w:rPr>
      </w:pPr>
      <w:r w:rsidRPr="00C3772D">
        <w:rPr>
          <w:rFonts w:ascii="Times New Roman" w:hAnsi="Times New Roman" w:cs="Times New Roman"/>
          <w:noProof/>
          <w:sz w:val="28"/>
          <w:szCs w:val="28"/>
        </w:rPr>
        <w:drawing>
          <wp:inline distT="0" distB="0" distL="0" distR="0">
            <wp:extent cx="5599847" cy="3222293"/>
            <wp:effectExtent l="57150" t="19050" r="38953"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405DA" w:rsidRPr="00DF189D" w:rsidRDefault="001405DA" w:rsidP="00C3772D">
      <w:pPr>
        <w:autoSpaceDE w:val="0"/>
        <w:autoSpaceDN w:val="0"/>
        <w:adjustRightInd w:val="0"/>
        <w:spacing w:after="0"/>
        <w:ind w:firstLine="709"/>
        <w:jc w:val="both"/>
        <w:rPr>
          <w:rFonts w:ascii="Times New Roman" w:hAnsi="Times New Roman" w:cs="Times New Roman"/>
          <w:sz w:val="28"/>
          <w:szCs w:val="28"/>
        </w:rPr>
      </w:pPr>
    </w:p>
    <w:p w:rsidR="001405DA" w:rsidRPr="00C3772D" w:rsidRDefault="001405DA" w:rsidP="00C3772D">
      <w:pPr>
        <w:autoSpaceDE w:val="0"/>
        <w:autoSpaceDN w:val="0"/>
        <w:adjustRightInd w:val="0"/>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В связи с профилактикой распространения новой </w:t>
      </w:r>
      <w:proofErr w:type="spellStart"/>
      <w:r w:rsidRPr="00C3772D">
        <w:rPr>
          <w:rFonts w:ascii="Times New Roman" w:hAnsi="Times New Roman" w:cs="Times New Roman"/>
          <w:sz w:val="28"/>
          <w:szCs w:val="28"/>
        </w:rPr>
        <w:t>коронавирусной</w:t>
      </w:r>
      <w:proofErr w:type="spellEnd"/>
      <w:r w:rsidRPr="00C3772D">
        <w:rPr>
          <w:rFonts w:ascii="Times New Roman" w:hAnsi="Times New Roman" w:cs="Times New Roman"/>
          <w:sz w:val="28"/>
          <w:szCs w:val="28"/>
        </w:rPr>
        <w:t xml:space="preserve"> инфекции COVID-19 личный прием граждан в 2021 году был ограничен. Данное обстоятельство способствовало увеличению количества обращений граждан, полученных по телефону. </w:t>
      </w:r>
    </w:p>
    <w:p w:rsidR="001405DA" w:rsidRPr="00C3772D" w:rsidRDefault="001405DA" w:rsidP="00C3772D">
      <w:pPr>
        <w:autoSpaceDE w:val="0"/>
        <w:autoSpaceDN w:val="0"/>
        <w:adjustRightInd w:val="0"/>
        <w:spacing w:after="0"/>
        <w:ind w:firstLine="709"/>
        <w:jc w:val="both"/>
        <w:rPr>
          <w:rFonts w:ascii="Times New Roman" w:hAnsi="Times New Roman" w:cs="Times New Roman"/>
          <w:sz w:val="28"/>
          <w:szCs w:val="28"/>
        </w:rPr>
      </w:pPr>
      <w:proofErr w:type="gramStart"/>
      <w:r w:rsidRPr="00C3772D">
        <w:rPr>
          <w:rFonts w:ascii="Times New Roman" w:hAnsi="Times New Roman" w:cs="Times New Roman"/>
          <w:sz w:val="28"/>
          <w:szCs w:val="28"/>
        </w:rPr>
        <w:t xml:space="preserve">Граждане обращались за консультациями по вопросам оспаривания гражданско-правовых сделок; соблюдения трудовых прав; охраны здоровья и </w:t>
      </w:r>
      <w:r w:rsidRPr="00C3772D">
        <w:rPr>
          <w:rFonts w:ascii="Times New Roman" w:hAnsi="Times New Roman" w:cs="Times New Roman"/>
          <w:sz w:val="28"/>
          <w:szCs w:val="28"/>
        </w:rPr>
        <w:lastRenderedPageBreak/>
        <w:t>медицинской помощи; назначения и пересмотра размера пенсий; предоставления мер социальной поддержки; неблагоприятных условий проживания в жилом помещении; защиты прав граждан, находящихся в местах принудительного содержания и в психиатрических лечебных учреждениях, в уголовном процессе, в сфере исполнения судебных актов, миграционного законодательства.</w:t>
      </w:r>
      <w:proofErr w:type="gramEnd"/>
    </w:p>
    <w:p w:rsidR="001405DA" w:rsidRPr="00C3772D" w:rsidRDefault="001405DA" w:rsidP="00C3772D">
      <w:pPr>
        <w:tabs>
          <w:tab w:val="left" w:pos="709"/>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Для оперативного рассмотрения обращений граждан в преддверии значимых событий в общест</w:t>
      </w:r>
      <w:r w:rsidR="002611BF" w:rsidRPr="00C3772D">
        <w:rPr>
          <w:rFonts w:ascii="Times New Roman" w:hAnsi="Times New Roman" w:cs="Times New Roman"/>
          <w:sz w:val="28"/>
          <w:szCs w:val="28"/>
        </w:rPr>
        <w:t>венной жизни региона, таких как</w:t>
      </w:r>
      <w:r w:rsidRPr="00C3772D">
        <w:rPr>
          <w:rFonts w:ascii="Times New Roman" w:hAnsi="Times New Roman" w:cs="Times New Roman"/>
          <w:sz w:val="28"/>
          <w:szCs w:val="28"/>
        </w:rPr>
        <w:t xml:space="preserve"> «Единый день голосования» и Правовой марафон для пенсионеров была организована работа телефона «горячей линии».</w:t>
      </w:r>
    </w:p>
    <w:p w:rsidR="001405DA" w:rsidRPr="00C3772D" w:rsidRDefault="001405DA" w:rsidP="00C3772D">
      <w:pPr>
        <w:tabs>
          <w:tab w:val="left" w:pos="709"/>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Далее приводится анализ лишь письменных обращений и обращений, полученных во время личных приемов граждан. </w:t>
      </w:r>
    </w:p>
    <w:p w:rsidR="001405DA" w:rsidRPr="00C3772D" w:rsidRDefault="001405DA"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По группам конституционных прав обращения распределились следующим образом:</w:t>
      </w:r>
    </w:p>
    <w:p w:rsidR="001405DA" w:rsidRPr="00C3772D" w:rsidRDefault="001405DA"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личные или гражданские права – 55 (11,1%);</w:t>
      </w:r>
    </w:p>
    <w:p w:rsidR="001405DA" w:rsidRPr="00C3772D" w:rsidRDefault="001405DA"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экономические права – 14 (2,8%);</w:t>
      </w:r>
    </w:p>
    <w:p w:rsidR="001405DA" w:rsidRPr="00C3772D" w:rsidRDefault="001405DA"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социальные права – 117 (23,7%);</w:t>
      </w:r>
    </w:p>
    <w:p w:rsidR="001405DA" w:rsidRPr="00C3772D" w:rsidRDefault="001405DA"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культурные права – 4 (0,8%);</w:t>
      </w:r>
    </w:p>
    <w:p w:rsidR="001405DA" w:rsidRPr="00C3772D" w:rsidRDefault="001405DA"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политические права – 6 (1,2%);</w:t>
      </w:r>
    </w:p>
    <w:p w:rsidR="001405DA" w:rsidRPr="00C3772D" w:rsidRDefault="001405DA"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гарантии прав человека в конституционном, гражданском, административном и уголовном производстве, деятельности правоохранительных и иных органов, в местах принудительного содержания – 298 (60,3%).</w:t>
      </w:r>
    </w:p>
    <w:p w:rsidR="00B62FC6" w:rsidRPr="00C3772D" w:rsidRDefault="00B62FC6" w:rsidP="00C3772D">
      <w:pPr>
        <w:spacing w:after="0"/>
        <w:ind w:firstLine="709"/>
        <w:jc w:val="both"/>
        <w:rPr>
          <w:rFonts w:ascii="Times New Roman" w:hAnsi="Times New Roman" w:cs="Times New Roman"/>
          <w:sz w:val="28"/>
          <w:szCs w:val="28"/>
        </w:rPr>
      </w:pPr>
    </w:p>
    <w:p w:rsidR="001405DA" w:rsidRPr="00C3772D" w:rsidRDefault="001405DA" w:rsidP="00C3772D">
      <w:pPr>
        <w:spacing w:after="0"/>
        <w:ind w:firstLine="709"/>
        <w:jc w:val="center"/>
        <w:rPr>
          <w:rFonts w:ascii="Times New Roman" w:hAnsi="Times New Roman" w:cs="Times New Roman"/>
          <w:i/>
          <w:sz w:val="28"/>
          <w:szCs w:val="28"/>
        </w:rPr>
      </w:pPr>
      <w:r w:rsidRPr="00C3772D">
        <w:rPr>
          <w:rFonts w:ascii="Times New Roman" w:hAnsi="Times New Roman" w:cs="Times New Roman"/>
          <w:i/>
          <w:sz w:val="28"/>
          <w:szCs w:val="28"/>
        </w:rPr>
        <w:t>Распределение обращений по группам прав в 2021 году</w:t>
      </w:r>
    </w:p>
    <w:p w:rsidR="00BB4528" w:rsidRPr="00C3772D" w:rsidRDefault="00BB4528" w:rsidP="00C3772D">
      <w:pPr>
        <w:spacing w:after="0"/>
        <w:ind w:firstLine="709"/>
        <w:jc w:val="center"/>
        <w:rPr>
          <w:rFonts w:ascii="Times New Roman" w:hAnsi="Times New Roman" w:cs="Times New Roman"/>
          <w:i/>
          <w:sz w:val="28"/>
          <w:szCs w:val="28"/>
        </w:rPr>
      </w:pPr>
    </w:p>
    <w:p w:rsidR="001405DA" w:rsidRPr="00C3772D" w:rsidRDefault="00622A5A" w:rsidP="00C3772D">
      <w:pPr>
        <w:spacing w:after="0"/>
        <w:ind w:firstLine="709"/>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24.45pt;margin-top:130.05pt;width:47.8pt;height:24.15pt;z-index:251661312" filled="f" stroked="f">
            <v:textbox style="mso-next-textbox:#_x0000_s1029">
              <w:txbxContent>
                <w:p w:rsidR="007A0DD0" w:rsidRPr="000D195B" w:rsidRDefault="007A0DD0" w:rsidP="001405DA">
                  <w:pPr>
                    <w:rPr>
                      <w:rFonts w:ascii="Times New Roman" w:hAnsi="Times New Roman" w:cs="Times New Roman"/>
                      <w:b/>
                      <w:sz w:val="28"/>
                      <w:szCs w:val="28"/>
                    </w:rPr>
                  </w:pPr>
                  <w:r w:rsidRPr="000D195B">
                    <w:rPr>
                      <w:rFonts w:ascii="Times New Roman" w:hAnsi="Times New Roman" w:cs="Times New Roman"/>
                      <w:b/>
                      <w:sz w:val="28"/>
                      <w:szCs w:val="28"/>
                    </w:rPr>
                    <w:t>1,2%</w:t>
                  </w:r>
                </w:p>
              </w:txbxContent>
            </v:textbox>
          </v:shape>
        </w:pict>
      </w:r>
      <w:r w:rsidR="001405DA" w:rsidRPr="00C3772D">
        <w:rPr>
          <w:rFonts w:ascii="Times New Roman" w:hAnsi="Times New Roman" w:cs="Times New Roman"/>
          <w:noProof/>
          <w:sz w:val="28"/>
          <w:szCs w:val="28"/>
        </w:rPr>
        <w:drawing>
          <wp:inline distT="0" distB="0" distL="0" distR="0">
            <wp:extent cx="5965494" cy="3459547"/>
            <wp:effectExtent l="19050" t="0" r="16206" b="7553"/>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405DA" w:rsidRPr="00C3772D" w:rsidRDefault="001405DA" w:rsidP="00C3772D">
      <w:pPr>
        <w:tabs>
          <w:tab w:val="left" w:pos="0"/>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lastRenderedPageBreak/>
        <w:t xml:space="preserve">Все обращения граждан приняты и рассмотрены в соответствии с требованиями законодательства. В ряде случаев обращения рассматривались с выездом на место. Прежде всего, это касается жалоб, поступающих из мест принудительного содержания и стационарных учреждений социальной защиты населения. </w:t>
      </w:r>
    </w:p>
    <w:p w:rsidR="001405DA" w:rsidRPr="00C3772D" w:rsidRDefault="001405DA"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Традиционно, большая часть обращений к Уполномоченному поступает от наименее социально защищенных категорий населения. </w:t>
      </w:r>
      <w:proofErr w:type="gramStart"/>
      <w:r w:rsidRPr="00C3772D">
        <w:rPr>
          <w:rFonts w:ascii="Times New Roman" w:hAnsi="Times New Roman" w:cs="Times New Roman"/>
          <w:sz w:val="28"/>
          <w:szCs w:val="28"/>
        </w:rPr>
        <w:t>Значительная часть нуждающихся в правовой помощи и защите, являются лица, находящиеся в местах принудительного содержания.</w:t>
      </w:r>
      <w:proofErr w:type="gramEnd"/>
      <w:r w:rsidRPr="00C3772D">
        <w:rPr>
          <w:rFonts w:ascii="Times New Roman" w:hAnsi="Times New Roman" w:cs="Times New Roman"/>
          <w:sz w:val="28"/>
          <w:szCs w:val="28"/>
        </w:rPr>
        <w:t xml:space="preserve"> Доля их обращений в 2021 году составила  44,5% от общего числа обращений. От работающих граждан поступило – 13,6% обращений, от пенсионеров – 12,3%, от безработных граждан – 3,8% обращений. В 2021 году, большинство заявителей были мужчины – 57,3%.</w:t>
      </w:r>
    </w:p>
    <w:p w:rsidR="001405DA" w:rsidRPr="00C3772D" w:rsidRDefault="001405DA"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В таблице 1 приведены данные по тематике обращений, поступивших в адрес Уполномоченного в 2020-2021 годах.</w:t>
      </w:r>
    </w:p>
    <w:p w:rsidR="001405DA" w:rsidRPr="00C3772D" w:rsidRDefault="001405DA" w:rsidP="00C3772D">
      <w:pPr>
        <w:spacing w:after="0"/>
        <w:ind w:firstLine="709"/>
        <w:jc w:val="right"/>
        <w:rPr>
          <w:rFonts w:ascii="Times New Roman" w:hAnsi="Times New Roman" w:cs="Times New Roman"/>
          <w:sz w:val="28"/>
          <w:szCs w:val="28"/>
        </w:rPr>
      </w:pPr>
      <w:r w:rsidRPr="00C3772D">
        <w:rPr>
          <w:rFonts w:ascii="Times New Roman" w:hAnsi="Times New Roman" w:cs="Times New Roman"/>
          <w:sz w:val="28"/>
          <w:szCs w:val="28"/>
        </w:rPr>
        <w:t>Таблица 1</w:t>
      </w:r>
    </w:p>
    <w:p w:rsidR="001405DA" w:rsidRPr="00DF189D" w:rsidRDefault="001405DA" w:rsidP="00C3772D">
      <w:pPr>
        <w:spacing w:after="0"/>
        <w:ind w:firstLine="709"/>
        <w:jc w:val="right"/>
        <w:rPr>
          <w:rFonts w:ascii="Times New Roman" w:hAnsi="Times New Roman" w:cs="Times New Roman"/>
          <w:sz w:val="16"/>
          <w:szCs w:val="16"/>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39"/>
        <w:gridCol w:w="1725"/>
        <w:gridCol w:w="1580"/>
        <w:gridCol w:w="1580"/>
        <w:gridCol w:w="1404"/>
      </w:tblGrid>
      <w:tr w:rsidR="001405DA" w:rsidRPr="00C3772D" w:rsidTr="00881892">
        <w:trPr>
          <w:cantSplit/>
          <w:trHeight w:val="507"/>
        </w:trPr>
        <w:tc>
          <w:tcPr>
            <w:tcW w:w="1864" w:type="pct"/>
            <w:vMerge w:val="restart"/>
            <w:vAlign w:val="center"/>
          </w:tcPr>
          <w:p w:rsidR="001405DA" w:rsidRPr="00E82E0E" w:rsidRDefault="001405DA" w:rsidP="00E82E0E">
            <w:pPr>
              <w:spacing w:after="0" w:line="264" w:lineRule="auto"/>
              <w:ind w:firstLine="34"/>
              <w:jc w:val="center"/>
              <w:rPr>
                <w:rFonts w:ascii="Times New Roman" w:hAnsi="Times New Roman" w:cs="Times New Roman"/>
                <w:b/>
                <w:sz w:val="28"/>
                <w:szCs w:val="28"/>
              </w:rPr>
            </w:pPr>
            <w:r w:rsidRPr="00E82E0E">
              <w:rPr>
                <w:rFonts w:ascii="Times New Roman" w:hAnsi="Times New Roman" w:cs="Times New Roman"/>
                <w:b/>
                <w:sz w:val="28"/>
                <w:szCs w:val="28"/>
              </w:rPr>
              <w:t>Тематика обращений</w:t>
            </w:r>
          </w:p>
        </w:tc>
        <w:tc>
          <w:tcPr>
            <w:tcW w:w="3136" w:type="pct"/>
            <w:gridSpan w:val="4"/>
          </w:tcPr>
          <w:p w:rsidR="001405DA" w:rsidRPr="00E82E0E" w:rsidRDefault="001405DA" w:rsidP="00E82E0E">
            <w:pPr>
              <w:spacing w:after="0" w:line="264" w:lineRule="auto"/>
              <w:ind w:firstLine="709"/>
              <w:jc w:val="center"/>
              <w:rPr>
                <w:rFonts w:ascii="Times New Roman" w:hAnsi="Times New Roman" w:cs="Times New Roman"/>
                <w:b/>
                <w:sz w:val="28"/>
                <w:szCs w:val="28"/>
              </w:rPr>
            </w:pPr>
            <w:r w:rsidRPr="00E82E0E">
              <w:rPr>
                <w:rFonts w:ascii="Times New Roman" w:hAnsi="Times New Roman" w:cs="Times New Roman"/>
                <w:b/>
                <w:sz w:val="28"/>
                <w:szCs w:val="28"/>
              </w:rPr>
              <w:t>Количество поступивших обращений (письменных и на личном приеме)</w:t>
            </w:r>
          </w:p>
        </w:tc>
      </w:tr>
      <w:tr w:rsidR="001405DA" w:rsidRPr="00C3772D" w:rsidTr="00881892">
        <w:trPr>
          <w:trHeight w:val="354"/>
        </w:trPr>
        <w:tc>
          <w:tcPr>
            <w:tcW w:w="1864" w:type="pct"/>
            <w:vMerge/>
            <w:vAlign w:val="center"/>
          </w:tcPr>
          <w:p w:rsidR="001405DA" w:rsidRPr="00E82E0E" w:rsidRDefault="001405DA" w:rsidP="00E82E0E">
            <w:pPr>
              <w:spacing w:after="0" w:line="264" w:lineRule="auto"/>
              <w:ind w:firstLine="34"/>
              <w:jc w:val="center"/>
              <w:rPr>
                <w:rFonts w:ascii="Times New Roman" w:hAnsi="Times New Roman" w:cs="Times New Roman"/>
                <w:b/>
                <w:sz w:val="28"/>
                <w:szCs w:val="28"/>
              </w:rPr>
            </w:pPr>
          </w:p>
        </w:tc>
        <w:tc>
          <w:tcPr>
            <w:tcW w:w="860" w:type="pct"/>
          </w:tcPr>
          <w:p w:rsidR="001405DA" w:rsidRPr="00E82E0E" w:rsidRDefault="001405DA" w:rsidP="00E82E0E">
            <w:pPr>
              <w:spacing w:after="0" w:line="264" w:lineRule="auto"/>
              <w:ind w:firstLine="709"/>
              <w:jc w:val="center"/>
              <w:rPr>
                <w:rFonts w:ascii="Times New Roman" w:hAnsi="Times New Roman" w:cs="Times New Roman"/>
                <w:b/>
                <w:sz w:val="28"/>
                <w:szCs w:val="28"/>
              </w:rPr>
            </w:pPr>
            <w:r w:rsidRPr="00E82E0E">
              <w:rPr>
                <w:rFonts w:ascii="Times New Roman" w:hAnsi="Times New Roman" w:cs="Times New Roman"/>
                <w:b/>
                <w:sz w:val="28"/>
                <w:szCs w:val="28"/>
              </w:rPr>
              <w:t>2020</w:t>
            </w:r>
          </w:p>
        </w:tc>
        <w:tc>
          <w:tcPr>
            <w:tcW w:w="788" w:type="pct"/>
          </w:tcPr>
          <w:p w:rsidR="001405DA" w:rsidRPr="00E82E0E" w:rsidRDefault="001405DA" w:rsidP="00E82E0E">
            <w:pPr>
              <w:spacing w:after="0" w:line="264" w:lineRule="auto"/>
              <w:ind w:firstLine="709"/>
              <w:jc w:val="center"/>
              <w:rPr>
                <w:rFonts w:ascii="Times New Roman" w:hAnsi="Times New Roman" w:cs="Times New Roman"/>
                <w:b/>
                <w:sz w:val="28"/>
                <w:szCs w:val="28"/>
              </w:rPr>
            </w:pPr>
            <w:r w:rsidRPr="00E82E0E">
              <w:rPr>
                <w:rFonts w:ascii="Times New Roman" w:hAnsi="Times New Roman" w:cs="Times New Roman"/>
                <w:b/>
                <w:sz w:val="28"/>
                <w:szCs w:val="28"/>
              </w:rPr>
              <w:t>%</w:t>
            </w:r>
          </w:p>
        </w:tc>
        <w:tc>
          <w:tcPr>
            <w:tcW w:w="788" w:type="pct"/>
          </w:tcPr>
          <w:p w:rsidR="001405DA" w:rsidRPr="00E82E0E" w:rsidRDefault="001405DA" w:rsidP="00E82E0E">
            <w:pPr>
              <w:spacing w:after="0" w:line="264" w:lineRule="auto"/>
              <w:ind w:firstLine="709"/>
              <w:jc w:val="center"/>
              <w:rPr>
                <w:rFonts w:ascii="Times New Roman" w:hAnsi="Times New Roman" w:cs="Times New Roman"/>
                <w:b/>
                <w:sz w:val="28"/>
                <w:szCs w:val="28"/>
              </w:rPr>
            </w:pPr>
            <w:r w:rsidRPr="00E82E0E">
              <w:rPr>
                <w:rFonts w:ascii="Times New Roman" w:hAnsi="Times New Roman" w:cs="Times New Roman"/>
                <w:b/>
                <w:sz w:val="28"/>
                <w:szCs w:val="28"/>
              </w:rPr>
              <w:t>2021</w:t>
            </w:r>
          </w:p>
        </w:tc>
        <w:tc>
          <w:tcPr>
            <w:tcW w:w="700" w:type="pct"/>
          </w:tcPr>
          <w:p w:rsidR="001405DA" w:rsidRPr="00E82E0E" w:rsidRDefault="001405DA" w:rsidP="00E82E0E">
            <w:pPr>
              <w:spacing w:after="0" w:line="264" w:lineRule="auto"/>
              <w:ind w:firstLine="709"/>
              <w:jc w:val="center"/>
              <w:rPr>
                <w:rFonts w:ascii="Times New Roman" w:hAnsi="Times New Roman" w:cs="Times New Roman"/>
                <w:b/>
                <w:sz w:val="28"/>
                <w:szCs w:val="28"/>
              </w:rPr>
            </w:pPr>
            <w:r w:rsidRPr="00E82E0E">
              <w:rPr>
                <w:rFonts w:ascii="Times New Roman" w:hAnsi="Times New Roman" w:cs="Times New Roman"/>
                <w:b/>
                <w:sz w:val="28"/>
                <w:szCs w:val="28"/>
              </w:rPr>
              <w:t>%</w:t>
            </w:r>
          </w:p>
        </w:tc>
      </w:tr>
      <w:tr w:rsidR="001405DA" w:rsidRPr="00C3772D" w:rsidTr="00881892">
        <w:trPr>
          <w:trHeight w:val="439"/>
        </w:trPr>
        <w:tc>
          <w:tcPr>
            <w:tcW w:w="1864" w:type="pct"/>
          </w:tcPr>
          <w:p w:rsidR="001405DA" w:rsidRPr="00E82E0E" w:rsidRDefault="001405DA" w:rsidP="00E82E0E">
            <w:pPr>
              <w:spacing w:after="0" w:line="264" w:lineRule="auto"/>
              <w:ind w:firstLine="34"/>
              <w:jc w:val="center"/>
              <w:rPr>
                <w:rFonts w:ascii="Times New Roman" w:hAnsi="Times New Roman" w:cs="Times New Roman"/>
                <w:sz w:val="28"/>
                <w:szCs w:val="28"/>
              </w:rPr>
            </w:pPr>
            <w:r w:rsidRPr="00E82E0E">
              <w:rPr>
                <w:rFonts w:ascii="Times New Roman" w:hAnsi="Times New Roman" w:cs="Times New Roman"/>
                <w:sz w:val="28"/>
                <w:szCs w:val="28"/>
              </w:rPr>
              <w:t>Права человека в вопросах гражданства, миграционного и регистрационного учета</w:t>
            </w:r>
          </w:p>
        </w:tc>
        <w:tc>
          <w:tcPr>
            <w:tcW w:w="86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20</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4,9</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41</w:t>
            </w:r>
          </w:p>
        </w:tc>
        <w:tc>
          <w:tcPr>
            <w:tcW w:w="70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8,3</w:t>
            </w:r>
          </w:p>
        </w:tc>
      </w:tr>
      <w:tr w:rsidR="001405DA" w:rsidRPr="00C3772D" w:rsidTr="00881892">
        <w:trPr>
          <w:trHeight w:val="439"/>
        </w:trPr>
        <w:tc>
          <w:tcPr>
            <w:tcW w:w="1864" w:type="pct"/>
          </w:tcPr>
          <w:p w:rsidR="001405DA" w:rsidRPr="00E82E0E" w:rsidRDefault="001405DA" w:rsidP="00E82E0E">
            <w:pPr>
              <w:spacing w:after="0" w:line="264" w:lineRule="auto"/>
              <w:ind w:firstLine="34"/>
              <w:jc w:val="center"/>
              <w:rPr>
                <w:rFonts w:ascii="Times New Roman" w:hAnsi="Times New Roman" w:cs="Times New Roman"/>
                <w:sz w:val="28"/>
                <w:szCs w:val="28"/>
              </w:rPr>
            </w:pPr>
            <w:r w:rsidRPr="00E82E0E">
              <w:rPr>
                <w:rFonts w:ascii="Times New Roman" w:hAnsi="Times New Roman" w:cs="Times New Roman"/>
                <w:sz w:val="28"/>
                <w:szCs w:val="28"/>
              </w:rPr>
              <w:t>Трудовые права граждан</w:t>
            </w:r>
          </w:p>
        </w:tc>
        <w:tc>
          <w:tcPr>
            <w:tcW w:w="86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10</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2,4</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12</w:t>
            </w:r>
          </w:p>
        </w:tc>
        <w:tc>
          <w:tcPr>
            <w:tcW w:w="70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2,4</w:t>
            </w:r>
          </w:p>
        </w:tc>
      </w:tr>
      <w:tr w:rsidR="001405DA" w:rsidRPr="00C3772D" w:rsidTr="00881892">
        <w:trPr>
          <w:trHeight w:val="439"/>
        </w:trPr>
        <w:tc>
          <w:tcPr>
            <w:tcW w:w="1864" w:type="pct"/>
          </w:tcPr>
          <w:p w:rsidR="001405DA" w:rsidRPr="00E82E0E" w:rsidRDefault="001405DA" w:rsidP="00E82E0E">
            <w:pPr>
              <w:spacing w:after="0" w:line="264" w:lineRule="auto"/>
              <w:ind w:firstLine="34"/>
              <w:jc w:val="center"/>
              <w:rPr>
                <w:rFonts w:ascii="Times New Roman" w:hAnsi="Times New Roman" w:cs="Times New Roman"/>
                <w:sz w:val="28"/>
                <w:szCs w:val="28"/>
              </w:rPr>
            </w:pPr>
            <w:r w:rsidRPr="00E82E0E">
              <w:rPr>
                <w:rFonts w:ascii="Times New Roman" w:hAnsi="Times New Roman" w:cs="Times New Roman"/>
                <w:sz w:val="28"/>
                <w:szCs w:val="28"/>
              </w:rPr>
              <w:t>Право на пенсионное и социальное обеспечение</w:t>
            </w:r>
          </w:p>
        </w:tc>
        <w:tc>
          <w:tcPr>
            <w:tcW w:w="86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28</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6,8</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20</w:t>
            </w:r>
          </w:p>
        </w:tc>
        <w:tc>
          <w:tcPr>
            <w:tcW w:w="70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4,0</w:t>
            </w:r>
          </w:p>
        </w:tc>
      </w:tr>
      <w:tr w:rsidR="001405DA" w:rsidRPr="00C3772D" w:rsidTr="00881892">
        <w:trPr>
          <w:trHeight w:val="439"/>
        </w:trPr>
        <w:tc>
          <w:tcPr>
            <w:tcW w:w="1864" w:type="pct"/>
          </w:tcPr>
          <w:p w:rsidR="001405DA" w:rsidRPr="00E82E0E" w:rsidRDefault="001405DA" w:rsidP="00E82E0E">
            <w:pPr>
              <w:spacing w:after="0" w:line="264" w:lineRule="auto"/>
              <w:ind w:firstLine="34"/>
              <w:jc w:val="center"/>
              <w:rPr>
                <w:rFonts w:ascii="Times New Roman" w:hAnsi="Times New Roman" w:cs="Times New Roman"/>
                <w:sz w:val="28"/>
                <w:szCs w:val="28"/>
              </w:rPr>
            </w:pPr>
            <w:r w:rsidRPr="00E82E0E">
              <w:rPr>
                <w:rFonts w:ascii="Times New Roman" w:hAnsi="Times New Roman" w:cs="Times New Roman"/>
                <w:sz w:val="28"/>
                <w:szCs w:val="28"/>
              </w:rPr>
              <w:t>Право на охрану здоровья и медицинскую помощь</w:t>
            </w:r>
          </w:p>
        </w:tc>
        <w:tc>
          <w:tcPr>
            <w:tcW w:w="86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7</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1,7</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17</w:t>
            </w:r>
          </w:p>
        </w:tc>
        <w:tc>
          <w:tcPr>
            <w:tcW w:w="70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3,4</w:t>
            </w:r>
          </w:p>
        </w:tc>
      </w:tr>
      <w:tr w:rsidR="001405DA" w:rsidRPr="00C3772D" w:rsidTr="00881892">
        <w:trPr>
          <w:trHeight w:val="261"/>
        </w:trPr>
        <w:tc>
          <w:tcPr>
            <w:tcW w:w="1864" w:type="pct"/>
          </w:tcPr>
          <w:p w:rsidR="001405DA" w:rsidRPr="00E82E0E" w:rsidRDefault="001405DA" w:rsidP="00E82E0E">
            <w:pPr>
              <w:spacing w:after="0" w:line="264" w:lineRule="auto"/>
              <w:ind w:firstLine="34"/>
              <w:jc w:val="center"/>
              <w:rPr>
                <w:rFonts w:ascii="Times New Roman" w:hAnsi="Times New Roman" w:cs="Times New Roman"/>
                <w:sz w:val="28"/>
                <w:szCs w:val="28"/>
              </w:rPr>
            </w:pPr>
            <w:r w:rsidRPr="00E82E0E">
              <w:rPr>
                <w:rFonts w:ascii="Times New Roman" w:hAnsi="Times New Roman" w:cs="Times New Roman"/>
                <w:sz w:val="28"/>
                <w:szCs w:val="28"/>
              </w:rPr>
              <w:t>Право на образование</w:t>
            </w:r>
          </w:p>
        </w:tc>
        <w:tc>
          <w:tcPr>
            <w:tcW w:w="86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1</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0,2</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4</w:t>
            </w:r>
          </w:p>
        </w:tc>
        <w:tc>
          <w:tcPr>
            <w:tcW w:w="70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0,8</w:t>
            </w:r>
          </w:p>
          <w:p w:rsidR="001405DA" w:rsidRPr="00E82E0E" w:rsidRDefault="001405DA" w:rsidP="00E82E0E">
            <w:pPr>
              <w:spacing w:after="0" w:line="264" w:lineRule="auto"/>
              <w:ind w:firstLine="709"/>
              <w:jc w:val="center"/>
              <w:rPr>
                <w:rFonts w:ascii="Times New Roman" w:hAnsi="Times New Roman" w:cs="Times New Roman"/>
                <w:sz w:val="28"/>
                <w:szCs w:val="28"/>
              </w:rPr>
            </w:pPr>
          </w:p>
        </w:tc>
      </w:tr>
      <w:tr w:rsidR="001405DA" w:rsidRPr="00C3772D" w:rsidTr="00881892">
        <w:trPr>
          <w:trHeight w:val="439"/>
        </w:trPr>
        <w:tc>
          <w:tcPr>
            <w:tcW w:w="1864" w:type="pct"/>
          </w:tcPr>
          <w:p w:rsidR="001405DA" w:rsidRPr="00E82E0E" w:rsidRDefault="001405DA" w:rsidP="00E82E0E">
            <w:pPr>
              <w:spacing w:after="0" w:line="264" w:lineRule="auto"/>
              <w:ind w:firstLine="34"/>
              <w:jc w:val="center"/>
              <w:rPr>
                <w:rFonts w:ascii="Times New Roman" w:hAnsi="Times New Roman" w:cs="Times New Roman"/>
                <w:sz w:val="28"/>
                <w:szCs w:val="28"/>
              </w:rPr>
            </w:pPr>
            <w:r w:rsidRPr="00E82E0E">
              <w:rPr>
                <w:rFonts w:ascii="Times New Roman" w:hAnsi="Times New Roman" w:cs="Times New Roman"/>
                <w:sz w:val="28"/>
                <w:szCs w:val="28"/>
              </w:rPr>
              <w:t>Право на жилище и надлежащее жилищно-коммунальное обслуживание</w:t>
            </w:r>
          </w:p>
        </w:tc>
        <w:tc>
          <w:tcPr>
            <w:tcW w:w="86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57</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13,9</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41</w:t>
            </w:r>
          </w:p>
        </w:tc>
        <w:tc>
          <w:tcPr>
            <w:tcW w:w="70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8,3</w:t>
            </w:r>
          </w:p>
        </w:tc>
      </w:tr>
      <w:tr w:rsidR="001405DA" w:rsidRPr="00C3772D" w:rsidTr="00881892">
        <w:trPr>
          <w:trHeight w:val="439"/>
        </w:trPr>
        <w:tc>
          <w:tcPr>
            <w:tcW w:w="1864" w:type="pct"/>
          </w:tcPr>
          <w:p w:rsidR="001405DA" w:rsidRPr="00E82E0E" w:rsidRDefault="001405DA" w:rsidP="00E82E0E">
            <w:pPr>
              <w:spacing w:after="0" w:line="264" w:lineRule="auto"/>
              <w:ind w:firstLine="34"/>
              <w:jc w:val="center"/>
              <w:rPr>
                <w:rFonts w:ascii="Times New Roman" w:hAnsi="Times New Roman" w:cs="Times New Roman"/>
                <w:sz w:val="28"/>
                <w:szCs w:val="28"/>
              </w:rPr>
            </w:pPr>
            <w:r w:rsidRPr="00E82E0E">
              <w:rPr>
                <w:rFonts w:ascii="Times New Roman" w:hAnsi="Times New Roman" w:cs="Times New Roman"/>
                <w:sz w:val="28"/>
                <w:szCs w:val="28"/>
              </w:rPr>
              <w:t>Право на благоприятную окружающую среду</w:t>
            </w:r>
          </w:p>
        </w:tc>
        <w:tc>
          <w:tcPr>
            <w:tcW w:w="86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1</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0,2</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1</w:t>
            </w:r>
          </w:p>
        </w:tc>
        <w:tc>
          <w:tcPr>
            <w:tcW w:w="70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0,2</w:t>
            </w:r>
          </w:p>
        </w:tc>
      </w:tr>
      <w:tr w:rsidR="001405DA" w:rsidRPr="00C3772D" w:rsidTr="00881892">
        <w:trPr>
          <w:trHeight w:val="439"/>
        </w:trPr>
        <w:tc>
          <w:tcPr>
            <w:tcW w:w="1864" w:type="pct"/>
          </w:tcPr>
          <w:p w:rsidR="001405DA" w:rsidRPr="00E82E0E" w:rsidRDefault="001405DA" w:rsidP="00E82E0E">
            <w:pPr>
              <w:spacing w:after="0" w:line="264" w:lineRule="auto"/>
              <w:ind w:firstLine="34"/>
              <w:jc w:val="center"/>
              <w:rPr>
                <w:rFonts w:ascii="Times New Roman" w:hAnsi="Times New Roman" w:cs="Times New Roman"/>
                <w:sz w:val="28"/>
                <w:szCs w:val="28"/>
              </w:rPr>
            </w:pPr>
            <w:r w:rsidRPr="00E82E0E">
              <w:rPr>
                <w:rFonts w:ascii="Times New Roman" w:hAnsi="Times New Roman" w:cs="Times New Roman"/>
                <w:sz w:val="28"/>
                <w:szCs w:val="28"/>
              </w:rPr>
              <w:t>Право собственности и другие вещные права</w:t>
            </w:r>
          </w:p>
        </w:tc>
        <w:tc>
          <w:tcPr>
            <w:tcW w:w="86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22</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5,4</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13</w:t>
            </w:r>
          </w:p>
        </w:tc>
        <w:tc>
          <w:tcPr>
            <w:tcW w:w="70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2,6</w:t>
            </w:r>
          </w:p>
        </w:tc>
      </w:tr>
      <w:tr w:rsidR="001405DA" w:rsidRPr="00C3772D" w:rsidTr="00881892">
        <w:trPr>
          <w:trHeight w:val="439"/>
        </w:trPr>
        <w:tc>
          <w:tcPr>
            <w:tcW w:w="1864" w:type="pct"/>
          </w:tcPr>
          <w:p w:rsidR="001405DA" w:rsidRPr="00E82E0E" w:rsidRDefault="001405DA" w:rsidP="00E82E0E">
            <w:pPr>
              <w:spacing w:after="0" w:line="264" w:lineRule="auto"/>
              <w:ind w:firstLine="34"/>
              <w:jc w:val="center"/>
              <w:rPr>
                <w:rFonts w:ascii="Times New Roman" w:hAnsi="Times New Roman" w:cs="Times New Roman"/>
                <w:sz w:val="28"/>
                <w:szCs w:val="28"/>
              </w:rPr>
            </w:pPr>
            <w:r w:rsidRPr="00E82E0E">
              <w:rPr>
                <w:rFonts w:ascii="Times New Roman" w:hAnsi="Times New Roman" w:cs="Times New Roman"/>
                <w:sz w:val="28"/>
                <w:szCs w:val="28"/>
              </w:rPr>
              <w:t>Обращения по защите прав потребителей</w:t>
            </w:r>
          </w:p>
        </w:tc>
        <w:tc>
          <w:tcPr>
            <w:tcW w:w="86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1</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0,2</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1</w:t>
            </w:r>
          </w:p>
        </w:tc>
        <w:tc>
          <w:tcPr>
            <w:tcW w:w="70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0,2</w:t>
            </w:r>
          </w:p>
        </w:tc>
      </w:tr>
      <w:tr w:rsidR="001405DA" w:rsidRPr="00C3772D" w:rsidTr="00881892">
        <w:trPr>
          <w:trHeight w:val="439"/>
        </w:trPr>
        <w:tc>
          <w:tcPr>
            <w:tcW w:w="1864" w:type="pct"/>
          </w:tcPr>
          <w:p w:rsidR="001405DA" w:rsidRPr="00E82E0E" w:rsidRDefault="001405DA" w:rsidP="00E82E0E">
            <w:pPr>
              <w:spacing w:after="0" w:line="264" w:lineRule="auto"/>
              <w:ind w:firstLine="34"/>
              <w:jc w:val="center"/>
              <w:rPr>
                <w:rFonts w:ascii="Times New Roman" w:hAnsi="Times New Roman" w:cs="Times New Roman"/>
                <w:sz w:val="28"/>
                <w:szCs w:val="28"/>
              </w:rPr>
            </w:pPr>
            <w:r w:rsidRPr="00E82E0E">
              <w:rPr>
                <w:rFonts w:ascii="Times New Roman" w:hAnsi="Times New Roman" w:cs="Times New Roman"/>
                <w:sz w:val="28"/>
                <w:szCs w:val="28"/>
              </w:rPr>
              <w:t xml:space="preserve">Право на эффективную </w:t>
            </w:r>
            <w:r w:rsidRPr="00E82E0E">
              <w:rPr>
                <w:rFonts w:ascii="Times New Roman" w:hAnsi="Times New Roman" w:cs="Times New Roman"/>
                <w:sz w:val="28"/>
                <w:szCs w:val="28"/>
              </w:rPr>
              <w:lastRenderedPageBreak/>
              <w:t>государственную защиту</w:t>
            </w:r>
          </w:p>
        </w:tc>
        <w:tc>
          <w:tcPr>
            <w:tcW w:w="86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lastRenderedPageBreak/>
              <w:t>43</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10,5</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38</w:t>
            </w:r>
          </w:p>
        </w:tc>
        <w:tc>
          <w:tcPr>
            <w:tcW w:w="70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7,7</w:t>
            </w:r>
          </w:p>
        </w:tc>
      </w:tr>
      <w:tr w:rsidR="001405DA" w:rsidRPr="00C3772D" w:rsidTr="00881892">
        <w:trPr>
          <w:trHeight w:val="439"/>
        </w:trPr>
        <w:tc>
          <w:tcPr>
            <w:tcW w:w="1864" w:type="pct"/>
          </w:tcPr>
          <w:p w:rsidR="001405DA" w:rsidRPr="00E82E0E" w:rsidRDefault="001405DA" w:rsidP="00E82E0E">
            <w:pPr>
              <w:spacing w:after="0" w:line="264" w:lineRule="auto"/>
              <w:ind w:firstLine="34"/>
              <w:jc w:val="center"/>
              <w:rPr>
                <w:rFonts w:ascii="Times New Roman" w:hAnsi="Times New Roman" w:cs="Times New Roman"/>
                <w:sz w:val="28"/>
                <w:szCs w:val="28"/>
              </w:rPr>
            </w:pPr>
            <w:r w:rsidRPr="00E82E0E">
              <w:rPr>
                <w:rFonts w:ascii="Times New Roman" w:hAnsi="Times New Roman" w:cs="Times New Roman"/>
                <w:sz w:val="28"/>
                <w:szCs w:val="28"/>
              </w:rPr>
              <w:lastRenderedPageBreak/>
              <w:t>Соблюдение прав военнослужащих</w:t>
            </w:r>
          </w:p>
        </w:tc>
        <w:tc>
          <w:tcPr>
            <w:tcW w:w="86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7</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1,7</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6</w:t>
            </w:r>
          </w:p>
        </w:tc>
        <w:tc>
          <w:tcPr>
            <w:tcW w:w="70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1,2</w:t>
            </w:r>
          </w:p>
        </w:tc>
      </w:tr>
      <w:tr w:rsidR="001405DA" w:rsidRPr="00C3772D" w:rsidTr="00881892">
        <w:trPr>
          <w:trHeight w:val="439"/>
        </w:trPr>
        <w:tc>
          <w:tcPr>
            <w:tcW w:w="1864" w:type="pct"/>
          </w:tcPr>
          <w:p w:rsidR="001405DA" w:rsidRPr="00E82E0E" w:rsidRDefault="001405DA" w:rsidP="00E82E0E">
            <w:pPr>
              <w:spacing w:after="0" w:line="264" w:lineRule="auto"/>
              <w:ind w:firstLine="34"/>
              <w:jc w:val="center"/>
              <w:rPr>
                <w:rFonts w:ascii="Times New Roman" w:hAnsi="Times New Roman" w:cs="Times New Roman"/>
                <w:sz w:val="28"/>
                <w:szCs w:val="28"/>
              </w:rPr>
            </w:pPr>
            <w:r w:rsidRPr="00E82E0E">
              <w:rPr>
                <w:rFonts w:ascii="Times New Roman" w:hAnsi="Times New Roman" w:cs="Times New Roman"/>
                <w:sz w:val="28"/>
                <w:szCs w:val="28"/>
              </w:rPr>
              <w:t>Право на судебную защиту</w:t>
            </w:r>
          </w:p>
        </w:tc>
        <w:tc>
          <w:tcPr>
            <w:tcW w:w="86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4</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1,0</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6</w:t>
            </w:r>
          </w:p>
        </w:tc>
        <w:tc>
          <w:tcPr>
            <w:tcW w:w="70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1,2</w:t>
            </w:r>
          </w:p>
        </w:tc>
      </w:tr>
      <w:tr w:rsidR="001405DA" w:rsidRPr="00C3772D" w:rsidTr="00881892">
        <w:trPr>
          <w:trHeight w:val="439"/>
        </w:trPr>
        <w:tc>
          <w:tcPr>
            <w:tcW w:w="1864" w:type="pct"/>
          </w:tcPr>
          <w:p w:rsidR="001405DA" w:rsidRPr="00E82E0E" w:rsidRDefault="001405DA" w:rsidP="00E82E0E">
            <w:pPr>
              <w:spacing w:after="0" w:line="264" w:lineRule="auto"/>
              <w:ind w:firstLine="34"/>
              <w:jc w:val="center"/>
              <w:rPr>
                <w:rFonts w:ascii="Times New Roman" w:hAnsi="Times New Roman" w:cs="Times New Roman"/>
                <w:sz w:val="28"/>
                <w:szCs w:val="28"/>
              </w:rPr>
            </w:pPr>
            <w:r w:rsidRPr="00E82E0E">
              <w:rPr>
                <w:rFonts w:ascii="Times New Roman" w:hAnsi="Times New Roman" w:cs="Times New Roman"/>
                <w:sz w:val="28"/>
                <w:szCs w:val="28"/>
              </w:rPr>
              <w:t>Соблюдение прав граждан, находящихся в местах принудительного содержания</w:t>
            </w:r>
          </w:p>
        </w:tc>
        <w:tc>
          <w:tcPr>
            <w:tcW w:w="86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163</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39,8</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254</w:t>
            </w:r>
          </w:p>
        </w:tc>
        <w:tc>
          <w:tcPr>
            <w:tcW w:w="70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51,4</w:t>
            </w:r>
          </w:p>
        </w:tc>
      </w:tr>
      <w:tr w:rsidR="001405DA" w:rsidRPr="00C3772D" w:rsidTr="00881892">
        <w:trPr>
          <w:trHeight w:val="439"/>
        </w:trPr>
        <w:tc>
          <w:tcPr>
            <w:tcW w:w="1864" w:type="pct"/>
          </w:tcPr>
          <w:p w:rsidR="001405DA" w:rsidRPr="00E82E0E" w:rsidRDefault="001405DA" w:rsidP="00E82E0E">
            <w:pPr>
              <w:spacing w:after="0" w:line="264" w:lineRule="auto"/>
              <w:ind w:firstLine="34"/>
              <w:jc w:val="center"/>
              <w:rPr>
                <w:rFonts w:ascii="Times New Roman" w:hAnsi="Times New Roman" w:cs="Times New Roman"/>
                <w:sz w:val="28"/>
                <w:szCs w:val="28"/>
              </w:rPr>
            </w:pPr>
            <w:r w:rsidRPr="00E82E0E">
              <w:rPr>
                <w:rFonts w:ascii="Times New Roman" w:hAnsi="Times New Roman" w:cs="Times New Roman"/>
                <w:sz w:val="28"/>
                <w:szCs w:val="28"/>
              </w:rPr>
              <w:t>Запросы о предоставлении информации, получении юридической консультации</w:t>
            </w:r>
          </w:p>
        </w:tc>
        <w:tc>
          <w:tcPr>
            <w:tcW w:w="86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12</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2,9</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12</w:t>
            </w:r>
          </w:p>
        </w:tc>
        <w:tc>
          <w:tcPr>
            <w:tcW w:w="70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2,5</w:t>
            </w:r>
          </w:p>
        </w:tc>
      </w:tr>
      <w:tr w:rsidR="001405DA" w:rsidRPr="00C3772D" w:rsidTr="00881892">
        <w:trPr>
          <w:trHeight w:val="439"/>
        </w:trPr>
        <w:tc>
          <w:tcPr>
            <w:tcW w:w="1864" w:type="pct"/>
          </w:tcPr>
          <w:p w:rsidR="001405DA" w:rsidRPr="00E82E0E" w:rsidRDefault="001405DA" w:rsidP="00E82E0E">
            <w:pPr>
              <w:spacing w:after="0" w:line="264" w:lineRule="auto"/>
              <w:ind w:firstLine="34"/>
              <w:jc w:val="center"/>
              <w:rPr>
                <w:rFonts w:ascii="Times New Roman" w:hAnsi="Times New Roman" w:cs="Times New Roman"/>
                <w:sz w:val="28"/>
                <w:szCs w:val="28"/>
              </w:rPr>
            </w:pPr>
            <w:r w:rsidRPr="00E82E0E">
              <w:rPr>
                <w:rFonts w:ascii="Times New Roman" w:hAnsi="Times New Roman" w:cs="Times New Roman"/>
                <w:sz w:val="28"/>
                <w:szCs w:val="28"/>
              </w:rPr>
              <w:t>Нарушение прав граждан, проживающих на отдельных территориях, при решении вопросов местного значения</w:t>
            </w:r>
          </w:p>
        </w:tc>
        <w:tc>
          <w:tcPr>
            <w:tcW w:w="86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10</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2,4</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11</w:t>
            </w:r>
          </w:p>
        </w:tc>
        <w:tc>
          <w:tcPr>
            <w:tcW w:w="70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2,2</w:t>
            </w:r>
          </w:p>
        </w:tc>
      </w:tr>
      <w:tr w:rsidR="001405DA" w:rsidRPr="00C3772D" w:rsidTr="00881892">
        <w:trPr>
          <w:trHeight w:val="439"/>
        </w:trPr>
        <w:tc>
          <w:tcPr>
            <w:tcW w:w="1864" w:type="pct"/>
          </w:tcPr>
          <w:p w:rsidR="001405DA" w:rsidRPr="00E82E0E" w:rsidRDefault="001405DA" w:rsidP="00E82E0E">
            <w:pPr>
              <w:spacing w:after="0" w:line="264" w:lineRule="auto"/>
              <w:ind w:firstLine="34"/>
              <w:jc w:val="center"/>
              <w:rPr>
                <w:rFonts w:ascii="Times New Roman" w:hAnsi="Times New Roman" w:cs="Times New Roman"/>
                <w:sz w:val="28"/>
                <w:szCs w:val="28"/>
              </w:rPr>
            </w:pPr>
            <w:r w:rsidRPr="00E82E0E">
              <w:rPr>
                <w:rFonts w:ascii="Times New Roman" w:hAnsi="Times New Roman" w:cs="Times New Roman"/>
                <w:sz w:val="28"/>
                <w:szCs w:val="28"/>
              </w:rPr>
              <w:t>Межличностные отношения</w:t>
            </w:r>
          </w:p>
        </w:tc>
        <w:tc>
          <w:tcPr>
            <w:tcW w:w="86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2</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0,5</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0</w:t>
            </w:r>
          </w:p>
        </w:tc>
        <w:tc>
          <w:tcPr>
            <w:tcW w:w="70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0,0</w:t>
            </w:r>
          </w:p>
        </w:tc>
      </w:tr>
      <w:tr w:rsidR="001405DA" w:rsidRPr="00C3772D" w:rsidTr="00881892">
        <w:trPr>
          <w:trHeight w:val="439"/>
        </w:trPr>
        <w:tc>
          <w:tcPr>
            <w:tcW w:w="1864" w:type="pct"/>
          </w:tcPr>
          <w:p w:rsidR="001405DA" w:rsidRPr="00E82E0E" w:rsidRDefault="001405DA" w:rsidP="00E82E0E">
            <w:pPr>
              <w:spacing w:after="0" w:line="264" w:lineRule="auto"/>
              <w:ind w:firstLine="34"/>
              <w:jc w:val="center"/>
              <w:rPr>
                <w:rFonts w:ascii="Times New Roman" w:hAnsi="Times New Roman" w:cs="Times New Roman"/>
                <w:sz w:val="28"/>
                <w:szCs w:val="28"/>
              </w:rPr>
            </w:pPr>
            <w:r w:rsidRPr="00E82E0E">
              <w:rPr>
                <w:rFonts w:ascii="Times New Roman" w:hAnsi="Times New Roman" w:cs="Times New Roman"/>
                <w:sz w:val="28"/>
                <w:szCs w:val="28"/>
              </w:rPr>
              <w:t>Право избирать и быть избранным</w:t>
            </w:r>
          </w:p>
        </w:tc>
        <w:tc>
          <w:tcPr>
            <w:tcW w:w="86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0</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0</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0</w:t>
            </w:r>
          </w:p>
        </w:tc>
        <w:tc>
          <w:tcPr>
            <w:tcW w:w="70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0,0</w:t>
            </w:r>
          </w:p>
        </w:tc>
      </w:tr>
      <w:tr w:rsidR="001405DA" w:rsidRPr="00C3772D" w:rsidTr="00881892">
        <w:trPr>
          <w:trHeight w:val="439"/>
        </w:trPr>
        <w:tc>
          <w:tcPr>
            <w:tcW w:w="1864" w:type="pct"/>
          </w:tcPr>
          <w:p w:rsidR="001405DA" w:rsidRPr="00E82E0E" w:rsidRDefault="001405DA" w:rsidP="00E82E0E">
            <w:pPr>
              <w:spacing w:after="0" w:line="264" w:lineRule="auto"/>
              <w:ind w:firstLine="34"/>
              <w:jc w:val="center"/>
              <w:rPr>
                <w:rFonts w:ascii="Times New Roman" w:hAnsi="Times New Roman" w:cs="Times New Roman"/>
                <w:sz w:val="28"/>
                <w:szCs w:val="28"/>
              </w:rPr>
            </w:pPr>
            <w:r w:rsidRPr="00E82E0E">
              <w:rPr>
                <w:rFonts w:ascii="Times New Roman" w:hAnsi="Times New Roman" w:cs="Times New Roman"/>
                <w:sz w:val="28"/>
                <w:szCs w:val="28"/>
              </w:rPr>
              <w:t>Обращения по защите иных прав</w:t>
            </w:r>
          </w:p>
        </w:tc>
        <w:tc>
          <w:tcPr>
            <w:tcW w:w="86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13</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3,2</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7</w:t>
            </w:r>
          </w:p>
        </w:tc>
        <w:tc>
          <w:tcPr>
            <w:tcW w:w="70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1,4</w:t>
            </w:r>
          </w:p>
        </w:tc>
      </w:tr>
      <w:tr w:rsidR="001405DA" w:rsidRPr="00C3772D" w:rsidTr="00881892">
        <w:trPr>
          <w:trHeight w:val="439"/>
        </w:trPr>
        <w:tc>
          <w:tcPr>
            <w:tcW w:w="1864" w:type="pct"/>
          </w:tcPr>
          <w:p w:rsidR="001405DA" w:rsidRPr="00E82E0E" w:rsidRDefault="001405DA" w:rsidP="00E82E0E">
            <w:pPr>
              <w:spacing w:after="0" w:line="264" w:lineRule="auto"/>
              <w:ind w:firstLine="34"/>
              <w:jc w:val="center"/>
              <w:rPr>
                <w:rFonts w:ascii="Times New Roman" w:hAnsi="Times New Roman" w:cs="Times New Roman"/>
                <w:sz w:val="28"/>
                <w:szCs w:val="28"/>
              </w:rPr>
            </w:pPr>
            <w:r w:rsidRPr="00E82E0E">
              <w:rPr>
                <w:rFonts w:ascii="Times New Roman" w:hAnsi="Times New Roman" w:cs="Times New Roman"/>
                <w:sz w:val="28"/>
                <w:szCs w:val="28"/>
              </w:rPr>
              <w:t>Право на защиту материнства, детства и семьи</w:t>
            </w:r>
          </w:p>
        </w:tc>
        <w:tc>
          <w:tcPr>
            <w:tcW w:w="86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8</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2,0</w:t>
            </w:r>
          </w:p>
        </w:tc>
        <w:tc>
          <w:tcPr>
            <w:tcW w:w="788"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10</w:t>
            </w:r>
          </w:p>
        </w:tc>
        <w:tc>
          <w:tcPr>
            <w:tcW w:w="700" w:type="pct"/>
          </w:tcPr>
          <w:p w:rsidR="001405DA" w:rsidRPr="00E82E0E" w:rsidRDefault="001405DA" w:rsidP="00E82E0E">
            <w:pPr>
              <w:spacing w:after="0" w:line="264" w:lineRule="auto"/>
              <w:ind w:firstLine="709"/>
              <w:jc w:val="center"/>
              <w:rPr>
                <w:rFonts w:ascii="Times New Roman" w:hAnsi="Times New Roman" w:cs="Times New Roman"/>
                <w:sz w:val="28"/>
                <w:szCs w:val="28"/>
              </w:rPr>
            </w:pPr>
            <w:r w:rsidRPr="00E82E0E">
              <w:rPr>
                <w:rFonts w:ascii="Times New Roman" w:hAnsi="Times New Roman" w:cs="Times New Roman"/>
                <w:sz w:val="28"/>
                <w:szCs w:val="28"/>
              </w:rPr>
              <w:t>2,0</w:t>
            </w:r>
          </w:p>
        </w:tc>
      </w:tr>
      <w:tr w:rsidR="001405DA" w:rsidRPr="00C3772D" w:rsidTr="00881892">
        <w:trPr>
          <w:trHeight w:val="439"/>
        </w:trPr>
        <w:tc>
          <w:tcPr>
            <w:tcW w:w="1864" w:type="pct"/>
          </w:tcPr>
          <w:p w:rsidR="001405DA" w:rsidRPr="00E82E0E" w:rsidRDefault="001405DA" w:rsidP="00E82E0E">
            <w:pPr>
              <w:spacing w:after="0" w:line="264" w:lineRule="auto"/>
              <w:ind w:firstLine="34"/>
              <w:jc w:val="center"/>
              <w:rPr>
                <w:rFonts w:ascii="Times New Roman" w:hAnsi="Times New Roman" w:cs="Times New Roman"/>
                <w:b/>
                <w:sz w:val="28"/>
                <w:szCs w:val="28"/>
              </w:rPr>
            </w:pPr>
            <w:r w:rsidRPr="00E82E0E">
              <w:rPr>
                <w:rFonts w:ascii="Times New Roman" w:hAnsi="Times New Roman" w:cs="Times New Roman"/>
                <w:b/>
                <w:sz w:val="28"/>
                <w:szCs w:val="28"/>
              </w:rPr>
              <w:t>ИТОГО:</w:t>
            </w:r>
          </w:p>
        </w:tc>
        <w:tc>
          <w:tcPr>
            <w:tcW w:w="860" w:type="pct"/>
          </w:tcPr>
          <w:p w:rsidR="001405DA" w:rsidRPr="00E82E0E" w:rsidRDefault="001405DA" w:rsidP="00E82E0E">
            <w:pPr>
              <w:spacing w:after="0" w:line="264" w:lineRule="auto"/>
              <w:ind w:firstLine="709"/>
              <w:jc w:val="center"/>
              <w:rPr>
                <w:rFonts w:ascii="Times New Roman" w:hAnsi="Times New Roman" w:cs="Times New Roman"/>
                <w:b/>
                <w:sz w:val="28"/>
                <w:szCs w:val="28"/>
              </w:rPr>
            </w:pPr>
            <w:r w:rsidRPr="00E82E0E">
              <w:rPr>
                <w:rFonts w:ascii="Times New Roman" w:hAnsi="Times New Roman" w:cs="Times New Roman"/>
                <w:b/>
                <w:sz w:val="28"/>
                <w:szCs w:val="28"/>
              </w:rPr>
              <w:t>409</w:t>
            </w:r>
          </w:p>
        </w:tc>
        <w:tc>
          <w:tcPr>
            <w:tcW w:w="788" w:type="pct"/>
          </w:tcPr>
          <w:p w:rsidR="001405DA" w:rsidRPr="00E82E0E" w:rsidRDefault="001405DA" w:rsidP="00E82E0E">
            <w:pPr>
              <w:spacing w:after="0" w:line="264" w:lineRule="auto"/>
              <w:ind w:firstLine="709"/>
              <w:jc w:val="center"/>
              <w:rPr>
                <w:rFonts w:ascii="Times New Roman" w:hAnsi="Times New Roman" w:cs="Times New Roman"/>
                <w:b/>
                <w:sz w:val="28"/>
                <w:szCs w:val="28"/>
              </w:rPr>
            </w:pPr>
            <w:r w:rsidRPr="00E82E0E">
              <w:rPr>
                <w:rFonts w:ascii="Times New Roman" w:hAnsi="Times New Roman" w:cs="Times New Roman"/>
                <w:b/>
                <w:sz w:val="28"/>
                <w:szCs w:val="28"/>
              </w:rPr>
              <w:t>100</w:t>
            </w:r>
          </w:p>
        </w:tc>
        <w:tc>
          <w:tcPr>
            <w:tcW w:w="788" w:type="pct"/>
          </w:tcPr>
          <w:p w:rsidR="001405DA" w:rsidRPr="00E82E0E" w:rsidRDefault="001405DA" w:rsidP="00E82E0E">
            <w:pPr>
              <w:spacing w:after="0" w:line="264" w:lineRule="auto"/>
              <w:ind w:firstLine="709"/>
              <w:jc w:val="center"/>
              <w:rPr>
                <w:rFonts w:ascii="Times New Roman" w:hAnsi="Times New Roman" w:cs="Times New Roman"/>
                <w:b/>
                <w:sz w:val="28"/>
                <w:szCs w:val="28"/>
              </w:rPr>
            </w:pPr>
            <w:r w:rsidRPr="00E82E0E">
              <w:rPr>
                <w:rFonts w:ascii="Times New Roman" w:hAnsi="Times New Roman" w:cs="Times New Roman"/>
                <w:b/>
                <w:sz w:val="28"/>
                <w:szCs w:val="28"/>
              </w:rPr>
              <w:t>494</w:t>
            </w:r>
          </w:p>
        </w:tc>
        <w:tc>
          <w:tcPr>
            <w:tcW w:w="700" w:type="pct"/>
          </w:tcPr>
          <w:p w:rsidR="001405DA" w:rsidRPr="00E82E0E" w:rsidRDefault="001405DA" w:rsidP="00E82E0E">
            <w:pPr>
              <w:spacing w:after="0" w:line="264" w:lineRule="auto"/>
              <w:ind w:firstLine="709"/>
              <w:jc w:val="center"/>
              <w:rPr>
                <w:rFonts w:ascii="Times New Roman" w:hAnsi="Times New Roman" w:cs="Times New Roman"/>
                <w:b/>
                <w:sz w:val="28"/>
                <w:szCs w:val="28"/>
              </w:rPr>
            </w:pPr>
            <w:r w:rsidRPr="00E82E0E">
              <w:rPr>
                <w:rFonts w:ascii="Times New Roman" w:hAnsi="Times New Roman" w:cs="Times New Roman"/>
                <w:b/>
                <w:sz w:val="28"/>
                <w:szCs w:val="28"/>
              </w:rPr>
              <w:t>100</w:t>
            </w:r>
          </w:p>
        </w:tc>
      </w:tr>
    </w:tbl>
    <w:p w:rsidR="00C32770" w:rsidRPr="00C3772D" w:rsidRDefault="00C32770" w:rsidP="00C3772D">
      <w:pPr>
        <w:spacing w:after="0"/>
        <w:ind w:firstLine="709"/>
        <w:jc w:val="both"/>
        <w:rPr>
          <w:rFonts w:ascii="Times New Roman" w:hAnsi="Times New Roman" w:cs="Times New Roman"/>
          <w:sz w:val="28"/>
          <w:szCs w:val="28"/>
        </w:rPr>
      </w:pPr>
    </w:p>
    <w:p w:rsidR="001405DA" w:rsidRPr="00C3772D" w:rsidRDefault="001405DA"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В 2021 году максимальное количество обращений, связанно с вопросами уголовного права и процесса, условий содержания в местах лишения свободы. Из мест принудительного содержания, от родственников и адвокатов осужденных поступило 254 обращения, что составляет 51,4% от их общего количества. </w:t>
      </w:r>
      <w:proofErr w:type="gramStart"/>
      <w:r w:rsidRPr="00C3772D">
        <w:rPr>
          <w:rFonts w:ascii="Times New Roman" w:hAnsi="Times New Roman" w:cs="Times New Roman"/>
          <w:sz w:val="28"/>
          <w:szCs w:val="28"/>
        </w:rPr>
        <w:t>По сравнению с прошлым годом увеличилось на 11,6%. Обращения касались вопросов медико-санитарного обеспечения, обоснованности и справедливости приговоров судов, меры пресечения, условно-досрочного освобождения, жестокого обращения, неудовлетворительных условий содержания в исправительных учреждениях, содержали жалобы на действия следственных органов и неудовлетворительную работу сотрудников специальной части по отправке корреспонденции, жалобы на отказ в предоставлении телефонных звонков и свиданий с родственниками,  касались вопросов жилья, пенсионного</w:t>
      </w:r>
      <w:proofErr w:type="gramEnd"/>
      <w:r w:rsidRPr="00C3772D">
        <w:rPr>
          <w:rFonts w:ascii="Times New Roman" w:hAnsi="Times New Roman" w:cs="Times New Roman"/>
          <w:sz w:val="28"/>
          <w:szCs w:val="28"/>
        </w:rPr>
        <w:t xml:space="preserve"> обеспечения, семейного права, </w:t>
      </w:r>
      <w:proofErr w:type="gramStart"/>
      <w:r w:rsidRPr="00C3772D">
        <w:rPr>
          <w:rFonts w:ascii="Times New Roman" w:hAnsi="Times New Roman" w:cs="Times New Roman"/>
          <w:sz w:val="28"/>
          <w:szCs w:val="28"/>
        </w:rPr>
        <w:t>оказании</w:t>
      </w:r>
      <w:proofErr w:type="gramEnd"/>
      <w:r w:rsidRPr="00C3772D">
        <w:rPr>
          <w:rFonts w:ascii="Times New Roman" w:hAnsi="Times New Roman" w:cs="Times New Roman"/>
          <w:sz w:val="28"/>
          <w:szCs w:val="28"/>
        </w:rPr>
        <w:t xml:space="preserve"> юридической помощи по гражданским правовым вопросам и другие.</w:t>
      </w:r>
    </w:p>
    <w:p w:rsidR="001405DA" w:rsidRPr="00C3772D" w:rsidRDefault="001405DA"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lastRenderedPageBreak/>
        <w:t xml:space="preserve">Большое количество обращений граждан традиционно поступило по вопросам нарушения жилищных прав. В эту категорию, кроме вопросов улучшения жилищных условий, принудительного выселения из жилища, нарушения правил </w:t>
      </w:r>
      <w:r w:rsidR="00B12110" w:rsidRPr="00C3772D">
        <w:rPr>
          <w:rFonts w:ascii="Times New Roman" w:hAnsi="Times New Roman" w:cs="Times New Roman"/>
          <w:sz w:val="28"/>
          <w:szCs w:val="28"/>
        </w:rPr>
        <w:t xml:space="preserve">пользования </w:t>
      </w:r>
      <w:r w:rsidRPr="00C3772D">
        <w:rPr>
          <w:rFonts w:ascii="Times New Roman" w:hAnsi="Times New Roman" w:cs="Times New Roman"/>
          <w:sz w:val="28"/>
          <w:szCs w:val="28"/>
        </w:rPr>
        <w:t>жилыми помещениями, обжалования гражданско-правовых сделок с жилыми помещениями, в результате которых нарушаются интересы членов семьи собственника, также входят проблемы жилищно-коммунального хозяйства. В адрес Уполномоченного в 2021 году по данной тематике поступило 41 обращение или 8,3% от общего числа обращений, их количество уменьшилось по сравнению с 2020 годом на 5,6%.</w:t>
      </w:r>
    </w:p>
    <w:p w:rsidR="001405DA" w:rsidRPr="00C3772D" w:rsidRDefault="001405DA"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В отчетном году 41 обращение (8,3%) поступило в защиту прав человека в вопросах гражданства, миграционного и регистрационного учета. Абсолютное большинство обращений касалось вопросов въезда и пребывания на территории Российской Федерации иностранных граждан или лиц без гражданства.</w:t>
      </w:r>
    </w:p>
    <w:p w:rsidR="001405DA" w:rsidRPr="00C3772D" w:rsidRDefault="001405DA"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Не менее значимыми были вопросы соблюдения прав граждан органами правопорядка, судебными приставами. Обращения этой темы касались жалоб на действия (бездействие) органов полиции в отказе в возбуждении уголовных дел, несогласие с избранной мерой пресечения в виде заключения под стражу, применение физической силы, а так же жалобы на действия (бездействие) судебных приставов. Данные обращения находятся на третьем месте, их количество составило 38 обращений или 7,7 % что на 2,8% меньше по сравнению с прошлым годом.</w:t>
      </w:r>
    </w:p>
    <w:p w:rsidR="001405DA" w:rsidRPr="00C3772D" w:rsidRDefault="001405DA"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Сократилось количество обращений, связанных с нарушениями прав на пенсионное и социальное обеспечение на 2,8%; с соблюдением прав граждан, проживающих на отдельных территориях, при решении вопросов местного значения на 0,2%; касающихся защиты прав собственности и других вещных прав на 2,8%; соблюдени</w:t>
      </w:r>
      <w:r w:rsidR="00B62FC6" w:rsidRPr="00C3772D">
        <w:rPr>
          <w:rFonts w:ascii="Times New Roman" w:hAnsi="Times New Roman" w:cs="Times New Roman"/>
          <w:sz w:val="28"/>
          <w:szCs w:val="28"/>
        </w:rPr>
        <w:t>е прав военнослужащих на 0,5%.</w:t>
      </w:r>
    </w:p>
    <w:p w:rsidR="001405DA" w:rsidRPr="00C3772D" w:rsidRDefault="001405DA"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По отдельным позициям отмечается рост поступающих к Уполномоченному обращений. В частности, увеличилось число обращений, связанных с нарушением прав граждан на охрану здоровья и оказание медицинской помощи населению на 1,7%; на образование  на 0,6%; прав на судебную защиту на 0,2%.</w:t>
      </w:r>
    </w:p>
    <w:p w:rsidR="001405DA" w:rsidRPr="00C3772D" w:rsidRDefault="001405DA"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На уровне прошлого года сохранились обращения, касающиеся трудовых прав граждан - 2,4%; прав материнства, детства и семьи -0,7%; на бл</w:t>
      </w:r>
      <w:r w:rsidR="00B62FC6" w:rsidRPr="00C3772D">
        <w:rPr>
          <w:rFonts w:ascii="Times New Roman" w:hAnsi="Times New Roman" w:cs="Times New Roman"/>
          <w:sz w:val="28"/>
          <w:szCs w:val="28"/>
        </w:rPr>
        <w:t xml:space="preserve">агоприятную окружающую среду - </w:t>
      </w:r>
      <w:r w:rsidRPr="00C3772D">
        <w:rPr>
          <w:rFonts w:ascii="Times New Roman" w:hAnsi="Times New Roman" w:cs="Times New Roman"/>
          <w:sz w:val="28"/>
          <w:szCs w:val="28"/>
        </w:rPr>
        <w:t>0,2%; защиту прав потребителей – 0,2%.</w:t>
      </w:r>
    </w:p>
    <w:p w:rsidR="001405DA" w:rsidRDefault="001405DA" w:rsidP="00C3772D">
      <w:pPr>
        <w:spacing w:after="0"/>
        <w:ind w:firstLine="709"/>
        <w:jc w:val="center"/>
        <w:rPr>
          <w:rFonts w:ascii="Times New Roman" w:hAnsi="Times New Roman" w:cs="Times New Roman"/>
          <w:i/>
          <w:sz w:val="28"/>
          <w:szCs w:val="28"/>
        </w:rPr>
      </w:pPr>
    </w:p>
    <w:p w:rsidR="00E82E0E" w:rsidRDefault="00E82E0E" w:rsidP="00C3772D">
      <w:pPr>
        <w:spacing w:after="0"/>
        <w:ind w:firstLine="709"/>
        <w:jc w:val="center"/>
        <w:rPr>
          <w:rFonts w:ascii="Times New Roman" w:hAnsi="Times New Roman" w:cs="Times New Roman"/>
          <w:i/>
          <w:sz w:val="28"/>
          <w:szCs w:val="28"/>
        </w:rPr>
      </w:pPr>
    </w:p>
    <w:p w:rsidR="00E82E0E" w:rsidRDefault="00E82E0E" w:rsidP="00C3772D">
      <w:pPr>
        <w:spacing w:after="0"/>
        <w:ind w:firstLine="709"/>
        <w:jc w:val="center"/>
        <w:rPr>
          <w:rFonts w:ascii="Times New Roman" w:hAnsi="Times New Roman" w:cs="Times New Roman"/>
          <w:i/>
          <w:sz w:val="28"/>
          <w:szCs w:val="28"/>
        </w:rPr>
      </w:pPr>
    </w:p>
    <w:p w:rsidR="00E82E0E" w:rsidRDefault="00E82E0E" w:rsidP="00C3772D">
      <w:pPr>
        <w:spacing w:after="0"/>
        <w:ind w:firstLine="709"/>
        <w:jc w:val="center"/>
        <w:rPr>
          <w:rFonts w:ascii="Times New Roman" w:hAnsi="Times New Roman" w:cs="Times New Roman"/>
          <w:i/>
          <w:sz w:val="28"/>
          <w:szCs w:val="28"/>
        </w:rPr>
      </w:pPr>
    </w:p>
    <w:p w:rsidR="00E82E0E" w:rsidRPr="00C3772D" w:rsidRDefault="00E82E0E" w:rsidP="00C3772D">
      <w:pPr>
        <w:spacing w:after="0"/>
        <w:ind w:firstLine="709"/>
        <w:jc w:val="center"/>
        <w:rPr>
          <w:rFonts w:ascii="Times New Roman" w:hAnsi="Times New Roman" w:cs="Times New Roman"/>
          <w:i/>
          <w:sz w:val="28"/>
          <w:szCs w:val="28"/>
        </w:rPr>
      </w:pPr>
    </w:p>
    <w:p w:rsidR="001405DA" w:rsidRPr="00C3772D" w:rsidRDefault="001405DA" w:rsidP="00C3772D">
      <w:pPr>
        <w:spacing w:after="0"/>
        <w:ind w:firstLine="709"/>
        <w:jc w:val="center"/>
        <w:rPr>
          <w:rFonts w:ascii="Times New Roman" w:hAnsi="Times New Roman" w:cs="Times New Roman"/>
          <w:i/>
          <w:sz w:val="28"/>
          <w:szCs w:val="28"/>
        </w:rPr>
      </w:pPr>
      <w:r w:rsidRPr="00C3772D">
        <w:rPr>
          <w:rFonts w:ascii="Times New Roman" w:hAnsi="Times New Roman" w:cs="Times New Roman"/>
          <w:i/>
          <w:sz w:val="28"/>
          <w:szCs w:val="28"/>
        </w:rPr>
        <w:lastRenderedPageBreak/>
        <w:t>Процентное соотношение обращений, поступивших к Уполномоченному</w:t>
      </w:r>
    </w:p>
    <w:p w:rsidR="001405DA" w:rsidRPr="00C3772D" w:rsidRDefault="00F87CAA" w:rsidP="00C3772D">
      <w:pPr>
        <w:spacing w:after="0"/>
        <w:ind w:firstLine="709"/>
        <w:jc w:val="center"/>
        <w:rPr>
          <w:rFonts w:ascii="Times New Roman" w:hAnsi="Times New Roman" w:cs="Times New Roman"/>
          <w:i/>
          <w:sz w:val="28"/>
          <w:szCs w:val="28"/>
        </w:rPr>
      </w:pPr>
      <w:r w:rsidRPr="00C3772D">
        <w:rPr>
          <w:rFonts w:ascii="Times New Roman" w:hAnsi="Times New Roman" w:cs="Times New Roman"/>
          <w:i/>
          <w:sz w:val="28"/>
          <w:szCs w:val="28"/>
        </w:rPr>
        <w:t xml:space="preserve">в </w:t>
      </w:r>
      <w:r w:rsidR="001405DA" w:rsidRPr="00C3772D">
        <w:rPr>
          <w:rFonts w:ascii="Times New Roman" w:hAnsi="Times New Roman" w:cs="Times New Roman"/>
          <w:i/>
          <w:sz w:val="28"/>
          <w:szCs w:val="28"/>
        </w:rPr>
        <w:t>2021 году</w:t>
      </w:r>
    </w:p>
    <w:p w:rsidR="001405DA" w:rsidRPr="00C3772D" w:rsidRDefault="001405DA" w:rsidP="00C3772D">
      <w:pPr>
        <w:spacing w:after="0"/>
        <w:ind w:firstLine="709"/>
        <w:jc w:val="center"/>
        <w:rPr>
          <w:rFonts w:ascii="Times New Roman" w:hAnsi="Times New Roman" w:cs="Times New Roman"/>
          <w:i/>
          <w:sz w:val="28"/>
          <w:szCs w:val="28"/>
        </w:rPr>
      </w:pPr>
      <w:r w:rsidRPr="00C3772D">
        <w:rPr>
          <w:rFonts w:ascii="Times New Roman" w:hAnsi="Times New Roman" w:cs="Times New Roman"/>
          <w:noProof/>
          <w:sz w:val="28"/>
          <w:szCs w:val="28"/>
        </w:rPr>
        <w:drawing>
          <wp:inline distT="0" distB="0" distL="0" distR="0">
            <wp:extent cx="5857875" cy="5600700"/>
            <wp:effectExtent l="0" t="0" r="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05DA" w:rsidRPr="00C3772D" w:rsidRDefault="001405DA" w:rsidP="00C3772D">
      <w:pPr>
        <w:spacing w:after="0"/>
        <w:ind w:firstLine="709"/>
        <w:jc w:val="both"/>
        <w:rPr>
          <w:rFonts w:ascii="Times New Roman" w:hAnsi="Times New Roman" w:cs="Times New Roman"/>
          <w:sz w:val="28"/>
          <w:szCs w:val="28"/>
        </w:rPr>
      </w:pPr>
    </w:p>
    <w:p w:rsidR="001405DA" w:rsidRPr="00C3772D" w:rsidRDefault="001405DA" w:rsidP="00C3772D">
      <w:pPr>
        <w:autoSpaceDE w:val="0"/>
        <w:autoSpaceDN w:val="0"/>
        <w:adjustRightInd w:val="0"/>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Наибольшее количество обращений поступило от жителей Вологды (30,2%), Череповца (12,6%), Шекснинского (11,7%), Вологодского (9,9%) и Сокольского (7,2%) муниципальных районов. </w:t>
      </w:r>
    </w:p>
    <w:p w:rsidR="001405DA" w:rsidRPr="00C3772D" w:rsidRDefault="001405DA" w:rsidP="00C3772D">
      <w:pPr>
        <w:autoSpaceDE w:val="0"/>
        <w:autoSpaceDN w:val="0"/>
        <w:adjustRightInd w:val="0"/>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В таблице 2 приведены данные по структуре обращений, поступивших к Уполномоченному от жителей Вологодской области в разрезе муниципальных образований.</w:t>
      </w:r>
    </w:p>
    <w:p w:rsidR="001405DA" w:rsidRPr="00C3772D" w:rsidRDefault="001405DA" w:rsidP="00C3772D">
      <w:pPr>
        <w:spacing w:after="0"/>
        <w:ind w:firstLine="709"/>
        <w:jc w:val="right"/>
        <w:rPr>
          <w:rFonts w:ascii="Times New Roman" w:hAnsi="Times New Roman" w:cs="Times New Roman"/>
          <w:sz w:val="28"/>
          <w:szCs w:val="28"/>
        </w:rPr>
      </w:pPr>
      <w:r w:rsidRPr="00C3772D">
        <w:rPr>
          <w:rFonts w:ascii="Times New Roman" w:hAnsi="Times New Roman" w:cs="Times New Roman"/>
          <w:sz w:val="28"/>
          <w:szCs w:val="28"/>
        </w:rPr>
        <w:t>Таблица 2</w:t>
      </w:r>
    </w:p>
    <w:p w:rsidR="001405DA" w:rsidRPr="00E82E0E" w:rsidRDefault="001405DA" w:rsidP="00C3772D">
      <w:pPr>
        <w:spacing w:after="0"/>
        <w:ind w:firstLine="709"/>
        <w:jc w:val="center"/>
        <w:rPr>
          <w:rFonts w:ascii="Times New Roman" w:hAnsi="Times New Roman" w:cs="Times New Roman"/>
          <w:i/>
          <w:sz w:val="28"/>
          <w:szCs w:val="28"/>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8"/>
        <w:gridCol w:w="2010"/>
        <w:gridCol w:w="1725"/>
        <w:gridCol w:w="1869"/>
        <w:gridCol w:w="1546"/>
      </w:tblGrid>
      <w:tr w:rsidR="001405DA" w:rsidRPr="00C3772D" w:rsidTr="00881892">
        <w:trPr>
          <w:cantSplit/>
          <w:trHeight w:val="507"/>
        </w:trPr>
        <w:tc>
          <w:tcPr>
            <w:tcW w:w="1435" w:type="pct"/>
            <w:vMerge w:val="restart"/>
            <w:tcBorders>
              <w:top w:val="single" w:sz="4" w:space="0" w:color="auto"/>
              <w:left w:val="single" w:sz="4" w:space="0" w:color="auto"/>
              <w:bottom w:val="single" w:sz="4" w:space="0" w:color="auto"/>
              <w:right w:val="single" w:sz="4" w:space="0" w:color="auto"/>
            </w:tcBorders>
            <w:vAlign w:val="center"/>
            <w:hideMark/>
          </w:tcPr>
          <w:p w:rsidR="001405DA" w:rsidRPr="00DF189D" w:rsidRDefault="001405DA" w:rsidP="00DF189D">
            <w:pPr>
              <w:spacing w:after="0" w:line="240" w:lineRule="auto"/>
              <w:jc w:val="center"/>
              <w:rPr>
                <w:rFonts w:ascii="Times New Roman" w:hAnsi="Times New Roman" w:cs="Times New Roman"/>
                <w:b/>
                <w:sz w:val="26"/>
                <w:szCs w:val="26"/>
              </w:rPr>
            </w:pPr>
            <w:r w:rsidRPr="00DF189D">
              <w:rPr>
                <w:rFonts w:ascii="Times New Roman" w:hAnsi="Times New Roman" w:cs="Times New Roman"/>
                <w:b/>
                <w:sz w:val="26"/>
                <w:szCs w:val="26"/>
              </w:rPr>
              <w:t>Муниципальное образование</w:t>
            </w:r>
          </w:p>
        </w:tc>
        <w:tc>
          <w:tcPr>
            <w:tcW w:w="3565" w:type="pct"/>
            <w:gridSpan w:val="4"/>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b/>
                <w:sz w:val="26"/>
                <w:szCs w:val="26"/>
              </w:rPr>
            </w:pPr>
            <w:r w:rsidRPr="00DF189D">
              <w:rPr>
                <w:rFonts w:ascii="Times New Roman" w:hAnsi="Times New Roman" w:cs="Times New Roman"/>
                <w:b/>
                <w:sz w:val="26"/>
                <w:szCs w:val="26"/>
              </w:rPr>
              <w:t xml:space="preserve">Общее количество поступивших обращений </w:t>
            </w:r>
          </w:p>
          <w:p w:rsidR="001405DA" w:rsidRPr="00DF189D" w:rsidRDefault="001405DA" w:rsidP="00DF189D">
            <w:pPr>
              <w:spacing w:after="0" w:line="240" w:lineRule="auto"/>
              <w:ind w:firstLine="709"/>
              <w:jc w:val="center"/>
              <w:rPr>
                <w:rFonts w:ascii="Times New Roman" w:hAnsi="Times New Roman" w:cs="Times New Roman"/>
                <w:b/>
                <w:sz w:val="26"/>
                <w:szCs w:val="26"/>
              </w:rPr>
            </w:pPr>
            <w:r w:rsidRPr="00DF189D">
              <w:rPr>
                <w:rFonts w:ascii="Times New Roman" w:hAnsi="Times New Roman" w:cs="Times New Roman"/>
                <w:b/>
                <w:sz w:val="26"/>
                <w:szCs w:val="26"/>
              </w:rPr>
              <w:t>(</w:t>
            </w:r>
            <w:proofErr w:type="gramStart"/>
            <w:r w:rsidRPr="00DF189D">
              <w:rPr>
                <w:rFonts w:ascii="Times New Roman" w:hAnsi="Times New Roman" w:cs="Times New Roman"/>
                <w:b/>
                <w:sz w:val="26"/>
                <w:szCs w:val="26"/>
              </w:rPr>
              <w:t>письменных</w:t>
            </w:r>
            <w:proofErr w:type="gramEnd"/>
            <w:r w:rsidRPr="00DF189D">
              <w:rPr>
                <w:rFonts w:ascii="Times New Roman" w:hAnsi="Times New Roman" w:cs="Times New Roman"/>
                <w:b/>
                <w:sz w:val="26"/>
                <w:szCs w:val="26"/>
              </w:rPr>
              <w:t xml:space="preserve"> и на личном приеме)</w:t>
            </w:r>
          </w:p>
        </w:tc>
      </w:tr>
      <w:tr w:rsidR="001405DA" w:rsidRPr="00C3772D" w:rsidTr="00881892">
        <w:trPr>
          <w:trHeight w:val="443"/>
        </w:trPr>
        <w:tc>
          <w:tcPr>
            <w:tcW w:w="1435" w:type="pct"/>
            <w:vMerge/>
            <w:tcBorders>
              <w:top w:val="single" w:sz="4" w:space="0" w:color="auto"/>
              <w:left w:val="single" w:sz="4" w:space="0" w:color="auto"/>
              <w:bottom w:val="single" w:sz="4" w:space="0" w:color="auto"/>
              <w:right w:val="single" w:sz="4" w:space="0" w:color="auto"/>
            </w:tcBorders>
            <w:vAlign w:val="center"/>
            <w:hideMark/>
          </w:tcPr>
          <w:p w:rsidR="001405DA" w:rsidRPr="00DF189D" w:rsidRDefault="001405DA" w:rsidP="00DF189D">
            <w:pPr>
              <w:spacing w:after="0" w:line="240" w:lineRule="auto"/>
              <w:jc w:val="center"/>
              <w:rPr>
                <w:rFonts w:ascii="Times New Roman" w:hAnsi="Times New Roman" w:cs="Times New Roman"/>
                <w:b/>
                <w:sz w:val="26"/>
                <w:szCs w:val="26"/>
              </w:rPr>
            </w:pPr>
          </w:p>
        </w:tc>
        <w:tc>
          <w:tcPr>
            <w:tcW w:w="1002" w:type="pct"/>
            <w:tcBorders>
              <w:top w:val="single" w:sz="4" w:space="0" w:color="auto"/>
              <w:left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b/>
                <w:sz w:val="26"/>
                <w:szCs w:val="26"/>
              </w:rPr>
            </w:pPr>
            <w:r w:rsidRPr="00DF189D">
              <w:rPr>
                <w:rFonts w:ascii="Times New Roman" w:hAnsi="Times New Roman" w:cs="Times New Roman"/>
                <w:b/>
                <w:sz w:val="26"/>
                <w:szCs w:val="26"/>
              </w:rPr>
              <w:t>2020</w:t>
            </w:r>
          </w:p>
        </w:tc>
        <w:tc>
          <w:tcPr>
            <w:tcW w:w="860" w:type="pct"/>
            <w:tcBorders>
              <w:top w:val="single" w:sz="4" w:space="0" w:color="auto"/>
              <w:left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b/>
                <w:sz w:val="26"/>
                <w:szCs w:val="26"/>
              </w:rPr>
            </w:pPr>
            <w:r w:rsidRPr="00DF189D">
              <w:rPr>
                <w:rFonts w:ascii="Times New Roman" w:hAnsi="Times New Roman" w:cs="Times New Roman"/>
                <w:b/>
                <w:sz w:val="26"/>
                <w:szCs w:val="26"/>
              </w:rPr>
              <w:t>%</w:t>
            </w:r>
          </w:p>
        </w:tc>
        <w:tc>
          <w:tcPr>
            <w:tcW w:w="932" w:type="pct"/>
            <w:tcBorders>
              <w:top w:val="single" w:sz="4" w:space="0" w:color="auto"/>
              <w:left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b/>
                <w:sz w:val="26"/>
                <w:szCs w:val="26"/>
              </w:rPr>
            </w:pPr>
            <w:r w:rsidRPr="00DF189D">
              <w:rPr>
                <w:rFonts w:ascii="Times New Roman" w:hAnsi="Times New Roman" w:cs="Times New Roman"/>
                <w:b/>
                <w:sz w:val="26"/>
                <w:szCs w:val="26"/>
              </w:rPr>
              <w:t>2021</w:t>
            </w:r>
          </w:p>
        </w:tc>
        <w:tc>
          <w:tcPr>
            <w:tcW w:w="771" w:type="pct"/>
            <w:tcBorders>
              <w:top w:val="single" w:sz="4" w:space="0" w:color="auto"/>
              <w:left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b/>
                <w:sz w:val="26"/>
                <w:szCs w:val="26"/>
              </w:rPr>
            </w:pPr>
            <w:r w:rsidRPr="00DF189D">
              <w:rPr>
                <w:rFonts w:ascii="Times New Roman" w:hAnsi="Times New Roman" w:cs="Times New Roman"/>
                <w:b/>
                <w:sz w:val="26"/>
                <w:szCs w:val="26"/>
              </w:rPr>
              <w:t>%</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r w:rsidRPr="00DF189D">
              <w:rPr>
                <w:rFonts w:ascii="Times New Roman" w:hAnsi="Times New Roman" w:cs="Times New Roman"/>
                <w:sz w:val="26"/>
                <w:szCs w:val="26"/>
              </w:rPr>
              <w:lastRenderedPageBreak/>
              <w:t>г. Вологда</w:t>
            </w:r>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194</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47,4</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tabs>
                <w:tab w:val="left" w:pos="606"/>
                <w:tab w:val="center" w:pos="813"/>
              </w:tabs>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149</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30,2</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r w:rsidRPr="00DF189D">
              <w:rPr>
                <w:rFonts w:ascii="Times New Roman" w:hAnsi="Times New Roman" w:cs="Times New Roman"/>
                <w:sz w:val="26"/>
                <w:szCs w:val="26"/>
              </w:rPr>
              <w:t>г. Череповец</w:t>
            </w:r>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49</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12,0</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62</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12,6</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proofErr w:type="spellStart"/>
            <w:r w:rsidRPr="00DF189D">
              <w:rPr>
                <w:rFonts w:ascii="Times New Roman" w:hAnsi="Times New Roman" w:cs="Times New Roman"/>
                <w:sz w:val="26"/>
                <w:szCs w:val="26"/>
              </w:rPr>
              <w:t>Бабаевский</w:t>
            </w:r>
            <w:proofErr w:type="spellEnd"/>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3</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0,7</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10</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2,0</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proofErr w:type="spellStart"/>
            <w:r w:rsidRPr="00DF189D">
              <w:rPr>
                <w:rFonts w:ascii="Times New Roman" w:hAnsi="Times New Roman" w:cs="Times New Roman"/>
                <w:sz w:val="26"/>
                <w:szCs w:val="26"/>
              </w:rPr>
              <w:t>Бабушкинский</w:t>
            </w:r>
            <w:proofErr w:type="spellEnd"/>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0,2</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0,0</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r w:rsidRPr="00DF189D">
              <w:rPr>
                <w:rFonts w:ascii="Times New Roman" w:hAnsi="Times New Roman" w:cs="Times New Roman"/>
                <w:sz w:val="26"/>
                <w:szCs w:val="26"/>
              </w:rPr>
              <w:t>Белозерский</w:t>
            </w:r>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11</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2,7</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13</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2,6</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proofErr w:type="spellStart"/>
            <w:r w:rsidRPr="00DF189D">
              <w:rPr>
                <w:rFonts w:ascii="Times New Roman" w:hAnsi="Times New Roman" w:cs="Times New Roman"/>
                <w:sz w:val="26"/>
                <w:szCs w:val="26"/>
              </w:rPr>
              <w:t>Вашкинский</w:t>
            </w:r>
            <w:proofErr w:type="spellEnd"/>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2</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0,5</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3</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0,6</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r w:rsidRPr="00DF189D">
              <w:rPr>
                <w:rFonts w:ascii="Times New Roman" w:hAnsi="Times New Roman" w:cs="Times New Roman"/>
                <w:sz w:val="26"/>
                <w:szCs w:val="26"/>
              </w:rPr>
              <w:t>Великоустюгский</w:t>
            </w:r>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16</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3,9</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10</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2,0</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proofErr w:type="spellStart"/>
            <w:r w:rsidRPr="00DF189D">
              <w:rPr>
                <w:rFonts w:ascii="Times New Roman" w:hAnsi="Times New Roman" w:cs="Times New Roman"/>
                <w:sz w:val="26"/>
                <w:szCs w:val="26"/>
              </w:rPr>
              <w:t>Верховажский</w:t>
            </w:r>
            <w:proofErr w:type="spellEnd"/>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3</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0,7</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0,0</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proofErr w:type="spellStart"/>
            <w:r w:rsidRPr="00DF189D">
              <w:rPr>
                <w:rFonts w:ascii="Times New Roman" w:hAnsi="Times New Roman" w:cs="Times New Roman"/>
                <w:sz w:val="26"/>
                <w:szCs w:val="26"/>
              </w:rPr>
              <w:t>Вожегодский</w:t>
            </w:r>
            <w:proofErr w:type="spellEnd"/>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0,2</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3</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0,6</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r w:rsidRPr="00DF189D">
              <w:rPr>
                <w:rFonts w:ascii="Times New Roman" w:hAnsi="Times New Roman" w:cs="Times New Roman"/>
                <w:sz w:val="26"/>
                <w:szCs w:val="26"/>
              </w:rPr>
              <w:t>Вологодский</w:t>
            </w:r>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14</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3,4</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49</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9,9</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proofErr w:type="spellStart"/>
            <w:r w:rsidRPr="00DF189D">
              <w:rPr>
                <w:rFonts w:ascii="Times New Roman" w:hAnsi="Times New Roman" w:cs="Times New Roman"/>
                <w:sz w:val="26"/>
                <w:szCs w:val="26"/>
              </w:rPr>
              <w:t>Вытегорский</w:t>
            </w:r>
            <w:proofErr w:type="spellEnd"/>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2</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0,5</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4</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0,8</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proofErr w:type="spellStart"/>
            <w:r w:rsidRPr="00DF189D">
              <w:rPr>
                <w:rFonts w:ascii="Times New Roman" w:hAnsi="Times New Roman" w:cs="Times New Roman"/>
                <w:sz w:val="26"/>
                <w:szCs w:val="26"/>
              </w:rPr>
              <w:t>Грязовецкий</w:t>
            </w:r>
            <w:proofErr w:type="spellEnd"/>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2</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0,5</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6</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1,2</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proofErr w:type="spellStart"/>
            <w:r w:rsidRPr="00DF189D">
              <w:rPr>
                <w:rFonts w:ascii="Times New Roman" w:hAnsi="Times New Roman" w:cs="Times New Roman"/>
                <w:sz w:val="26"/>
                <w:szCs w:val="26"/>
              </w:rPr>
              <w:t>Кадуйский</w:t>
            </w:r>
            <w:proofErr w:type="spellEnd"/>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0,2</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4</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0,8</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r w:rsidRPr="00DF189D">
              <w:rPr>
                <w:rFonts w:ascii="Times New Roman" w:hAnsi="Times New Roman" w:cs="Times New Roman"/>
                <w:sz w:val="26"/>
                <w:szCs w:val="26"/>
              </w:rPr>
              <w:t>Кирилловский</w:t>
            </w:r>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3</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0,7</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2</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0,4</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jc w:val="center"/>
              <w:rPr>
                <w:rFonts w:ascii="Times New Roman" w:hAnsi="Times New Roman" w:cs="Times New Roman"/>
                <w:sz w:val="26"/>
                <w:szCs w:val="26"/>
              </w:rPr>
            </w:pPr>
            <w:proofErr w:type="spellStart"/>
            <w:r w:rsidRPr="00DF189D">
              <w:rPr>
                <w:rFonts w:ascii="Times New Roman" w:hAnsi="Times New Roman" w:cs="Times New Roman"/>
                <w:sz w:val="26"/>
                <w:szCs w:val="26"/>
              </w:rPr>
              <w:t>Кичменгско-Городецкий</w:t>
            </w:r>
            <w:proofErr w:type="spellEnd"/>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2</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0,5</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0,2</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r w:rsidRPr="00DF189D">
              <w:rPr>
                <w:rFonts w:ascii="Times New Roman" w:hAnsi="Times New Roman" w:cs="Times New Roman"/>
                <w:sz w:val="26"/>
                <w:szCs w:val="26"/>
              </w:rPr>
              <w:t>Междуреченский</w:t>
            </w:r>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0,0</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0,0</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r w:rsidRPr="00DF189D">
              <w:rPr>
                <w:rFonts w:ascii="Times New Roman" w:hAnsi="Times New Roman" w:cs="Times New Roman"/>
                <w:sz w:val="26"/>
                <w:szCs w:val="26"/>
              </w:rPr>
              <w:t>Никольский</w:t>
            </w:r>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2</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0,5</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0,2</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proofErr w:type="spellStart"/>
            <w:r w:rsidRPr="00DF189D">
              <w:rPr>
                <w:rFonts w:ascii="Times New Roman" w:hAnsi="Times New Roman" w:cs="Times New Roman"/>
                <w:sz w:val="26"/>
                <w:szCs w:val="26"/>
              </w:rPr>
              <w:t>Нюксенский</w:t>
            </w:r>
            <w:proofErr w:type="spellEnd"/>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0,0</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2</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0,4</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proofErr w:type="spellStart"/>
            <w:r w:rsidRPr="00DF189D">
              <w:rPr>
                <w:rFonts w:ascii="Times New Roman" w:hAnsi="Times New Roman" w:cs="Times New Roman"/>
                <w:sz w:val="26"/>
                <w:szCs w:val="26"/>
              </w:rPr>
              <w:t>Сокольский</w:t>
            </w:r>
            <w:proofErr w:type="spellEnd"/>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13</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3,2</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35</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7,2</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proofErr w:type="spellStart"/>
            <w:r w:rsidRPr="00DF189D">
              <w:rPr>
                <w:rFonts w:ascii="Times New Roman" w:hAnsi="Times New Roman" w:cs="Times New Roman"/>
                <w:sz w:val="26"/>
                <w:szCs w:val="26"/>
              </w:rPr>
              <w:t>Сямженский</w:t>
            </w:r>
            <w:proofErr w:type="spellEnd"/>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0,0</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2</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0,4</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proofErr w:type="spellStart"/>
            <w:r w:rsidRPr="00DF189D">
              <w:rPr>
                <w:rFonts w:ascii="Times New Roman" w:hAnsi="Times New Roman" w:cs="Times New Roman"/>
                <w:sz w:val="26"/>
                <w:szCs w:val="26"/>
              </w:rPr>
              <w:t>Тарногский</w:t>
            </w:r>
            <w:proofErr w:type="spellEnd"/>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0,0</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0,0</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proofErr w:type="spellStart"/>
            <w:r w:rsidRPr="00DF189D">
              <w:rPr>
                <w:rFonts w:ascii="Times New Roman" w:hAnsi="Times New Roman" w:cs="Times New Roman"/>
                <w:sz w:val="26"/>
                <w:szCs w:val="26"/>
              </w:rPr>
              <w:t>Тотемский</w:t>
            </w:r>
            <w:proofErr w:type="spellEnd"/>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0,2</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0,2</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proofErr w:type="spellStart"/>
            <w:r w:rsidRPr="00DF189D">
              <w:rPr>
                <w:rFonts w:ascii="Times New Roman" w:hAnsi="Times New Roman" w:cs="Times New Roman"/>
                <w:sz w:val="26"/>
                <w:szCs w:val="26"/>
              </w:rPr>
              <w:t>Усть-Кубинский</w:t>
            </w:r>
            <w:proofErr w:type="spellEnd"/>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0,2</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0,0</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proofErr w:type="spellStart"/>
            <w:r w:rsidRPr="00DF189D">
              <w:rPr>
                <w:rFonts w:ascii="Times New Roman" w:hAnsi="Times New Roman" w:cs="Times New Roman"/>
                <w:sz w:val="26"/>
                <w:szCs w:val="26"/>
              </w:rPr>
              <w:t>Устюженский</w:t>
            </w:r>
            <w:proofErr w:type="spellEnd"/>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0,2</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4</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0,8</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proofErr w:type="spellStart"/>
            <w:r w:rsidRPr="00DF189D">
              <w:rPr>
                <w:rFonts w:ascii="Times New Roman" w:hAnsi="Times New Roman" w:cs="Times New Roman"/>
                <w:sz w:val="26"/>
                <w:szCs w:val="26"/>
              </w:rPr>
              <w:t>Харовский</w:t>
            </w:r>
            <w:proofErr w:type="spellEnd"/>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0,2</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5</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1,0</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proofErr w:type="spellStart"/>
            <w:r w:rsidRPr="00DF189D">
              <w:rPr>
                <w:rFonts w:ascii="Times New Roman" w:hAnsi="Times New Roman" w:cs="Times New Roman"/>
                <w:sz w:val="26"/>
                <w:szCs w:val="26"/>
              </w:rPr>
              <w:t>Чагодощенский</w:t>
            </w:r>
            <w:proofErr w:type="spellEnd"/>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0,0</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0,0</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r w:rsidRPr="00DF189D">
              <w:rPr>
                <w:rFonts w:ascii="Times New Roman" w:hAnsi="Times New Roman" w:cs="Times New Roman"/>
                <w:sz w:val="26"/>
                <w:szCs w:val="26"/>
              </w:rPr>
              <w:t>Череповецкий</w:t>
            </w:r>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9</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2,2</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9</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1,9</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r w:rsidRPr="00DF189D">
              <w:rPr>
                <w:rFonts w:ascii="Times New Roman" w:hAnsi="Times New Roman" w:cs="Times New Roman"/>
                <w:sz w:val="26"/>
                <w:szCs w:val="26"/>
              </w:rPr>
              <w:t>Шекснинский</w:t>
            </w:r>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26</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6,4</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58</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11,7</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r w:rsidRPr="00DF189D">
              <w:rPr>
                <w:rFonts w:ascii="Times New Roman" w:hAnsi="Times New Roman" w:cs="Times New Roman"/>
                <w:sz w:val="26"/>
                <w:szCs w:val="26"/>
              </w:rPr>
              <w:t>Другие регионы</w:t>
            </w:r>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50</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12,2</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lang w:val="en-US"/>
              </w:rPr>
            </w:pPr>
            <w:r w:rsidRPr="00DF189D">
              <w:rPr>
                <w:rFonts w:ascii="Times New Roman" w:hAnsi="Times New Roman" w:cs="Times New Roman"/>
                <w:sz w:val="26"/>
                <w:szCs w:val="26"/>
                <w:lang w:val="en-US"/>
              </w:rPr>
              <w:t>61</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12,3</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sz w:val="26"/>
                <w:szCs w:val="26"/>
              </w:rPr>
            </w:pPr>
            <w:r w:rsidRPr="00DF189D">
              <w:rPr>
                <w:rFonts w:ascii="Times New Roman" w:hAnsi="Times New Roman" w:cs="Times New Roman"/>
                <w:sz w:val="26"/>
                <w:szCs w:val="26"/>
              </w:rPr>
              <w:t>Другие страны</w:t>
            </w:r>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1</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0,2</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sz w:val="26"/>
                <w:szCs w:val="26"/>
              </w:rPr>
            </w:pPr>
            <w:r w:rsidRPr="00DF189D">
              <w:rPr>
                <w:rFonts w:ascii="Times New Roman" w:hAnsi="Times New Roman" w:cs="Times New Roman"/>
                <w:sz w:val="26"/>
                <w:szCs w:val="26"/>
              </w:rPr>
              <w:t>0,0</w:t>
            </w:r>
          </w:p>
        </w:tc>
      </w:tr>
      <w:tr w:rsidR="001405DA" w:rsidRPr="00C3772D" w:rsidTr="00881892">
        <w:trPr>
          <w:trHeight w:val="439"/>
        </w:trPr>
        <w:tc>
          <w:tcPr>
            <w:tcW w:w="1435"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jc w:val="center"/>
              <w:rPr>
                <w:rFonts w:ascii="Times New Roman" w:hAnsi="Times New Roman" w:cs="Times New Roman"/>
                <w:b/>
                <w:sz w:val="26"/>
                <w:szCs w:val="26"/>
              </w:rPr>
            </w:pPr>
            <w:r w:rsidRPr="00DF189D">
              <w:rPr>
                <w:rFonts w:ascii="Times New Roman" w:hAnsi="Times New Roman" w:cs="Times New Roman"/>
                <w:b/>
                <w:sz w:val="26"/>
                <w:szCs w:val="26"/>
              </w:rPr>
              <w:t>ИТОГО</w:t>
            </w:r>
          </w:p>
        </w:tc>
        <w:tc>
          <w:tcPr>
            <w:tcW w:w="100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b/>
                <w:sz w:val="26"/>
                <w:szCs w:val="26"/>
              </w:rPr>
            </w:pPr>
            <w:r w:rsidRPr="00DF189D">
              <w:rPr>
                <w:rFonts w:ascii="Times New Roman" w:hAnsi="Times New Roman" w:cs="Times New Roman"/>
                <w:b/>
                <w:sz w:val="26"/>
                <w:szCs w:val="26"/>
              </w:rPr>
              <w:t>409</w:t>
            </w:r>
          </w:p>
        </w:tc>
        <w:tc>
          <w:tcPr>
            <w:tcW w:w="860" w:type="pct"/>
            <w:tcBorders>
              <w:top w:val="single" w:sz="4" w:space="0" w:color="auto"/>
              <w:left w:val="single" w:sz="4" w:space="0" w:color="auto"/>
              <w:bottom w:val="single" w:sz="4" w:space="0" w:color="auto"/>
              <w:right w:val="single" w:sz="4" w:space="0" w:color="auto"/>
            </w:tcBorders>
            <w:hideMark/>
          </w:tcPr>
          <w:p w:rsidR="001405DA" w:rsidRPr="00DF189D" w:rsidRDefault="001405DA" w:rsidP="00DF189D">
            <w:pPr>
              <w:spacing w:after="0" w:line="240" w:lineRule="auto"/>
              <w:ind w:firstLine="709"/>
              <w:jc w:val="center"/>
              <w:rPr>
                <w:rFonts w:ascii="Times New Roman" w:hAnsi="Times New Roman" w:cs="Times New Roman"/>
                <w:b/>
                <w:sz w:val="26"/>
                <w:szCs w:val="26"/>
              </w:rPr>
            </w:pPr>
            <w:r w:rsidRPr="00DF189D">
              <w:rPr>
                <w:rFonts w:ascii="Times New Roman" w:hAnsi="Times New Roman" w:cs="Times New Roman"/>
                <w:b/>
                <w:sz w:val="26"/>
                <w:szCs w:val="26"/>
              </w:rPr>
              <w:t>100</w:t>
            </w:r>
          </w:p>
        </w:tc>
        <w:tc>
          <w:tcPr>
            <w:tcW w:w="932"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b/>
                <w:sz w:val="26"/>
                <w:szCs w:val="26"/>
              </w:rPr>
            </w:pPr>
            <w:r w:rsidRPr="00DF189D">
              <w:rPr>
                <w:rFonts w:ascii="Times New Roman" w:hAnsi="Times New Roman" w:cs="Times New Roman"/>
                <w:b/>
                <w:sz w:val="26"/>
                <w:szCs w:val="26"/>
              </w:rPr>
              <w:t>494</w:t>
            </w:r>
          </w:p>
        </w:tc>
        <w:tc>
          <w:tcPr>
            <w:tcW w:w="771" w:type="pct"/>
            <w:tcBorders>
              <w:top w:val="single" w:sz="4" w:space="0" w:color="auto"/>
              <w:left w:val="single" w:sz="4" w:space="0" w:color="auto"/>
              <w:bottom w:val="single" w:sz="4" w:space="0" w:color="auto"/>
              <w:right w:val="single" w:sz="4" w:space="0" w:color="auto"/>
            </w:tcBorders>
          </w:tcPr>
          <w:p w:rsidR="001405DA" w:rsidRPr="00DF189D" w:rsidRDefault="001405DA" w:rsidP="00DF189D">
            <w:pPr>
              <w:spacing w:after="0" w:line="240" w:lineRule="auto"/>
              <w:ind w:firstLine="709"/>
              <w:jc w:val="center"/>
              <w:rPr>
                <w:rFonts w:ascii="Times New Roman" w:hAnsi="Times New Roman" w:cs="Times New Roman"/>
                <w:b/>
                <w:sz w:val="26"/>
                <w:szCs w:val="26"/>
              </w:rPr>
            </w:pPr>
            <w:r w:rsidRPr="00DF189D">
              <w:rPr>
                <w:rFonts w:ascii="Times New Roman" w:hAnsi="Times New Roman" w:cs="Times New Roman"/>
                <w:b/>
                <w:sz w:val="26"/>
                <w:szCs w:val="26"/>
              </w:rPr>
              <w:t>100</w:t>
            </w:r>
          </w:p>
        </w:tc>
      </w:tr>
    </w:tbl>
    <w:p w:rsidR="00DF189D" w:rsidRPr="00DF189D" w:rsidRDefault="00DF189D" w:rsidP="00C3772D">
      <w:pPr>
        <w:autoSpaceDE w:val="0"/>
        <w:autoSpaceDN w:val="0"/>
        <w:adjustRightInd w:val="0"/>
        <w:spacing w:after="0"/>
        <w:ind w:firstLine="709"/>
        <w:jc w:val="both"/>
        <w:rPr>
          <w:rFonts w:ascii="Times New Roman" w:hAnsi="Times New Roman" w:cs="Times New Roman"/>
          <w:sz w:val="20"/>
          <w:szCs w:val="20"/>
        </w:rPr>
      </w:pPr>
    </w:p>
    <w:p w:rsidR="001405DA" w:rsidRPr="00C3772D" w:rsidRDefault="001405DA" w:rsidP="00C3772D">
      <w:pPr>
        <w:autoSpaceDE w:val="0"/>
        <w:autoSpaceDN w:val="0"/>
        <w:adjustRightInd w:val="0"/>
        <w:spacing w:after="0"/>
        <w:ind w:firstLine="709"/>
        <w:jc w:val="both"/>
        <w:rPr>
          <w:rFonts w:ascii="Times New Roman" w:hAnsi="Times New Roman" w:cs="Times New Roman"/>
          <w:sz w:val="28"/>
          <w:szCs w:val="28"/>
        </w:rPr>
      </w:pPr>
      <w:proofErr w:type="gramStart"/>
      <w:r w:rsidRPr="00C3772D">
        <w:rPr>
          <w:rFonts w:ascii="Times New Roman" w:hAnsi="Times New Roman" w:cs="Times New Roman"/>
          <w:sz w:val="28"/>
          <w:szCs w:val="28"/>
        </w:rPr>
        <w:lastRenderedPageBreak/>
        <w:t>Кроме того, в адрес Уполномоченного поступило 61 обращение из других субъектов Российской Федерации (республики:</w:t>
      </w:r>
      <w:proofErr w:type="gramEnd"/>
      <w:r w:rsidRPr="00C3772D">
        <w:rPr>
          <w:rFonts w:ascii="Times New Roman" w:hAnsi="Times New Roman" w:cs="Times New Roman"/>
          <w:sz w:val="28"/>
          <w:szCs w:val="28"/>
        </w:rPr>
        <w:t xml:space="preserve"> </w:t>
      </w:r>
      <w:proofErr w:type="gramStart"/>
      <w:r w:rsidRPr="00C3772D">
        <w:rPr>
          <w:rFonts w:ascii="Times New Roman" w:hAnsi="Times New Roman" w:cs="Times New Roman"/>
          <w:sz w:val="28"/>
          <w:szCs w:val="28"/>
        </w:rPr>
        <w:t xml:space="preserve">Башкортостан, Ингушетия, Коми, Архангельской, Волгоградской, Ивановской, Калининградской, Кировской, Костромской, Ленинградской, Нижегородской, Новгородской, Московской, Мурманской, Пензенской, Ростовской, Саратовской, Тамбовской, Ярославской областей, Москвы и Санкт-Петербурга). </w:t>
      </w:r>
      <w:proofErr w:type="gramEnd"/>
    </w:p>
    <w:p w:rsidR="001405DA" w:rsidRPr="00C3772D" w:rsidRDefault="001405DA"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По итогам рассмотрения обращений граждан, поступивших к Уполномоченному в 2021 году (письменных и на личном приеме), оказано содействие в реализации прав и свобод человека и в восстановлении нарушенных прав по 106 обращениям заявителей (21,5%).</w:t>
      </w:r>
    </w:p>
    <w:p w:rsidR="001405DA" w:rsidRPr="00C3772D" w:rsidRDefault="001405DA"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Разъяснены средства, которые гражданин вправе использовать для защиты своих прав и свобод по 207 обращениям граждан (41,9%).</w:t>
      </w:r>
    </w:p>
    <w:p w:rsidR="001405DA" w:rsidRPr="00C3772D" w:rsidRDefault="001405DA" w:rsidP="00C3772D">
      <w:pPr>
        <w:shd w:val="clear" w:color="auto" w:fill="FFFFFF"/>
        <w:spacing w:after="0"/>
        <w:ind w:firstLine="709"/>
        <w:jc w:val="both"/>
        <w:rPr>
          <w:rFonts w:ascii="Times New Roman" w:eastAsia="Times New Roman" w:hAnsi="Times New Roman" w:cs="Times New Roman"/>
          <w:sz w:val="28"/>
          <w:szCs w:val="28"/>
        </w:rPr>
      </w:pPr>
      <w:r w:rsidRPr="00C3772D">
        <w:rPr>
          <w:rFonts w:ascii="Times New Roman" w:hAnsi="Times New Roman" w:cs="Times New Roman"/>
          <w:sz w:val="28"/>
          <w:szCs w:val="28"/>
        </w:rPr>
        <w:t xml:space="preserve">Отклонено 1 обращение (0,2%) </w:t>
      </w:r>
      <w:r w:rsidRPr="00C3772D">
        <w:rPr>
          <w:rFonts w:ascii="Times New Roman" w:eastAsia="Times New Roman" w:hAnsi="Times New Roman" w:cs="Times New Roman"/>
          <w:sz w:val="28"/>
          <w:szCs w:val="28"/>
          <w:bdr w:val="none" w:sz="0" w:space="0" w:color="auto" w:frame="1"/>
        </w:rPr>
        <w:t>по причине несоответствия установленным законодательством критериям приемлемости</w:t>
      </w:r>
      <w:r w:rsidRPr="00C3772D">
        <w:rPr>
          <w:rFonts w:ascii="Times New Roman" w:hAnsi="Times New Roman" w:cs="Times New Roman"/>
          <w:sz w:val="28"/>
          <w:szCs w:val="28"/>
        </w:rPr>
        <w:t>.</w:t>
      </w:r>
    </w:p>
    <w:p w:rsidR="001405DA" w:rsidRPr="00C3772D" w:rsidRDefault="001405DA" w:rsidP="00C3772D">
      <w:pPr>
        <w:pStyle w:val="a3"/>
        <w:spacing w:after="0"/>
        <w:ind w:left="0" w:firstLine="709"/>
        <w:jc w:val="both"/>
        <w:rPr>
          <w:rFonts w:ascii="Times New Roman" w:hAnsi="Times New Roman" w:cs="Times New Roman"/>
          <w:sz w:val="28"/>
          <w:szCs w:val="28"/>
        </w:rPr>
      </w:pPr>
      <w:r w:rsidRPr="00C3772D">
        <w:rPr>
          <w:rFonts w:ascii="Times New Roman" w:hAnsi="Times New Roman" w:cs="Times New Roman"/>
          <w:sz w:val="28"/>
          <w:szCs w:val="28"/>
        </w:rPr>
        <w:t>Передано по компетенции для рассмотрения по существу 42 обращения (8,5%).</w:t>
      </w:r>
    </w:p>
    <w:p w:rsidR="001405DA" w:rsidRPr="00C3772D" w:rsidRDefault="001405DA"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Дан ответ по существу поставленных в обращении вопросов 136 заявителям (27,5%).</w:t>
      </w:r>
    </w:p>
    <w:p w:rsidR="001405DA" w:rsidRPr="00C3772D" w:rsidRDefault="001405DA"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Даны рекомендации органам власти по 2 жалобам (0,4%).</w:t>
      </w:r>
    </w:p>
    <w:p w:rsidR="0011070D" w:rsidRPr="00DF189D" w:rsidRDefault="0011070D" w:rsidP="00C3772D">
      <w:pPr>
        <w:spacing w:after="0"/>
        <w:ind w:firstLine="709"/>
        <w:jc w:val="both"/>
        <w:rPr>
          <w:rFonts w:ascii="Times New Roman" w:hAnsi="Times New Roman" w:cs="Times New Roman"/>
          <w:sz w:val="20"/>
          <w:szCs w:val="20"/>
        </w:rPr>
      </w:pPr>
    </w:p>
    <w:p w:rsidR="001405DA" w:rsidRDefault="001405DA" w:rsidP="00C3772D">
      <w:pPr>
        <w:pStyle w:val="a3"/>
        <w:spacing w:after="0"/>
        <w:ind w:left="0" w:firstLine="709"/>
        <w:jc w:val="center"/>
        <w:rPr>
          <w:rFonts w:ascii="Times New Roman" w:hAnsi="Times New Roman" w:cs="Times New Roman"/>
          <w:bCs/>
          <w:i/>
          <w:sz w:val="28"/>
          <w:szCs w:val="28"/>
        </w:rPr>
      </w:pPr>
      <w:r w:rsidRPr="00C3772D">
        <w:rPr>
          <w:rFonts w:ascii="Times New Roman" w:hAnsi="Times New Roman" w:cs="Times New Roman"/>
          <w:bCs/>
          <w:i/>
          <w:sz w:val="28"/>
          <w:szCs w:val="28"/>
        </w:rPr>
        <w:t>Результаты работы с обращениями граждан за 2021 год</w:t>
      </w:r>
    </w:p>
    <w:p w:rsidR="00DF189D" w:rsidRPr="00E82E0E" w:rsidRDefault="00DF189D" w:rsidP="00C3772D">
      <w:pPr>
        <w:pStyle w:val="a3"/>
        <w:spacing w:after="0"/>
        <w:ind w:left="0" w:firstLine="709"/>
        <w:jc w:val="center"/>
        <w:rPr>
          <w:rFonts w:ascii="Times New Roman" w:hAnsi="Times New Roman" w:cs="Times New Roman"/>
          <w:bCs/>
          <w:i/>
          <w:sz w:val="28"/>
          <w:szCs w:val="28"/>
        </w:rPr>
      </w:pPr>
    </w:p>
    <w:p w:rsidR="001405DA" w:rsidRPr="00C3772D" w:rsidRDefault="001405DA" w:rsidP="00C3772D">
      <w:pPr>
        <w:spacing w:after="0"/>
        <w:ind w:firstLine="709"/>
        <w:rPr>
          <w:rFonts w:ascii="Times New Roman" w:hAnsi="Times New Roman" w:cs="Times New Roman"/>
          <w:sz w:val="28"/>
          <w:szCs w:val="28"/>
        </w:rPr>
      </w:pPr>
    </w:p>
    <w:p w:rsidR="00E82E0E" w:rsidRDefault="00622A5A" w:rsidP="00C3772D">
      <w:pPr>
        <w:pStyle w:val="a9"/>
        <w:spacing w:before="0" w:beforeAutospacing="0" w:after="0" w:afterAutospacing="0" w:line="276" w:lineRule="auto"/>
        <w:ind w:firstLine="709"/>
        <w:jc w:val="center"/>
        <w:rPr>
          <w:b/>
          <w:sz w:val="28"/>
          <w:szCs w:val="28"/>
        </w:rPr>
      </w:pPr>
      <w:r w:rsidRPr="00622A5A">
        <w:rPr>
          <w:noProof/>
          <w:sz w:val="28"/>
          <w:szCs w:val="28"/>
        </w:rPr>
        <w:pict>
          <v:shape id="_x0000_s1030" type="#_x0000_t202" style="position:absolute;left:0;text-align:left;margin-left:251.2pt;margin-top:201.2pt;width:51.85pt;height:37.6pt;z-index:251662336" filled="f" stroked="f">
            <v:textbox style="mso-next-textbox:#_x0000_s1030">
              <w:txbxContent>
                <w:p w:rsidR="007A0DD0" w:rsidRPr="003558E2" w:rsidRDefault="007A0DD0" w:rsidP="001405DA">
                  <w:pPr>
                    <w:rPr>
                      <w:rFonts w:ascii="Times New Roman" w:hAnsi="Times New Roman" w:cs="Times New Roman"/>
                      <w:b/>
                      <w:sz w:val="28"/>
                      <w:szCs w:val="28"/>
                    </w:rPr>
                  </w:pPr>
                  <w:r w:rsidRPr="003558E2">
                    <w:rPr>
                      <w:rFonts w:ascii="Times New Roman" w:hAnsi="Times New Roman" w:cs="Times New Roman"/>
                      <w:b/>
                      <w:sz w:val="28"/>
                      <w:szCs w:val="28"/>
                    </w:rPr>
                    <w:t>0,2 %</w:t>
                  </w:r>
                </w:p>
              </w:txbxContent>
            </v:textbox>
          </v:shape>
        </w:pict>
      </w:r>
      <w:r w:rsidR="00E82E0E" w:rsidRPr="00C3772D">
        <w:rPr>
          <w:noProof/>
          <w:sz w:val="28"/>
          <w:szCs w:val="28"/>
        </w:rPr>
        <w:drawing>
          <wp:inline distT="0" distB="0" distL="0" distR="0">
            <wp:extent cx="5815681" cy="3555241"/>
            <wp:effectExtent l="19050" t="0" r="13619" b="7109"/>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82E0E" w:rsidRDefault="00E82E0E" w:rsidP="00C3772D">
      <w:pPr>
        <w:pStyle w:val="a9"/>
        <w:spacing w:before="0" w:beforeAutospacing="0" w:after="0" w:afterAutospacing="0" w:line="276" w:lineRule="auto"/>
        <w:ind w:firstLine="709"/>
        <w:jc w:val="center"/>
        <w:rPr>
          <w:b/>
          <w:sz w:val="28"/>
          <w:szCs w:val="28"/>
        </w:rPr>
      </w:pPr>
    </w:p>
    <w:p w:rsidR="006D25B9" w:rsidRPr="00C3772D" w:rsidRDefault="006D25B9" w:rsidP="00C3772D">
      <w:pPr>
        <w:pStyle w:val="a9"/>
        <w:spacing w:before="0" w:beforeAutospacing="0" w:after="0" w:afterAutospacing="0" w:line="276" w:lineRule="auto"/>
        <w:ind w:firstLine="709"/>
        <w:jc w:val="center"/>
        <w:rPr>
          <w:b/>
          <w:sz w:val="28"/>
          <w:szCs w:val="28"/>
        </w:rPr>
      </w:pPr>
      <w:r w:rsidRPr="00C3772D">
        <w:rPr>
          <w:b/>
          <w:sz w:val="28"/>
          <w:szCs w:val="28"/>
        </w:rPr>
        <w:lastRenderedPageBreak/>
        <w:t xml:space="preserve">2.2. Защита избирательных прав граждан </w:t>
      </w:r>
    </w:p>
    <w:p w:rsidR="00921B78" w:rsidRPr="00C3772D" w:rsidRDefault="00921B78" w:rsidP="00C3772D">
      <w:pPr>
        <w:pStyle w:val="a9"/>
        <w:spacing w:before="0" w:beforeAutospacing="0" w:after="0" w:afterAutospacing="0" w:line="276" w:lineRule="auto"/>
        <w:ind w:firstLine="709"/>
        <w:jc w:val="center"/>
        <w:rPr>
          <w:b/>
          <w:sz w:val="28"/>
          <w:szCs w:val="28"/>
        </w:rPr>
      </w:pPr>
    </w:p>
    <w:p w:rsidR="003C523F" w:rsidRPr="00C3772D" w:rsidRDefault="003C523F" w:rsidP="00C3772D">
      <w:pPr>
        <w:spacing w:after="0"/>
        <w:ind w:firstLine="709"/>
        <w:jc w:val="both"/>
        <w:rPr>
          <w:rFonts w:ascii="Times New Roman" w:hAnsi="Times New Roman" w:cs="Times New Roman"/>
          <w:sz w:val="28"/>
          <w:szCs w:val="28"/>
        </w:rPr>
      </w:pPr>
      <w:r w:rsidRPr="00C3772D">
        <w:rPr>
          <w:rFonts w:ascii="Times New Roman" w:hAnsi="Times New Roman" w:cs="Times New Roman"/>
          <w:bCs/>
          <w:sz w:val="28"/>
          <w:szCs w:val="28"/>
        </w:rPr>
        <w:t xml:space="preserve">В период с 17 по19 сентября 2021 года на территории Вологодской области состоялось 17 избирательных кампаний. </w:t>
      </w:r>
      <w:r w:rsidRPr="00C3772D">
        <w:rPr>
          <w:rFonts w:ascii="Times New Roman" w:hAnsi="Times New Roman" w:cs="Times New Roman"/>
          <w:sz w:val="28"/>
          <w:szCs w:val="28"/>
        </w:rPr>
        <w:t>Кроме в</w:t>
      </w:r>
      <w:r w:rsidRPr="00C3772D">
        <w:rPr>
          <w:rFonts w:ascii="Times New Roman" w:hAnsi="Times New Roman" w:cs="Times New Roman"/>
          <w:bCs/>
          <w:sz w:val="28"/>
          <w:szCs w:val="28"/>
        </w:rPr>
        <w:t xml:space="preserve">ыборов </w:t>
      </w:r>
      <w:proofErr w:type="gramStart"/>
      <w:r w:rsidRPr="00C3772D">
        <w:rPr>
          <w:rFonts w:ascii="Times New Roman" w:hAnsi="Times New Roman" w:cs="Times New Roman"/>
          <w:bCs/>
          <w:sz w:val="28"/>
          <w:szCs w:val="28"/>
        </w:rPr>
        <w:t>депутатов Государственной Думы Федерального Собрания Российской Федерации восьмого созыва</w:t>
      </w:r>
      <w:proofErr w:type="gramEnd"/>
      <w:r w:rsidRPr="00C3772D">
        <w:rPr>
          <w:rFonts w:ascii="Times New Roman" w:hAnsi="Times New Roman" w:cs="Times New Roman"/>
          <w:bCs/>
          <w:sz w:val="28"/>
          <w:szCs w:val="28"/>
        </w:rPr>
        <w:t xml:space="preserve"> в регионе проводились </w:t>
      </w:r>
      <w:r w:rsidRPr="00C3772D">
        <w:rPr>
          <w:rFonts w:ascii="Times New Roman" w:hAnsi="Times New Roman" w:cs="Times New Roman"/>
          <w:sz w:val="28"/>
          <w:szCs w:val="28"/>
        </w:rPr>
        <w:t>в</w:t>
      </w:r>
      <w:r w:rsidRPr="00C3772D">
        <w:rPr>
          <w:rFonts w:ascii="Times New Roman" w:hAnsi="Times New Roman" w:cs="Times New Roman"/>
          <w:bCs/>
          <w:sz w:val="28"/>
          <w:szCs w:val="28"/>
        </w:rPr>
        <w:t xml:space="preserve">ыборы депутатов Законодательного Собрания области, 10 глав поселений, в 5 поселениях состоялись выборы депутатов. </w:t>
      </w:r>
    </w:p>
    <w:p w:rsidR="003C523F" w:rsidRPr="00C3772D" w:rsidRDefault="003C523F" w:rsidP="00C3772D">
      <w:pPr>
        <w:pStyle w:val="a9"/>
        <w:spacing w:before="0" w:beforeAutospacing="0" w:after="0" w:afterAutospacing="0" w:line="276" w:lineRule="auto"/>
        <w:ind w:firstLine="709"/>
        <w:jc w:val="both"/>
        <w:rPr>
          <w:sz w:val="28"/>
          <w:szCs w:val="28"/>
        </w:rPr>
      </w:pPr>
      <w:r w:rsidRPr="00C3772D">
        <w:rPr>
          <w:sz w:val="28"/>
          <w:szCs w:val="28"/>
        </w:rPr>
        <w:t>Для проведения выборов были задействованы 955 избирательных участков, в том числе: 932 постоянных и 23 временных (больницы, следственные изоляторы, изоляторы временного содержания). В целях обеспечения прав граждан с ограниченными возможностями здоровья 842 помещения для голосования были расположены на первых этажах, 244 здания оборудованы пандусами. Число зарегистрированных избирателей по состоянию на 1 июля 2021 года составило 922 710 человек.</w:t>
      </w:r>
    </w:p>
    <w:p w:rsidR="003C523F" w:rsidRPr="00C3772D" w:rsidRDefault="003C523F"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В рамках предвыборной кампании Уполномоченный активно взаимодействовал с Избирательной комиссией Вологодской области (далее – Избирком). 8 июля Уполномоченный и председатель Избиркома Д.Е. Зайцев обсудили взаимодействие в период предстоящих выборов, в том числе вопросы обеспечения избирательных прав людей с ограниченными возможностями. Уполномоченный обратил внимание на необходимость активного участия гражданского общества в </w:t>
      </w:r>
      <w:proofErr w:type="gramStart"/>
      <w:r w:rsidRPr="00C3772D">
        <w:rPr>
          <w:rFonts w:ascii="Times New Roman" w:hAnsi="Times New Roman" w:cs="Times New Roman"/>
          <w:sz w:val="28"/>
          <w:szCs w:val="28"/>
        </w:rPr>
        <w:t>контроле за</w:t>
      </w:r>
      <w:proofErr w:type="gramEnd"/>
      <w:r w:rsidRPr="00C3772D">
        <w:rPr>
          <w:rFonts w:ascii="Times New Roman" w:hAnsi="Times New Roman" w:cs="Times New Roman"/>
          <w:sz w:val="28"/>
          <w:szCs w:val="28"/>
        </w:rPr>
        <w:t xml:space="preserve"> соблюдением законности при проведении выборов и организации общественного штаба наблюдения, в состав которого могли бы войти представители различных общественных движений и организаций.</w:t>
      </w:r>
    </w:p>
    <w:p w:rsidR="003C523F" w:rsidRPr="00C3772D" w:rsidRDefault="003C523F"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В целях прозрачности избирательного процесса на 374 наиболее крупных по численности избирателей избирательных участках и в 28 территориальных избирательных комиссиях (далее – ТИК) было организовано видеонаблюдение. На остальных 558 избирательных участках в период выборов была организована </w:t>
      </w:r>
      <w:proofErr w:type="spellStart"/>
      <w:r w:rsidRPr="00C3772D">
        <w:rPr>
          <w:rFonts w:ascii="Times New Roman" w:hAnsi="Times New Roman" w:cs="Times New Roman"/>
          <w:sz w:val="28"/>
          <w:szCs w:val="28"/>
        </w:rPr>
        <w:t>видеофиксация</w:t>
      </w:r>
      <w:proofErr w:type="spellEnd"/>
      <w:r w:rsidRPr="00C3772D">
        <w:rPr>
          <w:rFonts w:ascii="Times New Roman" w:hAnsi="Times New Roman" w:cs="Times New Roman"/>
          <w:sz w:val="28"/>
          <w:szCs w:val="28"/>
        </w:rPr>
        <w:t xml:space="preserve">. Трансляция с 374 участков велась на служебный портал, доступ к просмотру трансляции имели избирательные комиссии, политические партии, участвующие в выборах, зарегистрированные кандидаты, Уполномоченный, центр общественного наблюдения. </w:t>
      </w:r>
    </w:p>
    <w:p w:rsidR="003C523F" w:rsidRPr="00C3772D" w:rsidRDefault="003C523F"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На базе Общественной палаты области образован Центр общественного наблюдения, который был оснащен </w:t>
      </w:r>
      <w:proofErr w:type="spellStart"/>
      <w:r w:rsidRPr="00C3772D">
        <w:rPr>
          <w:rFonts w:ascii="Times New Roman" w:hAnsi="Times New Roman" w:cs="Times New Roman"/>
          <w:sz w:val="28"/>
          <w:szCs w:val="28"/>
        </w:rPr>
        <w:t>видеостеной</w:t>
      </w:r>
      <w:proofErr w:type="spellEnd"/>
      <w:r w:rsidRPr="00C3772D">
        <w:rPr>
          <w:rFonts w:ascii="Times New Roman" w:hAnsi="Times New Roman" w:cs="Times New Roman"/>
          <w:sz w:val="28"/>
          <w:szCs w:val="28"/>
        </w:rPr>
        <w:t xml:space="preserve"> из 8 </w:t>
      </w:r>
      <w:proofErr w:type="gramStart"/>
      <w:r w:rsidRPr="00C3772D">
        <w:rPr>
          <w:rFonts w:ascii="Times New Roman" w:hAnsi="Times New Roman" w:cs="Times New Roman"/>
          <w:sz w:val="28"/>
          <w:szCs w:val="28"/>
        </w:rPr>
        <w:t>ЖК панелей</w:t>
      </w:r>
      <w:proofErr w:type="gramEnd"/>
      <w:r w:rsidRPr="00C3772D">
        <w:rPr>
          <w:rFonts w:ascii="Times New Roman" w:hAnsi="Times New Roman" w:cs="Times New Roman"/>
          <w:sz w:val="28"/>
          <w:szCs w:val="28"/>
        </w:rPr>
        <w:t xml:space="preserve">, каждая транслировала изображение с 4 участков. В период выборов центр работал в круглосуточном режиме. Кроме того, Общественные палаты Российской Федерации и Вологодской области назначили 1168 наблюдателей на выборы. От кандидатов, участвующих в выборах, было выдвинуто 472 наблюдателя. 7 сентября в целях объединения усилий по организации </w:t>
      </w:r>
      <w:proofErr w:type="gramStart"/>
      <w:r w:rsidRPr="00C3772D">
        <w:rPr>
          <w:rFonts w:ascii="Times New Roman" w:hAnsi="Times New Roman" w:cs="Times New Roman"/>
          <w:sz w:val="28"/>
          <w:szCs w:val="28"/>
        </w:rPr>
        <w:t>контроля за</w:t>
      </w:r>
      <w:proofErr w:type="gramEnd"/>
      <w:r w:rsidRPr="00C3772D">
        <w:rPr>
          <w:rFonts w:ascii="Times New Roman" w:hAnsi="Times New Roman" w:cs="Times New Roman"/>
          <w:sz w:val="28"/>
          <w:szCs w:val="28"/>
        </w:rPr>
        <w:t xml:space="preserve"> соблюдением </w:t>
      </w:r>
      <w:r w:rsidRPr="00C3772D">
        <w:rPr>
          <w:rFonts w:ascii="Times New Roman" w:hAnsi="Times New Roman" w:cs="Times New Roman"/>
          <w:sz w:val="28"/>
          <w:szCs w:val="28"/>
        </w:rPr>
        <w:lastRenderedPageBreak/>
        <w:t>избирательных прав граждан в период проведения выборов между Уполномоченным и Общественной палатой области было заключено соглашение о взаимодействии.</w:t>
      </w:r>
    </w:p>
    <w:p w:rsidR="003C523F" w:rsidRPr="00C3772D" w:rsidRDefault="003C523F"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В целях подготовки к предстоящим выборам Уполномоченный принял участие:</w:t>
      </w:r>
    </w:p>
    <w:p w:rsidR="003C523F" w:rsidRPr="00C3772D" w:rsidRDefault="003C523F" w:rsidP="00C3772D">
      <w:pPr>
        <w:spacing w:after="0"/>
        <w:ind w:firstLine="709"/>
        <w:jc w:val="both"/>
        <w:rPr>
          <w:rFonts w:ascii="Times New Roman" w:hAnsi="Times New Roman" w:cs="Times New Roman"/>
          <w:sz w:val="28"/>
          <w:szCs w:val="28"/>
        </w:rPr>
      </w:pPr>
      <w:r w:rsidRPr="00C3772D">
        <w:rPr>
          <w:rFonts w:ascii="Times New Roman" w:eastAsia="Times New Roman" w:hAnsi="Times New Roman" w:cs="Times New Roman"/>
          <w:sz w:val="28"/>
          <w:szCs w:val="28"/>
        </w:rPr>
        <w:t xml:space="preserve">16 июня - в совещании руководителей региональных общественных организаций инвалидов, </w:t>
      </w:r>
      <w:proofErr w:type="gramStart"/>
      <w:r w:rsidRPr="00C3772D">
        <w:rPr>
          <w:rFonts w:ascii="Times New Roman" w:eastAsia="Times New Roman" w:hAnsi="Times New Roman" w:cs="Times New Roman"/>
          <w:sz w:val="28"/>
          <w:szCs w:val="28"/>
        </w:rPr>
        <w:t>которое</w:t>
      </w:r>
      <w:proofErr w:type="gramEnd"/>
      <w:r w:rsidRPr="00C3772D">
        <w:rPr>
          <w:rFonts w:ascii="Times New Roman" w:eastAsia="Times New Roman" w:hAnsi="Times New Roman" w:cs="Times New Roman"/>
          <w:sz w:val="28"/>
          <w:szCs w:val="28"/>
        </w:rPr>
        <w:t xml:space="preserve"> состоялось в Избиркоме. На совещании были подробно рассмотрены вопросы обеспечения избирательных прав граждан с ограниченными возможностями здоровья;</w:t>
      </w:r>
    </w:p>
    <w:p w:rsidR="003C523F" w:rsidRPr="00C3772D" w:rsidRDefault="003C523F"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20 июля - в совещании Избиркома с представителями федеральных структур по вопросам готовности избирательных участков к выборам;</w:t>
      </w:r>
    </w:p>
    <w:p w:rsidR="003C523F" w:rsidRPr="00C3772D" w:rsidRDefault="003C523F"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28 июля - в видеоконференции Общественной палаты Российской Федерации по вопросу организации общественного контроля в учреждениях ФСИН и МВД при проведении выборов;</w:t>
      </w:r>
    </w:p>
    <w:p w:rsidR="003C523F" w:rsidRPr="00C3772D" w:rsidRDefault="003C523F"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6 августа - в видеоконференции ЦИК России по вопросам видео наблюдения на избирательных участках;</w:t>
      </w:r>
    </w:p>
    <w:p w:rsidR="003C523F" w:rsidRPr="00C3772D" w:rsidRDefault="003C523F"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8 сентября – в семинаре-тренинге по мониторингу соблюдения избирательных прав граждан, организованном Уполномоченным по правам человека в Российской Федерации Т.Н. Москальковой с участием представителей МВД России, Генеральной Прокуратуры Российской Федерации;</w:t>
      </w:r>
    </w:p>
    <w:p w:rsidR="003C523F" w:rsidRPr="00C3772D" w:rsidRDefault="003C523F"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16 сентября – во встрече с Губернатором области О.А. Кувшинниковым, который призвал региональных омбудсменов своевременно реагировать на возникающие вопросы и проблемы во время проведения выборов, сделать все для того, чтобы процедура голосования стала максимально честной, открытой и безопасной.</w:t>
      </w:r>
    </w:p>
    <w:p w:rsidR="003C523F" w:rsidRPr="00C3772D" w:rsidRDefault="003C523F"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В период предвыборной кампании Уполномоченный проверил подготовку к выборам ТИК </w:t>
      </w:r>
      <w:proofErr w:type="spellStart"/>
      <w:r w:rsidRPr="00C3772D">
        <w:rPr>
          <w:rFonts w:ascii="Times New Roman" w:hAnsi="Times New Roman" w:cs="Times New Roman"/>
          <w:sz w:val="28"/>
          <w:szCs w:val="28"/>
        </w:rPr>
        <w:t>Бабаевского</w:t>
      </w:r>
      <w:proofErr w:type="spellEnd"/>
      <w:r w:rsidRPr="00C3772D">
        <w:rPr>
          <w:rFonts w:ascii="Times New Roman" w:hAnsi="Times New Roman" w:cs="Times New Roman"/>
          <w:sz w:val="28"/>
          <w:szCs w:val="28"/>
        </w:rPr>
        <w:t xml:space="preserve">, Великоустюгского, Кирилловского, Сокольского, </w:t>
      </w:r>
      <w:proofErr w:type="spellStart"/>
      <w:r w:rsidRPr="00C3772D">
        <w:rPr>
          <w:rFonts w:ascii="Times New Roman" w:hAnsi="Times New Roman" w:cs="Times New Roman"/>
          <w:sz w:val="28"/>
          <w:szCs w:val="28"/>
        </w:rPr>
        <w:t>Нюксенского</w:t>
      </w:r>
      <w:proofErr w:type="spellEnd"/>
      <w:r w:rsidRPr="00C3772D">
        <w:rPr>
          <w:rFonts w:ascii="Times New Roman" w:hAnsi="Times New Roman" w:cs="Times New Roman"/>
          <w:sz w:val="28"/>
          <w:szCs w:val="28"/>
        </w:rPr>
        <w:t xml:space="preserve"> и </w:t>
      </w:r>
      <w:proofErr w:type="spellStart"/>
      <w:r w:rsidRPr="00C3772D">
        <w:rPr>
          <w:rFonts w:ascii="Times New Roman" w:hAnsi="Times New Roman" w:cs="Times New Roman"/>
          <w:sz w:val="28"/>
          <w:szCs w:val="28"/>
        </w:rPr>
        <w:t>Тотемского</w:t>
      </w:r>
      <w:proofErr w:type="spellEnd"/>
      <w:r w:rsidRPr="00C3772D">
        <w:rPr>
          <w:rFonts w:ascii="Times New Roman" w:hAnsi="Times New Roman" w:cs="Times New Roman"/>
          <w:sz w:val="28"/>
          <w:szCs w:val="28"/>
        </w:rPr>
        <w:t xml:space="preserve"> районов.</w:t>
      </w:r>
    </w:p>
    <w:p w:rsidR="003C523F" w:rsidRPr="00C3772D" w:rsidRDefault="003C523F"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 xml:space="preserve">В целях </w:t>
      </w:r>
      <w:proofErr w:type="gramStart"/>
      <w:r w:rsidRPr="00C3772D">
        <w:rPr>
          <w:rFonts w:ascii="Times New Roman" w:eastAsia="Times New Roman" w:hAnsi="Times New Roman" w:cs="Times New Roman"/>
          <w:sz w:val="28"/>
          <w:szCs w:val="28"/>
        </w:rPr>
        <w:t>обеспечения гарантий государственной защиты политических прав граждан</w:t>
      </w:r>
      <w:proofErr w:type="gramEnd"/>
      <w:r w:rsidRPr="00C3772D">
        <w:rPr>
          <w:rFonts w:ascii="Times New Roman" w:eastAsia="Times New Roman" w:hAnsi="Times New Roman" w:cs="Times New Roman"/>
          <w:sz w:val="28"/>
          <w:szCs w:val="28"/>
        </w:rPr>
        <w:t xml:space="preserve"> избирать и быть избранным Уполномоченным осуществлялся мониторинг избирательных прав граждан. В аппарате Уполномоченного была создана рабочая группа по проведению наблюдения за обеспечением доступности, реализации конституционных прав участников голосования и обеспечением безопасных условий проведения процедуры голосования для его организаторов и участников, открыта телефонная «горячая линия» по вопросам голосования, куда в подготовительный период и в дни голосования поступали обращения граждан. </w:t>
      </w:r>
      <w:r w:rsidRPr="00C3772D">
        <w:rPr>
          <w:rFonts w:ascii="Times New Roman" w:hAnsi="Times New Roman" w:cs="Times New Roman"/>
          <w:sz w:val="28"/>
          <w:szCs w:val="28"/>
        </w:rPr>
        <w:t>Фактов нарушения избирательного законодательства, а также препятствий свободному волеизъявлению граждан на выборах, требующих немедленного вмешательства Уполномоченного, выявлено не было.</w:t>
      </w:r>
    </w:p>
    <w:p w:rsidR="003C523F" w:rsidRPr="00C3772D" w:rsidRDefault="003C523F" w:rsidP="00C3772D">
      <w:pPr>
        <w:pStyle w:val="a9"/>
        <w:spacing w:before="0" w:beforeAutospacing="0" w:after="0" w:afterAutospacing="0" w:line="276" w:lineRule="auto"/>
        <w:ind w:firstLine="709"/>
        <w:jc w:val="both"/>
        <w:rPr>
          <w:sz w:val="28"/>
          <w:szCs w:val="28"/>
        </w:rPr>
      </w:pPr>
      <w:r w:rsidRPr="00C3772D">
        <w:rPr>
          <w:sz w:val="28"/>
          <w:szCs w:val="28"/>
        </w:rPr>
        <w:lastRenderedPageBreak/>
        <w:t xml:space="preserve">В период с 17 по 19 сентября в офисе Уполномоченного был открыт Центр видеонаблюдения за выборами. Видеокамеры, установленные на избирательных участках в городах и районах области, давали возможность в реальном режиме наблюдать за процессом голосования. Работу в Центре видеонаблюдения за выборами осуществляли студенты-волонтеры Северо-Западного института (МГЮА), которые на протяжении трёх выборных дней </w:t>
      </w:r>
      <w:proofErr w:type="spellStart"/>
      <w:r w:rsidRPr="00C3772D">
        <w:rPr>
          <w:sz w:val="28"/>
          <w:szCs w:val="28"/>
        </w:rPr>
        <w:t>отсматривали</w:t>
      </w:r>
      <w:proofErr w:type="spellEnd"/>
      <w:r w:rsidRPr="00C3772D">
        <w:rPr>
          <w:sz w:val="28"/>
          <w:szCs w:val="28"/>
        </w:rPr>
        <w:t xml:space="preserve"> видеозаписи с сотен видеокамер, расположенных в помещениях участковых избирательных комиссий. Спорные ситуации обсуждались со специалистами аппарата Уполномоченного. Нарушений избирательного законодательства выявлено не было.</w:t>
      </w:r>
    </w:p>
    <w:p w:rsidR="003C523F" w:rsidRPr="00C3772D" w:rsidRDefault="003C523F" w:rsidP="00C3772D">
      <w:pPr>
        <w:spacing w:after="0"/>
        <w:ind w:firstLine="709"/>
        <w:jc w:val="both"/>
        <w:rPr>
          <w:rFonts w:ascii="Times New Roman" w:hAnsi="Times New Roman" w:cs="Times New Roman"/>
          <w:sz w:val="28"/>
          <w:szCs w:val="28"/>
        </w:rPr>
      </w:pPr>
      <w:proofErr w:type="gramStart"/>
      <w:r w:rsidRPr="00C3772D">
        <w:rPr>
          <w:rFonts w:ascii="Times New Roman" w:hAnsi="Times New Roman" w:cs="Times New Roman"/>
          <w:sz w:val="28"/>
          <w:szCs w:val="28"/>
        </w:rPr>
        <w:t xml:space="preserve">В целях устранения и предупреждения нарушений в период проведения выборов 17-19 сентября Уполномоченный проверил соблюдение избирательного законодательства на 21 избирательном участке, в том числе в 2 следственных изоляторах, 2 спецприемников системы МВД, где содержались граждане, имеющие право на голосование, 5 ТИК в городах Вологда и Череповец, Шекснинском, Вологодском и Череповецком районах. </w:t>
      </w:r>
      <w:proofErr w:type="gramEnd"/>
    </w:p>
    <w:p w:rsidR="003C523F" w:rsidRPr="00C3772D" w:rsidRDefault="003C523F"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 xml:space="preserve">Особое внимание при посещении участков Уполномоченный обращал на соблюдение санитарно-эпидемиологических мер, доступности голосования для людей с инвалидностью и с ограниченными возможностями здоровья, дежурству волонтеров для оказания помощи </w:t>
      </w:r>
      <w:proofErr w:type="spellStart"/>
      <w:r w:rsidRPr="00C3772D">
        <w:rPr>
          <w:rFonts w:ascii="Times New Roman" w:eastAsia="Times New Roman" w:hAnsi="Times New Roman" w:cs="Times New Roman"/>
          <w:sz w:val="28"/>
          <w:szCs w:val="28"/>
        </w:rPr>
        <w:t>маломобильным</w:t>
      </w:r>
      <w:proofErr w:type="spellEnd"/>
      <w:r w:rsidRPr="00C3772D">
        <w:rPr>
          <w:rFonts w:ascii="Times New Roman" w:eastAsia="Times New Roman" w:hAnsi="Times New Roman" w:cs="Times New Roman"/>
          <w:sz w:val="28"/>
          <w:szCs w:val="28"/>
        </w:rPr>
        <w:t xml:space="preserve"> гражданам, учету мнения общественных наблюдателей о соблюдении избирательного законодательства. Нарушений не установлено. Все вопросы, поступившие к Уполномоченному на «горячую линию» и выявленные в ходе голосования, были изучены в оперативном порядке и проработаны с Избиркомом. </w:t>
      </w:r>
    </w:p>
    <w:p w:rsidR="003C523F" w:rsidRPr="00C3772D" w:rsidRDefault="003C523F" w:rsidP="00C3772D">
      <w:pPr>
        <w:pStyle w:val="a9"/>
        <w:spacing w:before="0" w:beforeAutospacing="0" w:after="0" w:afterAutospacing="0" w:line="276" w:lineRule="auto"/>
        <w:ind w:firstLine="709"/>
        <w:jc w:val="both"/>
        <w:rPr>
          <w:sz w:val="28"/>
          <w:szCs w:val="28"/>
        </w:rPr>
      </w:pPr>
      <w:r w:rsidRPr="00C3772D">
        <w:rPr>
          <w:sz w:val="28"/>
          <w:szCs w:val="28"/>
        </w:rPr>
        <w:t xml:space="preserve">20 сентября Уполномоченный принял участие в совместной с председателем Избиркома Д.Е. Зайцевым и председателем Общественной палаты области В.В. </w:t>
      </w:r>
      <w:proofErr w:type="spellStart"/>
      <w:r w:rsidRPr="00C3772D">
        <w:rPr>
          <w:sz w:val="28"/>
          <w:szCs w:val="28"/>
        </w:rPr>
        <w:t>Приятелевым</w:t>
      </w:r>
      <w:proofErr w:type="spellEnd"/>
      <w:r w:rsidRPr="00C3772D">
        <w:rPr>
          <w:sz w:val="28"/>
          <w:szCs w:val="28"/>
        </w:rPr>
        <w:t xml:space="preserve"> пресс-конференции по итогам выборов. Рассказал журналистам об организованном мониторинге соблюдения избирательных прав граждан, о работе Центра видеонаблюдения в аппарате Уполномоченного и сделал вывод о том, что выборы, состоявшиеся на Вологодчине, были честными, прозрачными и прошли без нарушений избирательного законодательства. </w:t>
      </w:r>
    </w:p>
    <w:p w:rsidR="00921B78" w:rsidRPr="00C3772D" w:rsidRDefault="00921B78" w:rsidP="00C3772D">
      <w:pPr>
        <w:pStyle w:val="a9"/>
        <w:spacing w:before="0" w:beforeAutospacing="0" w:after="0" w:afterAutospacing="0" w:line="276" w:lineRule="auto"/>
        <w:ind w:firstLine="709"/>
        <w:jc w:val="center"/>
        <w:rPr>
          <w:b/>
          <w:sz w:val="28"/>
          <w:szCs w:val="28"/>
        </w:rPr>
      </w:pPr>
    </w:p>
    <w:p w:rsidR="00F820C2" w:rsidRPr="00C3772D" w:rsidRDefault="00881892" w:rsidP="00C3772D">
      <w:pPr>
        <w:pStyle w:val="a9"/>
        <w:spacing w:before="0" w:beforeAutospacing="0" w:after="0" w:afterAutospacing="0" w:line="276" w:lineRule="auto"/>
        <w:ind w:firstLine="709"/>
        <w:jc w:val="center"/>
        <w:rPr>
          <w:b/>
          <w:sz w:val="28"/>
          <w:szCs w:val="28"/>
        </w:rPr>
      </w:pPr>
      <w:r w:rsidRPr="00C3772D">
        <w:rPr>
          <w:b/>
          <w:sz w:val="28"/>
          <w:szCs w:val="28"/>
        </w:rPr>
        <w:t>2.</w:t>
      </w:r>
      <w:r w:rsidR="008B548C" w:rsidRPr="00C3772D">
        <w:rPr>
          <w:b/>
          <w:sz w:val="28"/>
          <w:szCs w:val="28"/>
        </w:rPr>
        <w:t>3</w:t>
      </w:r>
      <w:r w:rsidR="00B64655" w:rsidRPr="00C3772D">
        <w:rPr>
          <w:b/>
          <w:sz w:val="28"/>
          <w:szCs w:val="28"/>
        </w:rPr>
        <w:t>.</w:t>
      </w:r>
      <w:r w:rsidR="00C405D7" w:rsidRPr="00C3772D">
        <w:rPr>
          <w:b/>
          <w:sz w:val="28"/>
          <w:szCs w:val="28"/>
        </w:rPr>
        <w:t xml:space="preserve">Защита прав граждан, находящихся в местах </w:t>
      </w:r>
    </w:p>
    <w:p w:rsidR="00C405D7" w:rsidRPr="00C3772D" w:rsidRDefault="00C405D7" w:rsidP="00C3772D">
      <w:pPr>
        <w:pStyle w:val="a9"/>
        <w:spacing w:before="0" w:beforeAutospacing="0" w:after="0" w:afterAutospacing="0" w:line="276" w:lineRule="auto"/>
        <w:ind w:firstLine="709"/>
        <w:jc w:val="center"/>
        <w:rPr>
          <w:b/>
          <w:sz w:val="28"/>
          <w:szCs w:val="28"/>
        </w:rPr>
      </w:pPr>
      <w:r w:rsidRPr="00C3772D">
        <w:rPr>
          <w:b/>
          <w:sz w:val="28"/>
          <w:szCs w:val="28"/>
        </w:rPr>
        <w:t>принудительного содержания</w:t>
      </w:r>
    </w:p>
    <w:p w:rsidR="00AE571C" w:rsidRPr="00C3772D" w:rsidRDefault="00AE571C" w:rsidP="00C3772D">
      <w:pPr>
        <w:pStyle w:val="a9"/>
        <w:spacing w:before="0" w:beforeAutospacing="0" w:after="0" w:afterAutospacing="0" w:line="276" w:lineRule="auto"/>
        <w:ind w:firstLine="709"/>
        <w:jc w:val="center"/>
        <w:rPr>
          <w:b/>
          <w:sz w:val="28"/>
          <w:szCs w:val="28"/>
        </w:rPr>
      </w:pPr>
    </w:p>
    <w:p w:rsidR="00A51C59"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t>В 2021 году значительную часть всех обращений к Уполномоченному составляли обращения от лиц, отбывающих наказание в местах лишения свободы. Следует отметить то</w:t>
      </w:r>
      <w:r w:rsidR="00AE571C" w:rsidRPr="00C3772D">
        <w:rPr>
          <w:sz w:val="28"/>
          <w:szCs w:val="28"/>
        </w:rPr>
        <w:t>т</w:t>
      </w:r>
      <w:r w:rsidRPr="00C3772D">
        <w:rPr>
          <w:sz w:val="28"/>
          <w:szCs w:val="28"/>
        </w:rPr>
        <w:t xml:space="preserve"> факт, что «география» обращений существенно расширилась. Так, к Уполномоченному обращались не только лица, отбывающие </w:t>
      </w:r>
      <w:r w:rsidRPr="00C3772D">
        <w:rPr>
          <w:sz w:val="28"/>
          <w:szCs w:val="28"/>
        </w:rPr>
        <w:lastRenderedPageBreak/>
        <w:t>наказание в исправительных учреждениях Вологодской области, но</w:t>
      </w:r>
      <w:r w:rsidR="00AE571C" w:rsidRPr="00C3772D">
        <w:rPr>
          <w:sz w:val="28"/>
          <w:szCs w:val="28"/>
        </w:rPr>
        <w:t xml:space="preserve"> и</w:t>
      </w:r>
      <w:r w:rsidRPr="00C3772D">
        <w:rPr>
          <w:sz w:val="28"/>
          <w:szCs w:val="28"/>
        </w:rPr>
        <w:t xml:space="preserve"> осужденные, отбывающие наказание в других субъектах, а также их родственники. Поступали обращения из </w:t>
      </w:r>
      <w:r w:rsidR="00AE571C" w:rsidRPr="00C3772D">
        <w:rPr>
          <w:sz w:val="28"/>
          <w:szCs w:val="28"/>
        </w:rPr>
        <w:t xml:space="preserve">Республики Карелия, </w:t>
      </w:r>
      <w:r w:rsidRPr="00C3772D">
        <w:rPr>
          <w:sz w:val="28"/>
          <w:szCs w:val="28"/>
        </w:rPr>
        <w:t>Республики К</w:t>
      </w:r>
      <w:r w:rsidR="00AE571C" w:rsidRPr="00C3772D">
        <w:rPr>
          <w:sz w:val="28"/>
          <w:szCs w:val="28"/>
        </w:rPr>
        <w:t>оми</w:t>
      </w:r>
      <w:r w:rsidRPr="00C3772D">
        <w:rPr>
          <w:sz w:val="28"/>
          <w:szCs w:val="28"/>
        </w:rPr>
        <w:t xml:space="preserve">, Архангельской, </w:t>
      </w:r>
      <w:r w:rsidR="00AE571C" w:rsidRPr="00C3772D">
        <w:rPr>
          <w:sz w:val="28"/>
          <w:szCs w:val="28"/>
        </w:rPr>
        <w:t xml:space="preserve">Владимирской, </w:t>
      </w:r>
      <w:r w:rsidRPr="00C3772D">
        <w:rPr>
          <w:sz w:val="28"/>
          <w:szCs w:val="28"/>
        </w:rPr>
        <w:t xml:space="preserve">Кировской, Костромской, Ленинградской областей и других, </w:t>
      </w:r>
      <w:r w:rsidR="00AE571C" w:rsidRPr="00C3772D">
        <w:rPr>
          <w:sz w:val="28"/>
          <w:szCs w:val="28"/>
        </w:rPr>
        <w:t xml:space="preserve">Ямало-Ненецкого автономного округа, </w:t>
      </w:r>
      <w:r w:rsidRPr="00C3772D">
        <w:rPr>
          <w:sz w:val="28"/>
          <w:szCs w:val="28"/>
        </w:rPr>
        <w:t>городов Москвы и Санкт-Петербурга.</w:t>
      </w:r>
    </w:p>
    <w:p w:rsidR="00881892"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t xml:space="preserve">Защита прав и свобод человека и гражданина гарантирована статьей 45 Конституции Российской Федерации, в том числе и лицам, отбывающим наказание в местах принудительного содержания. Права данных лиц, в связи с особенностями их правового статуса ограничены, </w:t>
      </w:r>
      <w:r w:rsidR="00AE571C" w:rsidRPr="00C3772D">
        <w:rPr>
          <w:sz w:val="28"/>
          <w:szCs w:val="28"/>
        </w:rPr>
        <w:t>но,</w:t>
      </w:r>
      <w:r w:rsidRPr="00C3772D">
        <w:rPr>
          <w:sz w:val="28"/>
          <w:szCs w:val="28"/>
        </w:rPr>
        <w:t xml:space="preserve"> не смотря на это, государство обязано обеспечить им соблюдение предусмотренных законодательством прав и законных интересов, а также требований к их содержанию. В условиях изоляции человеку гораздо сложнее реализовывать свои права, поэтому Уполномоченному по правам человека законом отведено в этом процессе особое место. </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Деятельность по содействию восстановлени</w:t>
      </w:r>
      <w:r w:rsidR="00B73B1D" w:rsidRPr="00C3772D">
        <w:rPr>
          <w:rFonts w:ascii="Times New Roman" w:eastAsia="Times New Roman" w:hAnsi="Times New Roman" w:cs="Times New Roman"/>
          <w:sz w:val="28"/>
          <w:szCs w:val="28"/>
        </w:rPr>
        <w:t>я</w:t>
      </w:r>
      <w:r w:rsidRPr="00C3772D">
        <w:rPr>
          <w:rFonts w:ascii="Times New Roman" w:eastAsia="Times New Roman" w:hAnsi="Times New Roman" w:cs="Times New Roman"/>
          <w:sz w:val="28"/>
          <w:szCs w:val="28"/>
        </w:rPr>
        <w:t xml:space="preserve"> нарушенных прав граждан</w:t>
      </w:r>
      <w:r w:rsidR="00B73B1D" w:rsidRPr="00C3772D">
        <w:rPr>
          <w:rFonts w:ascii="Times New Roman" w:eastAsia="Times New Roman" w:hAnsi="Times New Roman" w:cs="Times New Roman"/>
          <w:sz w:val="28"/>
          <w:szCs w:val="28"/>
        </w:rPr>
        <w:t>,</w:t>
      </w:r>
      <w:r w:rsidRPr="00C3772D">
        <w:rPr>
          <w:rFonts w:ascii="Times New Roman" w:eastAsia="Times New Roman" w:hAnsi="Times New Roman" w:cs="Times New Roman"/>
          <w:sz w:val="28"/>
          <w:szCs w:val="28"/>
        </w:rPr>
        <w:t xml:space="preserve"> </w:t>
      </w:r>
      <w:r w:rsidRPr="00C3772D">
        <w:rPr>
          <w:rFonts w:ascii="Times New Roman" w:hAnsi="Times New Roman" w:cs="Times New Roman"/>
          <w:sz w:val="28"/>
          <w:szCs w:val="28"/>
        </w:rPr>
        <w:t>содержащихся в учреждениях уголовно-исполнительной системы</w:t>
      </w:r>
      <w:r w:rsidR="00B73B1D" w:rsidRPr="00C3772D">
        <w:rPr>
          <w:rFonts w:ascii="Times New Roman" w:hAnsi="Times New Roman" w:cs="Times New Roman"/>
          <w:sz w:val="28"/>
          <w:szCs w:val="28"/>
        </w:rPr>
        <w:t>,</w:t>
      </w:r>
      <w:r w:rsidRPr="00C3772D">
        <w:rPr>
          <w:rFonts w:ascii="Times New Roman" w:eastAsia="Times New Roman" w:hAnsi="Times New Roman" w:cs="Times New Roman"/>
          <w:sz w:val="28"/>
          <w:szCs w:val="28"/>
        </w:rPr>
        <w:t xml:space="preserve"> в период пандемии</w:t>
      </w:r>
      <w:r w:rsidR="00B73B1D" w:rsidRPr="00C3772D">
        <w:rPr>
          <w:rFonts w:ascii="Times New Roman" w:eastAsia="Times New Roman" w:hAnsi="Times New Roman" w:cs="Times New Roman"/>
          <w:sz w:val="28"/>
          <w:szCs w:val="28"/>
        </w:rPr>
        <w:t>,</w:t>
      </w:r>
      <w:r w:rsidRPr="00C3772D">
        <w:rPr>
          <w:rFonts w:ascii="Times New Roman" w:eastAsia="Times New Roman" w:hAnsi="Times New Roman" w:cs="Times New Roman"/>
          <w:sz w:val="28"/>
          <w:szCs w:val="28"/>
        </w:rPr>
        <w:t xml:space="preserve"> осуществлялась Уполномоченным преимущественно путем рассмотрения письменных обращений</w:t>
      </w:r>
      <w:r w:rsidR="00B73B1D" w:rsidRPr="00C3772D">
        <w:rPr>
          <w:rFonts w:ascii="Times New Roman" w:eastAsia="Times New Roman" w:hAnsi="Times New Roman" w:cs="Times New Roman"/>
          <w:sz w:val="28"/>
          <w:szCs w:val="28"/>
        </w:rPr>
        <w:t>.</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Помимо этого, для проверки доводов, изложенных в обращениях, в целях их объективного, полного и всестороннего рассмотрения Уполномоченным, сотрудниками аппарата осуществлялись выезды в учреждения, проводились беседы с подозреваемыми, обвиняемыми и осужденными, рабочие встречи с руководством учреждений. В случае необходимости принимались меры для разрешения обращений по существу.</w:t>
      </w:r>
    </w:p>
    <w:p w:rsidR="00881892" w:rsidRPr="00C3772D" w:rsidRDefault="00881892" w:rsidP="00C3772D">
      <w:pPr>
        <w:pStyle w:val="a9"/>
        <w:spacing w:before="0" w:beforeAutospacing="0" w:after="0" w:afterAutospacing="0" w:line="276" w:lineRule="auto"/>
        <w:ind w:firstLine="709"/>
        <w:jc w:val="both"/>
        <w:rPr>
          <w:rFonts w:eastAsia="Calibri"/>
          <w:sz w:val="28"/>
          <w:szCs w:val="28"/>
        </w:rPr>
      </w:pPr>
      <w:r w:rsidRPr="00C3772D">
        <w:rPr>
          <w:sz w:val="28"/>
          <w:szCs w:val="28"/>
        </w:rPr>
        <w:t>В 2021 году в адрес Уполномоченного из учреждений уголовно-исполнительной системы области поступило 254</w:t>
      </w:r>
      <w:r w:rsidR="00314086" w:rsidRPr="00C3772D">
        <w:rPr>
          <w:sz w:val="28"/>
          <w:szCs w:val="28"/>
        </w:rPr>
        <w:t xml:space="preserve"> письменных обращений</w:t>
      </w:r>
      <w:r w:rsidRPr="00C3772D">
        <w:rPr>
          <w:sz w:val="28"/>
          <w:szCs w:val="28"/>
        </w:rPr>
        <w:t xml:space="preserve">, что составляет 51,4 % от общего количества обращений, из них </w:t>
      </w:r>
      <w:r w:rsidR="00B73B1D" w:rsidRPr="00C3772D">
        <w:rPr>
          <w:rFonts w:eastAsia="Calibri"/>
          <w:sz w:val="28"/>
          <w:szCs w:val="28"/>
        </w:rPr>
        <w:t>252 или 99,2 % относились</w:t>
      </w:r>
      <w:r w:rsidR="00B73B1D" w:rsidRPr="00C3772D">
        <w:rPr>
          <w:sz w:val="28"/>
          <w:szCs w:val="28"/>
        </w:rPr>
        <w:t xml:space="preserve"> </w:t>
      </w:r>
      <w:r w:rsidRPr="00C3772D">
        <w:rPr>
          <w:rFonts w:eastAsia="Calibri"/>
          <w:sz w:val="28"/>
          <w:szCs w:val="28"/>
        </w:rPr>
        <w:t xml:space="preserve">к уголовно-исполнительной системе. </w:t>
      </w:r>
    </w:p>
    <w:p w:rsidR="00881892" w:rsidRPr="00C3772D" w:rsidRDefault="00881892" w:rsidP="00C3772D">
      <w:pPr>
        <w:pStyle w:val="a9"/>
        <w:spacing w:before="0" w:beforeAutospacing="0" w:after="0" w:afterAutospacing="0" w:line="276" w:lineRule="auto"/>
        <w:ind w:firstLine="709"/>
        <w:jc w:val="both"/>
        <w:rPr>
          <w:rFonts w:eastAsia="Calibri"/>
          <w:sz w:val="28"/>
          <w:szCs w:val="28"/>
        </w:rPr>
      </w:pPr>
      <w:r w:rsidRPr="00C3772D">
        <w:rPr>
          <w:sz w:val="28"/>
          <w:szCs w:val="28"/>
        </w:rPr>
        <w:t>По характеру обращений они распределились следующим образом</w:t>
      </w:r>
      <w:r w:rsidRPr="00C3772D">
        <w:rPr>
          <w:rFonts w:eastAsia="Calibri"/>
          <w:sz w:val="28"/>
          <w:szCs w:val="28"/>
        </w:rPr>
        <w:t>:</w:t>
      </w:r>
    </w:p>
    <w:p w:rsidR="00881892" w:rsidRPr="00C3772D" w:rsidRDefault="00881892" w:rsidP="00C3772D">
      <w:pPr>
        <w:widowControl w:val="0"/>
        <w:autoSpaceDE w:val="0"/>
        <w:autoSpaceDN w:val="0"/>
        <w:adjustRightInd w:val="0"/>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58 обращений или 22,8 % по вопросам изменения приговоров судов, изменения меры пресечения, жалобы на действия (бездействие) следственных органов;</w:t>
      </w:r>
    </w:p>
    <w:p w:rsidR="00881892" w:rsidRPr="00C3772D" w:rsidRDefault="00881892" w:rsidP="00C3772D">
      <w:pPr>
        <w:widowControl w:val="0"/>
        <w:autoSpaceDE w:val="0"/>
        <w:autoSpaceDN w:val="0"/>
        <w:adjustRightInd w:val="0"/>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47 обращений или 18,5 % касались отказа в предоставлении юридической литературы, оказания юридической помощи по правовым вопросам;</w:t>
      </w:r>
    </w:p>
    <w:p w:rsidR="00881892" w:rsidRPr="00C3772D" w:rsidRDefault="00881892" w:rsidP="00C3772D">
      <w:pPr>
        <w:widowControl w:val="0"/>
        <w:autoSpaceDE w:val="0"/>
        <w:autoSpaceDN w:val="0"/>
        <w:adjustRightInd w:val="0"/>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34 обращения или 13,4 % относились к вопросам медико-санитарного обеспечения</w:t>
      </w:r>
      <w:r w:rsidR="00A460E7" w:rsidRPr="00C3772D">
        <w:rPr>
          <w:rFonts w:ascii="Times New Roman" w:eastAsia="Calibri" w:hAnsi="Times New Roman" w:cs="Times New Roman"/>
          <w:sz w:val="28"/>
          <w:szCs w:val="28"/>
        </w:rPr>
        <w:t>, в том числе</w:t>
      </w:r>
      <w:r w:rsidRPr="00C3772D">
        <w:rPr>
          <w:rFonts w:ascii="Times New Roman" w:eastAsia="Calibri" w:hAnsi="Times New Roman" w:cs="Times New Roman"/>
          <w:sz w:val="28"/>
          <w:szCs w:val="28"/>
        </w:rPr>
        <w:t xml:space="preserve"> ненадлежаще</w:t>
      </w:r>
      <w:r w:rsidR="00A460E7" w:rsidRPr="00C3772D">
        <w:rPr>
          <w:rFonts w:ascii="Times New Roman" w:eastAsia="Calibri" w:hAnsi="Times New Roman" w:cs="Times New Roman"/>
          <w:sz w:val="28"/>
          <w:szCs w:val="28"/>
        </w:rPr>
        <w:t>го</w:t>
      </w:r>
      <w:r w:rsidRPr="00C3772D">
        <w:rPr>
          <w:rFonts w:ascii="Times New Roman" w:eastAsia="Calibri" w:hAnsi="Times New Roman" w:cs="Times New Roman"/>
          <w:sz w:val="28"/>
          <w:szCs w:val="28"/>
        </w:rPr>
        <w:t xml:space="preserve"> оказани</w:t>
      </w:r>
      <w:r w:rsidR="00A460E7" w:rsidRPr="00C3772D">
        <w:rPr>
          <w:rFonts w:ascii="Times New Roman" w:eastAsia="Calibri" w:hAnsi="Times New Roman" w:cs="Times New Roman"/>
          <w:sz w:val="28"/>
          <w:szCs w:val="28"/>
        </w:rPr>
        <w:t>я</w:t>
      </w:r>
      <w:r w:rsidRPr="00C3772D">
        <w:rPr>
          <w:rFonts w:ascii="Times New Roman" w:eastAsia="Calibri" w:hAnsi="Times New Roman" w:cs="Times New Roman"/>
          <w:sz w:val="28"/>
          <w:szCs w:val="28"/>
        </w:rPr>
        <w:t xml:space="preserve"> медицинской помощи</w:t>
      </w:r>
      <w:r w:rsidR="00A460E7" w:rsidRPr="00C3772D">
        <w:rPr>
          <w:rFonts w:ascii="Times New Roman" w:eastAsia="Calibri" w:hAnsi="Times New Roman" w:cs="Times New Roman"/>
          <w:sz w:val="28"/>
          <w:szCs w:val="28"/>
        </w:rPr>
        <w:t xml:space="preserve">, </w:t>
      </w:r>
      <w:r w:rsidRPr="00C3772D">
        <w:rPr>
          <w:rFonts w:ascii="Times New Roman" w:eastAsia="Calibri" w:hAnsi="Times New Roman" w:cs="Times New Roman"/>
          <w:sz w:val="28"/>
          <w:szCs w:val="28"/>
        </w:rPr>
        <w:t>отказ</w:t>
      </w:r>
      <w:r w:rsidR="00A460E7" w:rsidRPr="00C3772D">
        <w:rPr>
          <w:rFonts w:ascii="Times New Roman" w:eastAsia="Calibri" w:hAnsi="Times New Roman" w:cs="Times New Roman"/>
          <w:sz w:val="28"/>
          <w:szCs w:val="28"/>
        </w:rPr>
        <w:t>ов</w:t>
      </w:r>
      <w:r w:rsidRPr="00C3772D">
        <w:rPr>
          <w:rFonts w:ascii="Times New Roman" w:eastAsia="Calibri" w:hAnsi="Times New Roman" w:cs="Times New Roman"/>
          <w:sz w:val="28"/>
          <w:szCs w:val="28"/>
        </w:rPr>
        <w:t xml:space="preserve"> в направлении на обследование в лечебно-профилактическое учреждение уголовно-исполнительной системы;</w:t>
      </w:r>
    </w:p>
    <w:p w:rsidR="00881892" w:rsidRPr="00C3772D" w:rsidRDefault="00881892" w:rsidP="00C3772D">
      <w:pPr>
        <w:widowControl w:val="0"/>
        <w:autoSpaceDE w:val="0"/>
        <w:autoSpaceDN w:val="0"/>
        <w:adjustRightInd w:val="0"/>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lastRenderedPageBreak/>
        <w:t xml:space="preserve">24 обращения или 5 % </w:t>
      </w:r>
      <w:r w:rsidR="00A460E7" w:rsidRPr="00C3772D">
        <w:rPr>
          <w:rFonts w:ascii="Times New Roman" w:eastAsia="Calibri" w:hAnsi="Times New Roman" w:cs="Times New Roman"/>
          <w:sz w:val="28"/>
          <w:szCs w:val="28"/>
        </w:rPr>
        <w:t xml:space="preserve">касались вопросов </w:t>
      </w:r>
      <w:r w:rsidRPr="00C3772D">
        <w:rPr>
          <w:rFonts w:ascii="Times New Roman" w:eastAsia="Calibri" w:hAnsi="Times New Roman" w:cs="Times New Roman"/>
          <w:sz w:val="28"/>
          <w:szCs w:val="28"/>
        </w:rPr>
        <w:t>жестоко</w:t>
      </w:r>
      <w:r w:rsidR="00A460E7" w:rsidRPr="00C3772D">
        <w:rPr>
          <w:rFonts w:ascii="Times New Roman" w:eastAsia="Calibri" w:hAnsi="Times New Roman" w:cs="Times New Roman"/>
          <w:sz w:val="28"/>
          <w:szCs w:val="28"/>
        </w:rPr>
        <w:t>го обращения</w:t>
      </w:r>
      <w:r w:rsidRPr="00C3772D">
        <w:rPr>
          <w:rFonts w:ascii="Times New Roman" w:eastAsia="Calibri" w:hAnsi="Times New Roman" w:cs="Times New Roman"/>
          <w:sz w:val="28"/>
          <w:szCs w:val="28"/>
        </w:rPr>
        <w:t>, унижени</w:t>
      </w:r>
      <w:r w:rsidR="00A460E7" w:rsidRPr="00C3772D">
        <w:rPr>
          <w:rFonts w:ascii="Times New Roman" w:eastAsia="Calibri" w:hAnsi="Times New Roman" w:cs="Times New Roman"/>
          <w:sz w:val="28"/>
          <w:szCs w:val="28"/>
        </w:rPr>
        <w:t>я</w:t>
      </w:r>
      <w:r w:rsidRPr="00C3772D">
        <w:rPr>
          <w:rFonts w:ascii="Times New Roman" w:eastAsia="Calibri" w:hAnsi="Times New Roman" w:cs="Times New Roman"/>
          <w:sz w:val="28"/>
          <w:szCs w:val="28"/>
        </w:rPr>
        <w:t xml:space="preserve"> личности, предвзято</w:t>
      </w:r>
      <w:r w:rsidR="00A460E7" w:rsidRPr="00C3772D">
        <w:rPr>
          <w:rFonts w:ascii="Times New Roman" w:eastAsia="Calibri" w:hAnsi="Times New Roman" w:cs="Times New Roman"/>
          <w:sz w:val="28"/>
          <w:szCs w:val="28"/>
        </w:rPr>
        <w:t>го</w:t>
      </w:r>
      <w:r w:rsidRPr="00C3772D">
        <w:rPr>
          <w:rFonts w:ascii="Times New Roman" w:eastAsia="Calibri" w:hAnsi="Times New Roman" w:cs="Times New Roman"/>
          <w:sz w:val="28"/>
          <w:szCs w:val="28"/>
        </w:rPr>
        <w:t xml:space="preserve"> отношени</w:t>
      </w:r>
      <w:r w:rsidR="00A460E7" w:rsidRPr="00C3772D">
        <w:rPr>
          <w:rFonts w:ascii="Times New Roman" w:eastAsia="Calibri" w:hAnsi="Times New Roman" w:cs="Times New Roman"/>
          <w:sz w:val="28"/>
          <w:szCs w:val="28"/>
        </w:rPr>
        <w:t>я</w:t>
      </w:r>
      <w:r w:rsidRPr="00C3772D">
        <w:rPr>
          <w:rFonts w:ascii="Times New Roman" w:eastAsia="Calibri" w:hAnsi="Times New Roman" w:cs="Times New Roman"/>
          <w:sz w:val="28"/>
          <w:szCs w:val="28"/>
        </w:rPr>
        <w:t xml:space="preserve"> со стороны сотрудников. Все указанные обращения направлялись для рассмотрения и принятия мер реагирования прокурору области;</w:t>
      </w:r>
    </w:p>
    <w:p w:rsidR="00881892" w:rsidRPr="00C3772D" w:rsidRDefault="00881892" w:rsidP="00C3772D">
      <w:pPr>
        <w:widowControl w:val="0"/>
        <w:autoSpaceDE w:val="0"/>
        <w:autoSpaceDN w:val="0"/>
        <w:adjustRightInd w:val="0"/>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 xml:space="preserve">15 обращений или 6 % </w:t>
      </w:r>
      <w:r w:rsidR="00A460E7" w:rsidRPr="00C3772D">
        <w:rPr>
          <w:rFonts w:ascii="Times New Roman" w:eastAsia="Calibri" w:hAnsi="Times New Roman" w:cs="Times New Roman"/>
          <w:sz w:val="28"/>
          <w:szCs w:val="28"/>
        </w:rPr>
        <w:t>содержали жалобы на</w:t>
      </w:r>
      <w:r w:rsidRPr="00C3772D">
        <w:rPr>
          <w:rFonts w:ascii="Times New Roman" w:eastAsia="Calibri" w:hAnsi="Times New Roman" w:cs="Times New Roman"/>
          <w:sz w:val="28"/>
          <w:szCs w:val="28"/>
        </w:rPr>
        <w:t xml:space="preserve"> неудовлетворительные условия содержания, (холод в производственных помещениях, низкое качество белья, качество пищи, и т.д.);</w:t>
      </w:r>
    </w:p>
    <w:p w:rsidR="00881892" w:rsidRPr="00C3772D" w:rsidRDefault="00881892" w:rsidP="00C3772D">
      <w:pPr>
        <w:widowControl w:val="0"/>
        <w:autoSpaceDE w:val="0"/>
        <w:autoSpaceDN w:val="0"/>
        <w:adjustRightInd w:val="0"/>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 xml:space="preserve">14 обращений или 5,5 % </w:t>
      </w:r>
      <w:r w:rsidR="00A460E7" w:rsidRPr="00C3772D">
        <w:rPr>
          <w:rFonts w:ascii="Times New Roman" w:eastAsia="Calibri" w:hAnsi="Times New Roman" w:cs="Times New Roman"/>
          <w:sz w:val="28"/>
          <w:szCs w:val="28"/>
        </w:rPr>
        <w:t>касались</w:t>
      </w:r>
      <w:r w:rsidRPr="00C3772D">
        <w:rPr>
          <w:rFonts w:ascii="Times New Roman" w:eastAsia="Calibri" w:hAnsi="Times New Roman" w:cs="Times New Roman"/>
          <w:sz w:val="28"/>
          <w:szCs w:val="28"/>
        </w:rPr>
        <w:t xml:space="preserve"> жилищны</w:t>
      </w:r>
      <w:r w:rsidR="00A460E7" w:rsidRPr="00C3772D">
        <w:rPr>
          <w:rFonts w:ascii="Times New Roman" w:eastAsia="Calibri" w:hAnsi="Times New Roman" w:cs="Times New Roman"/>
          <w:sz w:val="28"/>
          <w:szCs w:val="28"/>
        </w:rPr>
        <w:t>х</w:t>
      </w:r>
      <w:r w:rsidRPr="00C3772D">
        <w:rPr>
          <w:rFonts w:ascii="Times New Roman" w:eastAsia="Calibri" w:hAnsi="Times New Roman" w:cs="Times New Roman"/>
          <w:sz w:val="28"/>
          <w:szCs w:val="28"/>
        </w:rPr>
        <w:t xml:space="preserve"> вопрос</w:t>
      </w:r>
      <w:r w:rsidR="00A460E7" w:rsidRPr="00C3772D">
        <w:rPr>
          <w:rFonts w:ascii="Times New Roman" w:eastAsia="Calibri" w:hAnsi="Times New Roman" w:cs="Times New Roman"/>
          <w:sz w:val="28"/>
          <w:szCs w:val="28"/>
        </w:rPr>
        <w:t>ов</w:t>
      </w:r>
      <w:r w:rsidRPr="00C3772D">
        <w:rPr>
          <w:rFonts w:ascii="Times New Roman" w:eastAsia="Calibri" w:hAnsi="Times New Roman" w:cs="Times New Roman"/>
          <w:sz w:val="28"/>
          <w:szCs w:val="28"/>
        </w:rPr>
        <w:t>;</w:t>
      </w:r>
    </w:p>
    <w:p w:rsidR="00881892" w:rsidRPr="00C3772D" w:rsidRDefault="00881892" w:rsidP="00C3772D">
      <w:pPr>
        <w:widowControl w:val="0"/>
        <w:autoSpaceDE w:val="0"/>
        <w:autoSpaceDN w:val="0"/>
        <w:adjustRightInd w:val="0"/>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13 обращений или 5,1 % были связаны с отказом в предоставлении телефонных звонков, свиданий с родственниками;</w:t>
      </w:r>
    </w:p>
    <w:p w:rsidR="00881892" w:rsidRPr="00C3772D" w:rsidRDefault="00881892" w:rsidP="00C3772D">
      <w:pPr>
        <w:widowControl w:val="0"/>
        <w:autoSpaceDE w:val="0"/>
        <w:autoSpaceDN w:val="0"/>
        <w:adjustRightInd w:val="0"/>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 xml:space="preserve">9 обращений или 3,5 % </w:t>
      </w:r>
      <w:r w:rsidR="00A460E7" w:rsidRPr="00C3772D">
        <w:rPr>
          <w:rFonts w:ascii="Times New Roman" w:eastAsia="Calibri" w:hAnsi="Times New Roman" w:cs="Times New Roman"/>
          <w:sz w:val="28"/>
          <w:szCs w:val="28"/>
        </w:rPr>
        <w:t xml:space="preserve">были </w:t>
      </w:r>
      <w:r w:rsidRPr="00C3772D">
        <w:rPr>
          <w:rFonts w:ascii="Times New Roman" w:eastAsia="Calibri" w:hAnsi="Times New Roman" w:cs="Times New Roman"/>
          <w:sz w:val="28"/>
          <w:szCs w:val="28"/>
        </w:rPr>
        <w:t>связанны с оформлением или восстановлением документов (паспорта, диплома, справки и д.п.);</w:t>
      </w:r>
    </w:p>
    <w:p w:rsidR="00881892" w:rsidRPr="00C3772D" w:rsidRDefault="00881892" w:rsidP="00C3772D">
      <w:pPr>
        <w:widowControl w:val="0"/>
        <w:autoSpaceDE w:val="0"/>
        <w:autoSpaceDN w:val="0"/>
        <w:adjustRightInd w:val="0"/>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7 обращений или 2,7 % касались переводов в исправительные учреждения, расположенные в других субъектах Российской Федерации;</w:t>
      </w:r>
    </w:p>
    <w:p w:rsidR="00881892" w:rsidRPr="00C3772D" w:rsidRDefault="00881892" w:rsidP="00C3772D">
      <w:pPr>
        <w:widowControl w:val="0"/>
        <w:autoSpaceDE w:val="0"/>
        <w:autoSpaceDN w:val="0"/>
        <w:adjustRightInd w:val="0"/>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6 обращений или 3,7 % содержали жалобы на неудовлетворительную работу сотрудников специальных частей исправительных учреждений по срокам отправки и вручения почтовой корреспонденции и посылок;</w:t>
      </w:r>
    </w:p>
    <w:p w:rsidR="00881892" w:rsidRPr="00C3772D" w:rsidRDefault="00881892" w:rsidP="00C3772D">
      <w:pPr>
        <w:widowControl w:val="0"/>
        <w:autoSpaceDE w:val="0"/>
        <w:autoSpaceDN w:val="0"/>
        <w:adjustRightInd w:val="0"/>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 xml:space="preserve">5 обращений или 2 % </w:t>
      </w:r>
      <w:r w:rsidR="00A460E7" w:rsidRPr="00C3772D">
        <w:rPr>
          <w:rFonts w:ascii="Times New Roman" w:eastAsia="Calibri" w:hAnsi="Times New Roman" w:cs="Times New Roman"/>
          <w:sz w:val="28"/>
          <w:szCs w:val="28"/>
        </w:rPr>
        <w:t>касались</w:t>
      </w:r>
      <w:r w:rsidRPr="00C3772D">
        <w:rPr>
          <w:rFonts w:ascii="Times New Roman" w:eastAsia="Calibri" w:hAnsi="Times New Roman" w:cs="Times New Roman"/>
          <w:sz w:val="28"/>
          <w:szCs w:val="28"/>
        </w:rPr>
        <w:t xml:space="preserve"> вопрос</w:t>
      </w:r>
      <w:r w:rsidR="00A460E7" w:rsidRPr="00C3772D">
        <w:rPr>
          <w:rFonts w:ascii="Times New Roman" w:eastAsia="Calibri" w:hAnsi="Times New Roman" w:cs="Times New Roman"/>
          <w:sz w:val="28"/>
          <w:szCs w:val="28"/>
        </w:rPr>
        <w:t>ов</w:t>
      </w:r>
      <w:r w:rsidRPr="00C3772D">
        <w:rPr>
          <w:rFonts w:ascii="Times New Roman" w:eastAsia="Calibri" w:hAnsi="Times New Roman" w:cs="Times New Roman"/>
          <w:sz w:val="28"/>
          <w:szCs w:val="28"/>
        </w:rPr>
        <w:t xml:space="preserve"> условно-досрочного освобождения и помилования;</w:t>
      </w:r>
    </w:p>
    <w:p w:rsidR="00881892" w:rsidRPr="00C3772D" w:rsidRDefault="00881892" w:rsidP="00C3772D">
      <w:pPr>
        <w:widowControl w:val="0"/>
        <w:autoSpaceDE w:val="0"/>
        <w:autoSpaceDN w:val="0"/>
        <w:adjustRightInd w:val="0"/>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 xml:space="preserve">5 обращений или 2 % </w:t>
      </w:r>
      <w:r w:rsidR="00A460E7" w:rsidRPr="00C3772D">
        <w:rPr>
          <w:rFonts w:ascii="Times New Roman" w:eastAsia="Calibri" w:hAnsi="Times New Roman" w:cs="Times New Roman"/>
          <w:sz w:val="28"/>
          <w:szCs w:val="28"/>
        </w:rPr>
        <w:t xml:space="preserve">были </w:t>
      </w:r>
      <w:r w:rsidRPr="00C3772D">
        <w:rPr>
          <w:rFonts w:ascii="Times New Roman" w:eastAsia="Calibri" w:hAnsi="Times New Roman" w:cs="Times New Roman"/>
          <w:sz w:val="28"/>
          <w:szCs w:val="28"/>
        </w:rPr>
        <w:t>по вопросам трудового законодательства (в том числе приема на работу и увольнения);</w:t>
      </w:r>
    </w:p>
    <w:p w:rsidR="00881892" w:rsidRPr="00C3772D" w:rsidRDefault="00881892" w:rsidP="00C3772D">
      <w:pPr>
        <w:widowControl w:val="0"/>
        <w:autoSpaceDE w:val="0"/>
        <w:autoSpaceDN w:val="0"/>
        <w:adjustRightInd w:val="0"/>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5 обращений или 2 % касались вопросов пенсионного обеспечения;</w:t>
      </w:r>
    </w:p>
    <w:p w:rsidR="00881892" w:rsidRPr="00C3772D" w:rsidRDefault="00881892" w:rsidP="00C3772D">
      <w:pPr>
        <w:widowControl w:val="0"/>
        <w:autoSpaceDE w:val="0"/>
        <w:autoSpaceDN w:val="0"/>
        <w:adjustRightInd w:val="0"/>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 xml:space="preserve">5 обращений или 2 % </w:t>
      </w:r>
      <w:r w:rsidR="00A460E7" w:rsidRPr="00C3772D">
        <w:rPr>
          <w:rFonts w:ascii="Times New Roman" w:eastAsia="Calibri" w:hAnsi="Times New Roman" w:cs="Times New Roman"/>
          <w:sz w:val="28"/>
          <w:szCs w:val="28"/>
        </w:rPr>
        <w:t>были по вопросам</w:t>
      </w:r>
      <w:r w:rsidRPr="00C3772D">
        <w:rPr>
          <w:rFonts w:ascii="Times New Roman" w:eastAsia="Calibri" w:hAnsi="Times New Roman" w:cs="Times New Roman"/>
          <w:sz w:val="28"/>
          <w:szCs w:val="28"/>
        </w:rPr>
        <w:t xml:space="preserve"> семейных правоотношений (брак, дети, имущество, наследство);</w:t>
      </w:r>
    </w:p>
    <w:p w:rsidR="00881892" w:rsidRPr="00C3772D" w:rsidRDefault="00881892" w:rsidP="00C3772D">
      <w:pPr>
        <w:widowControl w:val="0"/>
        <w:autoSpaceDE w:val="0"/>
        <w:autoSpaceDN w:val="0"/>
        <w:adjustRightInd w:val="0"/>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2 обращения  или 0,8 % касались неп</w:t>
      </w:r>
      <w:r w:rsidR="00A460E7" w:rsidRPr="00C3772D">
        <w:rPr>
          <w:rFonts w:ascii="Times New Roman" w:eastAsia="Calibri" w:hAnsi="Times New Roman" w:cs="Times New Roman"/>
          <w:sz w:val="28"/>
          <w:szCs w:val="28"/>
        </w:rPr>
        <w:t>равомерного наложения взысканий</w:t>
      </w:r>
      <w:r w:rsidR="00D4414C" w:rsidRPr="00C3772D">
        <w:rPr>
          <w:rFonts w:ascii="Times New Roman" w:eastAsia="Calibri" w:hAnsi="Times New Roman" w:cs="Times New Roman"/>
          <w:sz w:val="28"/>
          <w:szCs w:val="28"/>
        </w:rPr>
        <w:t>.</w:t>
      </w:r>
    </w:p>
    <w:p w:rsidR="00881892"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t xml:space="preserve">Тематика обращений согласуется со статистикой нарушений в уголовно-исполнительной системе области, выявленных органами прокуратуры. </w:t>
      </w:r>
    </w:p>
    <w:p w:rsidR="00881892"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t>Так, в 202</w:t>
      </w:r>
      <w:r w:rsidR="00D4414C" w:rsidRPr="00C3772D">
        <w:rPr>
          <w:sz w:val="28"/>
          <w:szCs w:val="28"/>
        </w:rPr>
        <w:t>1</w:t>
      </w:r>
      <w:r w:rsidRPr="00C3772D">
        <w:rPr>
          <w:sz w:val="28"/>
          <w:szCs w:val="28"/>
        </w:rPr>
        <w:t xml:space="preserve"> году в результате прокурорских проверок в учреждениях уголовно - исполнительной системы области было выявлено 728 нарушений законов, в том числе 480 – в исправительных учреждениях, 141 – в следственных изоляторах, 44 – в лечебно-профилактическом учреждении, 54 – в медико-санитарной части и ее филиалах, расположенных в пенитенциарных учреждениях, 9 – в </w:t>
      </w:r>
      <w:r w:rsidR="00D4414C" w:rsidRPr="00C3772D">
        <w:rPr>
          <w:sz w:val="28"/>
          <w:szCs w:val="28"/>
        </w:rPr>
        <w:t>У</w:t>
      </w:r>
      <w:r w:rsidRPr="00C3772D">
        <w:rPr>
          <w:sz w:val="28"/>
          <w:szCs w:val="28"/>
        </w:rPr>
        <w:t xml:space="preserve">ФСИН. Значительное число нарушений выявлено в сфере медико-санитарного обеспечения осужденных и лиц, содержащихся под стражей (264), их материально-бытового обеспечения (104), при привлечении осужденных к </w:t>
      </w:r>
      <w:r w:rsidR="00D4414C" w:rsidRPr="00C3772D">
        <w:rPr>
          <w:sz w:val="28"/>
          <w:szCs w:val="28"/>
        </w:rPr>
        <w:t>труду (115), в сфере обеспечения</w:t>
      </w:r>
      <w:r w:rsidRPr="00C3772D">
        <w:rPr>
          <w:sz w:val="28"/>
          <w:szCs w:val="28"/>
        </w:rPr>
        <w:t xml:space="preserve"> режимных требований (108), исполнения требований закона  при осуществлении воспитательной работы со </w:t>
      </w:r>
      <w:proofErr w:type="spellStart"/>
      <w:r w:rsidRPr="00C3772D">
        <w:rPr>
          <w:sz w:val="28"/>
          <w:szCs w:val="28"/>
        </w:rPr>
        <w:t>спецконтингентом</w:t>
      </w:r>
      <w:proofErr w:type="spellEnd"/>
      <w:r w:rsidRPr="00C3772D">
        <w:rPr>
          <w:sz w:val="28"/>
          <w:szCs w:val="28"/>
        </w:rPr>
        <w:t xml:space="preserve"> (45).</w:t>
      </w:r>
    </w:p>
    <w:p w:rsidR="00881892"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t>В целях устранения выявленных нарушений внесено 84 представления, к ответственности привлечено 302 должностных лица.</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lastRenderedPageBreak/>
        <w:t xml:space="preserve">Несмотря на ограничения, введенные на территории региона и в учреждениях УФСИН в целях предотвращения распространения новой </w:t>
      </w:r>
      <w:proofErr w:type="spellStart"/>
      <w:r w:rsidRPr="00C3772D">
        <w:rPr>
          <w:rFonts w:ascii="Times New Roman" w:eastAsia="Times New Roman" w:hAnsi="Times New Roman" w:cs="Times New Roman"/>
          <w:sz w:val="28"/>
          <w:szCs w:val="28"/>
        </w:rPr>
        <w:t>коронавирусной</w:t>
      </w:r>
      <w:proofErr w:type="spellEnd"/>
      <w:r w:rsidRPr="00C3772D">
        <w:rPr>
          <w:rFonts w:ascii="Times New Roman" w:eastAsia="Times New Roman" w:hAnsi="Times New Roman" w:cs="Times New Roman"/>
          <w:sz w:val="28"/>
          <w:szCs w:val="28"/>
        </w:rPr>
        <w:t xml:space="preserve"> инфекции</w:t>
      </w:r>
      <w:r w:rsidR="004D5903" w:rsidRPr="00C3772D">
        <w:rPr>
          <w:rFonts w:ascii="Times New Roman" w:eastAsia="Times New Roman" w:hAnsi="Times New Roman" w:cs="Times New Roman"/>
          <w:sz w:val="28"/>
          <w:szCs w:val="28"/>
        </w:rPr>
        <w:t>,</w:t>
      </w:r>
      <w:r w:rsidRPr="00C3772D">
        <w:rPr>
          <w:rFonts w:ascii="Times New Roman" w:eastAsia="Times New Roman" w:hAnsi="Times New Roman" w:cs="Times New Roman"/>
          <w:sz w:val="28"/>
          <w:szCs w:val="28"/>
        </w:rPr>
        <w:t xml:space="preserve"> в течение всего 2021 года посещение Уполномоченным учреждений уголовно</w:t>
      </w:r>
      <w:r w:rsidR="00D4414C" w:rsidRPr="00C3772D">
        <w:rPr>
          <w:rFonts w:ascii="Times New Roman" w:eastAsia="Times New Roman" w:hAnsi="Times New Roman" w:cs="Times New Roman"/>
          <w:sz w:val="28"/>
          <w:szCs w:val="28"/>
        </w:rPr>
        <w:t>-исполн</w:t>
      </w:r>
      <w:r w:rsidR="004D5903" w:rsidRPr="00C3772D">
        <w:rPr>
          <w:rFonts w:ascii="Times New Roman" w:eastAsia="Times New Roman" w:hAnsi="Times New Roman" w:cs="Times New Roman"/>
          <w:sz w:val="28"/>
          <w:szCs w:val="28"/>
        </w:rPr>
        <w:t>ительной системы области</w:t>
      </w:r>
      <w:r w:rsidRPr="00C3772D">
        <w:rPr>
          <w:rFonts w:ascii="Times New Roman" w:hAnsi="Times New Roman" w:cs="Times New Roman"/>
          <w:sz w:val="28"/>
          <w:szCs w:val="28"/>
        </w:rPr>
        <w:t xml:space="preserve"> </w:t>
      </w:r>
      <w:r w:rsidR="00D4414C" w:rsidRPr="00C3772D">
        <w:rPr>
          <w:rFonts w:ascii="Times New Roman" w:eastAsia="Times New Roman" w:hAnsi="Times New Roman" w:cs="Times New Roman"/>
          <w:sz w:val="28"/>
          <w:szCs w:val="28"/>
        </w:rPr>
        <w:t>не приостанавливало</w:t>
      </w:r>
      <w:r w:rsidRPr="00C3772D">
        <w:rPr>
          <w:rFonts w:ascii="Times New Roman" w:eastAsia="Times New Roman" w:hAnsi="Times New Roman" w:cs="Times New Roman"/>
          <w:sz w:val="28"/>
          <w:szCs w:val="28"/>
        </w:rPr>
        <w:t xml:space="preserve">сь. </w:t>
      </w:r>
      <w:proofErr w:type="gramStart"/>
      <w:r w:rsidRPr="00C3772D">
        <w:rPr>
          <w:rFonts w:ascii="Times New Roman" w:eastAsia="Times New Roman" w:hAnsi="Times New Roman" w:cs="Times New Roman"/>
          <w:sz w:val="28"/>
          <w:szCs w:val="28"/>
        </w:rPr>
        <w:t>Посещение осуществлялось с соблюдением всех установленных главным санитарным врачом УФСИН противоэпидемических требований: обязательным использованием средств индивидуальной защиты, прохождением термометрии, заполнением опросных листов на предмет, контактов с заболевшими, пребывания за пределами РФ и др.</w:t>
      </w:r>
      <w:proofErr w:type="gramEnd"/>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При рассмотрении обращений подозреваемых, обвиняемых, осужденных, в каждом случае, требующем личного участия Уполномоченного, осуществлялся выезд в учреждения, проводились беседы с осужденными, встречи с руководством учреждений.</w:t>
      </w:r>
    </w:p>
    <w:p w:rsidR="00881892" w:rsidRPr="00C3772D" w:rsidRDefault="00881892" w:rsidP="00C3772D">
      <w:pPr>
        <w:spacing w:after="0"/>
        <w:ind w:firstLine="709"/>
        <w:contextualSpacing/>
        <w:jc w:val="both"/>
        <w:rPr>
          <w:rFonts w:ascii="Times New Roman" w:hAnsi="Times New Roman" w:cs="Times New Roman"/>
          <w:sz w:val="28"/>
          <w:szCs w:val="28"/>
        </w:rPr>
      </w:pPr>
      <w:r w:rsidRPr="00C3772D">
        <w:rPr>
          <w:rFonts w:ascii="Times New Roman" w:hAnsi="Times New Roman" w:cs="Times New Roman"/>
          <w:sz w:val="28"/>
          <w:szCs w:val="28"/>
          <w:bdr w:val="none" w:sz="0" w:space="0" w:color="auto" w:frame="1"/>
        </w:rPr>
        <w:t xml:space="preserve">В течение 2021 года Уполномоченным и специалистами его аппарата, было осуществлено 36 выездов в учреждения уголовно-исполнительной системы, на личном приеме в учреждениях принято 117 человек. Большинство выездов проводилось совместно с членами ОНК и комиссии по вопросам помилования на территории области, а также органами прокуратуры. </w:t>
      </w:r>
      <w:r w:rsidRPr="00C3772D">
        <w:rPr>
          <w:rFonts w:ascii="Times New Roman" w:hAnsi="Times New Roman" w:cs="Times New Roman"/>
          <w:sz w:val="28"/>
          <w:szCs w:val="28"/>
        </w:rPr>
        <w:t>При совместных выездах осуществлялся обход территории, посещение помещений отрядов, помещений ШИЗО и ПКТ, коммунально-бытовых объектов, комнат свиданий, столовой, медицинской части (здравпункта), магазина, осуществлялся приём граждан по личным вопросам.</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Уполномоченный отмечает, что практика совместных выездов позволяет наиболее быстро и продуктивно решать возникающие проблемы и  разрешать большую их часть непосредственно на месте.</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Следует отметить, что руководство УФСИН и учреждений к подобным посещениям относились с пониманием и оказывали необходимое содействие в решении обозначенных Уполномоченным проблем и вопросов.</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В 2021 году наибольшее количество обращений касалось изменения приговоров судов, изменения меры пресечения, жалоб на действия следственных органов и др.</w:t>
      </w:r>
    </w:p>
    <w:p w:rsidR="00881892" w:rsidRPr="00C3772D" w:rsidRDefault="00881892" w:rsidP="00C3772D">
      <w:pPr>
        <w:spacing w:after="0"/>
        <w:ind w:firstLine="709"/>
        <w:jc w:val="both"/>
        <w:rPr>
          <w:rFonts w:ascii="Times New Roman" w:eastAsia="Times New Roman" w:hAnsi="Times New Roman" w:cs="Times New Roman"/>
          <w:sz w:val="28"/>
          <w:szCs w:val="28"/>
        </w:rPr>
      </w:pPr>
      <w:proofErr w:type="gramStart"/>
      <w:r w:rsidRPr="00C3772D">
        <w:rPr>
          <w:rFonts w:ascii="Times New Roman" w:eastAsia="Times New Roman" w:hAnsi="Times New Roman" w:cs="Times New Roman"/>
          <w:sz w:val="28"/>
          <w:szCs w:val="28"/>
        </w:rPr>
        <w:t>В адрес Уполномоченного поступали обращения с просьбами взять под личный контроль расследование уголовных дел, поскольку</w:t>
      </w:r>
      <w:r w:rsidR="00D4414C" w:rsidRPr="00C3772D">
        <w:rPr>
          <w:rFonts w:ascii="Times New Roman" w:eastAsia="Times New Roman" w:hAnsi="Times New Roman" w:cs="Times New Roman"/>
          <w:sz w:val="28"/>
          <w:szCs w:val="28"/>
        </w:rPr>
        <w:t>,</w:t>
      </w:r>
      <w:r w:rsidRPr="00C3772D">
        <w:rPr>
          <w:rFonts w:ascii="Times New Roman" w:eastAsia="Times New Roman" w:hAnsi="Times New Roman" w:cs="Times New Roman"/>
          <w:sz w:val="28"/>
          <w:szCs w:val="28"/>
        </w:rPr>
        <w:t xml:space="preserve"> по мнению заявителей</w:t>
      </w:r>
      <w:r w:rsidR="00D4414C" w:rsidRPr="00C3772D">
        <w:rPr>
          <w:rFonts w:ascii="Times New Roman" w:eastAsia="Times New Roman" w:hAnsi="Times New Roman" w:cs="Times New Roman"/>
          <w:sz w:val="28"/>
          <w:szCs w:val="28"/>
        </w:rPr>
        <w:t>,</w:t>
      </w:r>
      <w:r w:rsidRPr="00C3772D">
        <w:rPr>
          <w:rFonts w:ascii="Times New Roman" w:eastAsia="Times New Roman" w:hAnsi="Times New Roman" w:cs="Times New Roman"/>
          <w:sz w:val="28"/>
          <w:szCs w:val="28"/>
        </w:rPr>
        <w:t xml:space="preserve"> сроки расследования умышленно затягивались следствием, длительное время не проводились следственные действия, ходатайства подозреваемых</w:t>
      </w:r>
      <w:r w:rsidR="00D4414C" w:rsidRPr="00C3772D">
        <w:rPr>
          <w:rFonts w:ascii="Times New Roman" w:eastAsia="Times New Roman" w:hAnsi="Times New Roman" w:cs="Times New Roman"/>
          <w:sz w:val="28"/>
          <w:szCs w:val="28"/>
        </w:rPr>
        <w:t>,</w:t>
      </w:r>
      <w:r w:rsidRPr="00C3772D">
        <w:rPr>
          <w:rFonts w:ascii="Times New Roman" w:eastAsia="Times New Roman" w:hAnsi="Times New Roman" w:cs="Times New Roman"/>
          <w:sz w:val="28"/>
          <w:szCs w:val="28"/>
        </w:rPr>
        <w:t xml:space="preserve"> обвиняемых (о проведении следственных действий, приобщении вещественных доказательств, предоставлении телефонных звонков родственникам, предоставлении свиданий с родственниками и т.п.)</w:t>
      </w:r>
      <w:r w:rsidR="00D4414C" w:rsidRPr="00C3772D">
        <w:rPr>
          <w:rFonts w:ascii="Times New Roman" w:eastAsia="Times New Roman" w:hAnsi="Times New Roman" w:cs="Times New Roman"/>
          <w:sz w:val="28"/>
          <w:szCs w:val="28"/>
        </w:rPr>
        <w:t>,</w:t>
      </w:r>
      <w:r w:rsidRPr="00C3772D">
        <w:rPr>
          <w:rFonts w:ascii="Times New Roman" w:eastAsia="Times New Roman" w:hAnsi="Times New Roman" w:cs="Times New Roman"/>
          <w:sz w:val="28"/>
          <w:szCs w:val="28"/>
        </w:rPr>
        <w:t xml:space="preserve"> игнорировались.</w:t>
      </w:r>
      <w:proofErr w:type="gramEnd"/>
    </w:p>
    <w:p w:rsidR="00881892" w:rsidRPr="00C3772D" w:rsidRDefault="00D4414C"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lastRenderedPageBreak/>
        <w:t>Как правило, данные о</w:t>
      </w:r>
      <w:r w:rsidR="00881892" w:rsidRPr="00C3772D">
        <w:rPr>
          <w:rFonts w:ascii="Times New Roman" w:eastAsia="Times New Roman" w:hAnsi="Times New Roman" w:cs="Times New Roman"/>
          <w:sz w:val="28"/>
          <w:szCs w:val="28"/>
        </w:rPr>
        <w:t xml:space="preserve">бращения направлялись Уполномоченным в надзорный орган для осуществления процессуальных проверок. Анализ информации о результатах таких проверок показал, что значительных нарушений уголовно-процессуального законодательства, которые могли бы существенно повлиять на ход расследования, изменение меры пресечения, изменение приговора суда установлено не было. </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По каждому обращению заявителям были даны разъяснения положений действующего законодательства, а также средства и способы защиты своих прав.</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Также в 2021 году от осужденных в адрес Уполномоченного поступали жалобы на отказы судов в выдаче (повторно) копий приговоров, которые были необходимы им для реализации своих прав.</w:t>
      </w:r>
    </w:p>
    <w:p w:rsidR="00881892" w:rsidRPr="00C3772D" w:rsidRDefault="00881892" w:rsidP="00C3772D">
      <w:pPr>
        <w:spacing w:after="0"/>
        <w:ind w:firstLine="709"/>
        <w:jc w:val="both"/>
        <w:rPr>
          <w:rFonts w:ascii="Times New Roman" w:eastAsia="Times New Roman" w:hAnsi="Times New Roman" w:cs="Times New Roman"/>
          <w:i/>
          <w:sz w:val="28"/>
          <w:szCs w:val="28"/>
        </w:rPr>
      </w:pPr>
      <w:r w:rsidRPr="00C3772D">
        <w:rPr>
          <w:rFonts w:ascii="Times New Roman" w:eastAsia="Times New Roman" w:hAnsi="Times New Roman" w:cs="Times New Roman"/>
          <w:i/>
          <w:sz w:val="28"/>
          <w:szCs w:val="28"/>
        </w:rPr>
        <w:t>Например, на личном приеме к Уполномоченному обратилась осужденная В., которая просила оказать содействие в истребовании в районно</w:t>
      </w:r>
      <w:r w:rsidR="0040717A" w:rsidRPr="00C3772D">
        <w:rPr>
          <w:rFonts w:ascii="Times New Roman" w:eastAsia="Times New Roman" w:hAnsi="Times New Roman" w:cs="Times New Roman"/>
          <w:i/>
          <w:sz w:val="28"/>
          <w:szCs w:val="28"/>
        </w:rPr>
        <w:t>м суде копи</w:t>
      </w:r>
      <w:r w:rsidR="004D5903" w:rsidRPr="00C3772D">
        <w:rPr>
          <w:rFonts w:ascii="Times New Roman" w:eastAsia="Times New Roman" w:hAnsi="Times New Roman" w:cs="Times New Roman"/>
          <w:i/>
          <w:sz w:val="28"/>
          <w:szCs w:val="28"/>
        </w:rPr>
        <w:t>и</w:t>
      </w:r>
      <w:r w:rsidR="0040717A" w:rsidRPr="00C3772D">
        <w:rPr>
          <w:rFonts w:ascii="Times New Roman" w:eastAsia="Times New Roman" w:hAnsi="Times New Roman" w:cs="Times New Roman"/>
          <w:i/>
          <w:sz w:val="28"/>
          <w:szCs w:val="28"/>
        </w:rPr>
        <w:t xml:space="preserve"> приговора</w:t>
      </w:r>
      <w:r w:rsidR="004D5903" w:rsidRPr="00C3772D">
        <w:rPr>
          <w:rFonts w:ascii="Times New Roman" w:eastAsia="Times New Roman" w:hAnsi="Times New Roman" w:cs="Times New Roman"/>
          <w:i/>
          <w:sz w:val="28"/>
          <w:szCs w:val="28"/>
        </w:rPr>
        <w:t>. З</w:t>
      </w:r>
      <w:r w:rsidR="0040717A" w:rsidRPr="00C3772D">
        <w:rPr>
          <w:rFonts w:ascii="Times New Roman" w:eastAsia="Times New Roman" w:hAnsi="Times New Roman" w:cs="Times New Roman"/>
          <w:i/>
          <w:sz w:val="28"/>
          <w:szCs w:val="28"/>
        </w:rPr>
        <w:t>аявлени</w:t>
      </w:r>
      <w:r w:rsidR="004D5903" w:rsidRPr="00C3772D">
        <w:rPr>
          <w:rFonts w:ascii="Times New Roman" w:eastAsia="Times New Roman" w:hAnsi="Times New Roman" w:cs="Times New Roman"/>
          <w:i/>
          <w:sz w:val="28"/>
          <w:szCs w:val="28"/>
        </w:rPr>
        <w:t>е</w:t>
      </w:r>
      <w:r w:rsidRPr="00C3772D">
        <w:rPr>
          <w:rFonts w:ascii="Times New Roman" w:eastAsia="Times New Roman" w:hAnsi="Times New Roman" w:cs="Times New Roman"/>
          <w:i/>
          <w:sz w:val="28"/>
          <w:szCs w:val="28"/>
        </w:rPr>
        <w:t xml:space="preserve"> о выдаче ко</w:t>
      </w:r>
      <w:r w:rsidR="004D5903" w:rsidRPr="00C3772D">
        <w:rPr>
          <w:rFonts w:ascii="Times New Roman" w:eastAsia="Times New Roman" w:hAnsi="Times New Roman" w:cs="Times New Roman"/>
          <w:i/>
          <w:sz w:val="28"/>
          <w:szCs w:val="28"/>
        </w:rPr>
        <w:t xml:space="preserve">пии судебного акта </w:t>
      </w:r>
      <w:r w:rsidRPr="00C3772D">
        <w:rPr>
          <w:rFonts w:ascii="Times New Roman" w:eastAsia="Times New Roman" w:hAnsi="Times New Roman" w:cs="Times New Roman"/>
          <w:i/>
          <w:sz w:val="28"/>
          <w:szCs w:val="28"/>
        </w:rPr>
        <w:t xml:space="preserve">она направляла самостоятельно четыре раза, но </w:t>
      </w:r>
      <w:r w:rsidR="00845484" w:rsidRPr="00C3772D">
        <w:rPr>
          <w:rFonts w:ascii="Times New Roman" w:eastAsia="Times New Roman" w:hAnsi="Times New Roman" w:cs="Times New Roman"/>
          <w:i/>
          <w:sz w:val="28"/>
          <w:szCs w:val="28"/>
        </w:rPr>
        <w:t>документ</w:t>
      </w:r>
      <w:r w:rsidRPr="00C3772D">
        <w:rPr>
          <w:rFonts w:ascii="Times New Roman" w:eastAsia="Times New Roman" w:hAnsi="Times New Roman" w:cs="Times New Roman"/>
          <w:i/>
          <w:sz w:val="28"/>
          <w:szCs w:val="28"/>
        </w:rPr>
        <w:t xml:space="preserve"> ей так и не выслали. </w:t>
      </w:r>
    </w:p>
    <w:p w:rsidR="00881892" w:rsidRPr="00C3772D" w:rsidRDefault="00881892" w:rsidP="00C3772D">
      <w:pPr>
        <w:spacing w:after="0"/>
        <w:ind w:firstLine="709"/>
        <w:jc w:val="both"/>
        <w:rPr>
          <w:rFonts w:ascii="Times New Roman" w:eastAsia="Times New Roman" w:hAnsi="Times New Roman" w:cs="Times New Roman"/>
          <w:i/>
          <w:sz w:val="28"/>
          <w:szCs w:val="28"/>
        </w:rPr>
      </w:pPr>
      <w:r w:rsidRPr="00C3772D">
        <w:rPr>
          <w:rFonts w:ascii="Times New Roman" w:eastAsia="Times New Roman" w:hAnsi="Times New Roman" w:cs="Times New Roman"/>
          <w:i/>
          <w:sz w:val="28"/>
          <w:szCs w:val="28"/>
        </w:rPr>
        <w:t>От осужденных Г. и П. поступали аналогичные обращения.</w:t>
      </w:r>
    </w:p>
    <w:p w:rsidR="00881892" w:rsidRPr="00C3772D" w:rsidRDefault="00881892" w:rsidP="00C3772D">
      <w:pPr>
        <w:pStyle w:val="1"/>
        <w:spacing w:before="0"/>
        <w:ind w:firstLine="709"/>
        <w:jc w:val="both"/>
        <w:rPr>
          <w:rFonts w:ascii="Times New Roman" w:hAnsi="Times New Roman" w:cs="Times New Roman"/>
          <w:b w:val="0"/>
          <w:color w:val="auto"/>
        </w:rPr>
      </w:pPr>
      <w:r w:rsidRPr="00C3772D">
        <w:rPr>
          <w:rFonts w:ascii="Times New Roman" w:hAnsi="Times New Roman" w:cs="Times New Roman"/>
          <w:b w:val="0"/>
          <w:color w:val="auto"/>
        </w:rPr>
        <w:t>Всем обратившимся оказано содействие, копии истребованы и направлены в адрес заявителей. Одновременно им разъяснены правила оформления заявлений (запросов) в адрес суда. В ходе рассмотрения обращени</w:t>
      </w:r>
      <w:r w:rsidR="0040717A" w:rsidRPr="00C3772D">
        <w:rPr>
          <w:rFonts w:ascii="Times New Roman" w:hAnsi="Times New Roman" w:cs="Times New Roman"/>
          <w:b w:val="0"/>
          <w:color w:val="auto"/>
        </w:rPr>
        <w:t>й</w:t>
      </w:r>
      <w:r w:rsidRPr="00C3772D">
        <w:rPr>
          <w:rFonts w:ascii="Times New Roman" w:hAnsi="Times New Roman" w:cs="Times New Roman"/>
          <w:b w:val="0"/>
          <w:color w:val="auto"/>
        </w:rPr>
        <w:t xml:space="preserve"> в судах области была истребована информация об основаниях отказов в направлении </w:t>
      </w:r>
      <w:r w:rsidR="0040717A" w:rsidRPr="00C3772D">
        <w:rPr>
          <w:rFonts w:ascii="Times New Roman" w:hAnsi="Times New Roman" w:cs="Times New Roman"/>
          <w:b w:val="0"/>
          <w:color w:val="auto"/>
        </w:rPr>
        <w:t xml:space="preserve">им </w:t>
      </w:r>
      <w:r w:rsidRPr="00C3772D">
        <w:rPr>
          <w:rFonts w:ascii="Times New Roman" w:hAnsi="Times New Roman" w:cs="Times New Roman"/>
          <w:b w:val="0"/>
          <w:color w:val="auto"/>
        </w:rPr>
        <w:t xml:space="preserve">копий приговоров данным лицам. </w:t>
      </w:r>
      <w:proofErr w:type="gramStart"/>
      <w:r w:rsidRPr="00C3772D">
        <w:rPr>
          <w:rFonts w:ascii="Times New Roman" w:hAnsi="Times New Roman" w:cs="Times New Roman"/>
          <w:b w:val="0"/>
          <w:color w:val="auto"/>
        </w:rPr>
        <w:t>Согласно полученной информации</w:t>
      </w:r>
      <w:r w:rsidR="0040717A" w:rsidRPr="00C3772D">
        <w:rPr>
          <w:rFonts w:ascii="Times New Roman" w:hAnsi="Times New Roman" w:cs="Times New Roman"/>
          <w:b w:val="0"/>
          <w:color w:val="auto"/>
        </w:rPr>
        <w:t>,</w:t>
      </w:r>
      <w:r w:rsidRPr="00C3772D">
        <w:rPr>
          <w:rFonts w:ascii="Times New Roman" w:hAnsi="Times New Roman" w:cs="Times New Roman"/>
          <w:b w:val="0"/>
          <w:color w:val="auto"/>
        </w:rPr>
        <w:t xml:space="preserve"> основанием отказа послужила </w:t>
      </w:r>
      <w:proofErr w:type="spellStart"/>
      <w:r w:rsidRPr="00C3772D">
        <w:rPr>
          <w:rFonts w:ascii="Times New Roman" w:hAnsi="Times New Roman" w:cs="Times New Roman"/>
          <w:b w:val="0"/>
          <w:color w:val="auto"/>
        </w:rPr>
        <w:t>немотивированность</w:t>
      </w:r>
      <w:proofErr w:type="spellEnd"/>
      <w:r w:rsidRPr="00C3772D">
        <w:rPr>
          <w:rFonts w:ascii="Times New Roman" w:hAnsi="Times New Roman" w:cs="Times New Roman"/>
          <w:b w:val="0"/>
          <w:color w:val="auto"/>
        </w:rPr>
        <w:t xml:space="preserve"> запросов, т.е. отсутствие указания причин повторного предоставления копий приговоров (для обжалования, для обращения об условно-досрочном </w:t>
      </w:r>
      <w:r w:rsidRPr="00C3772D">
        <w:rPr>
          <w:rFonts w:ascii="Times New Roman" w:eastAsia="Times New Roman" w:hAnsi="Times New Roman" w:cs="Times New Roman"/>
          <w:b w:val="0"/>
          <w:bCs w:val="0"/>
          <w:color w:val="auto"/>
          <w:lang w:eastAsia="ru-RU"/>
        </w:rPr>
        <w:t xml:space="preserve">освобождении и т.п.), которые в соответствии с пунктом 16.1 </w:t>
      </w:r>
      <w:hyperlink r:id="rId13" w:history="1">
        <w:r w:rsidRPr="00C3772D">
          <w:rPr>
            <w:rFonts w:ascii="Times New Roman" w:eastAsia="Times New Roman" w:hAnsi="Times New Roman" w:cs="Times New Roman"/>
            <w:b w:val="0"/>
            <w:bCs w:val="0"/>
            <w:color w:val="auto"/>
            <w:lang w:eastAsia="ru-RU"/>
          </w:rPr>
          <w:t xml:space="preserve">приказа Судебного департамента при Верховном Суде РФ от 15.12.2004 </w:t>
        </w:r>
        <w:r w:rsidR="008F13C0" w:rsidRPr="00C3772D">
          <w:rPr>
            <w:rFonts w:ascii="Times New Roman" w:eastAsia="Times New Roman" w:hAnsi="Times New Roman" w:cs="Times New Roman"/>
            <w:b w:val="0"/>
            <w:bCs w:val="0"/>
            <w:color w:val="auto"/>
            <w:lang w:eastAsia="ru-RU"/>
          </w:rPr>
          <w:t xml:space="preserve">       №</w:t>
        </w:r>
        <w:r w:rsidRPr="00C3772D">
          <w:rPr>
            <w:rFonts w:ascii="Times New Roman" w:eastAsia="Times New Roman" w:hAnsi="Times New Roman" w:cs="Times New Roman"/>
            <w:b w:val="0"/>
            <w:bCs w:val="0"/>
            <w:color w:val="auto"/>
            <w:lang w:eastAsia="ru-RU"/>
          </w:rPr>
          <w:t xml:space="preserve"> 161 (ред. от 24.12.2021) «Об утверждении Инструкции по судебному делопроизводству в верховных судах республик, краевых и областных судах</w:t>
        </w:r>
        <w:proofErr w:type="gramEnd"/>
        <w:r w:rsidRPr="00C3772D">
          <w:rPr>
            <w:rFonts w:ascii="Times New Roman" w:eastAsia="Times New Roman" w:hAnsi="Times New Roman" w:cs="Times New Roman"/>
            <w:b w:val="0"/>
            <w:bCs w:val="0"/>
            <w:color w:val="auto"/>
            <w:lang w:eastAsia="ru-RU"/>
          </w:rPr>
          <w:t xml:space="preserve">, </w:t>
        </w:r>
        <w:proofErr w:type="gramStart"/>
        <w:r w:rsidRPr="00C3772D">
          <w:rPr>
            <w:rFonts w:ascii="Times New Roman" w:eastAsia="Times New Roman" w:hAnsi="Times New Roman" w:cs="Times New Roman"/>
            <w:b w:val="0"/>
            <w:bCs w:val="0"/>
            <w:color w:val="auto"/>
            <w:lang w:eastAsia="ru-RU"/>
          </w:rPr>
          <w:t>судах</w:t>
        </w:r>
        <w:proofErr w:type="gramEnd"/>
        <w:r w:rsidRPr="00C3772D">
          <w:rPr>
            <w:rFonts w:ascii="Times New Roman" w:eastAsia="Times New Roman" w:hAnsi="Times New Roman" w:cs="Times New Roman"/>
            <w:b w:val="0"/>
            <w:bCs w:val="0"/>
            <w:color w:val="auto"/>
            <w:lang w:eastAsia="ru-RU"/>
          </w:rPr>
          <w:t xml:space="preserve"> городов федерального значения, судах</w:t>
        </w:r>
      </w:hyperlink>
      <w:r w:rsidRPr="00C3772D">
        <w:rPr>
          <w:rFonts w:ascii="Times New Roman" w:eastAsia="Times New Roman" w:hAnsi="Times New Roman" w:cs="Times New Roman"/>
          <w:b w:val="0"/>
          <w:bCs w:val="0"/>
          <w:color w:val="auto"/>
          <w:lang w:eastAsia="ru-RU"/>
        </w:rPr>
        <w:t xml:space="preserve"> автономной  области и автономных округов» должны быть указаны заявителем.</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 xml:space="preserve">Значительную </w:t>
      </w:r>
      <w:r w:rsidR="00F3197E" w:rsidRPr="00C3772D">
        <w:rPr>
          <w:rFonts w:ascii="Times New Roman" w:eastAsia="Times New Roman" w:hAnsi="Times New Roman" w:cs="Times New Roman"/>
          <w:sz w:val="28"/>
          <w:szCs w:val="28"/>
        </w:rPr>
        <w:t>часть,</w:t>
      </w:r>
      <w:r w:rsidRPr="00C3772D">
        <w:rPr>
          <w:rFonts w:ascii="Times New Roman" w:eastAsia="Times New Roman" w:hAnsi="Times New Roman" w:cs="Times New Roman"/>
          <w:sz w:val="28"/>
          <w:szCs w:val="28"/>
        </w:rPr>
        <w:t xml:space="preserve"> как и в предыдущем году</w:t>
      </w:r>
      <w:r w:rsidR="00F3197E" w:rsidRPr="00C3772D">
        <w:rPr>
          <w:rFonts w:ascii="Times New Roman" w:eastAsia="Times New Roman" w:hAnsi="Times New Roman" w:cs="Times New Roman"/>
          <w:sz w:val="28"/>
          <w:szCs w:val="28"/>
        </w:rPr>
        <w:t>,</w:t>
      </w:r>
      <w:r w:rsidRPr="00C3772D">
        <w:rPr>
          <w:rFonts w:ascii="Times New Roman" w:eastAsia="Times New Roman" w:hAnsi="Times New Roman" w:cs="Times New Roman"/>
          <w:sz w:val="28"/>
          <w:szCs w:val="28"/>
        </w:rPr>
        <w:t xml:space="preserve"> составляют обращения подозреваемых, обвиняемых и осужденных об оказании им юридической помощи по правовым вопросам; разъяснении положений нормативных правовых актов Российской Федерации,  ведомственных актов Минюста России и ФСИН России; порядка обжалования судебных актов; процедуры обращения в Европейский суд по правам человека и др., а также отказами администрации учреждений УИС в: предоставлении необходимой юридической литературы в целях осуществления самозащиты своих прав. Сотрудники аппарата Уполномоченного по каждому обращению давали подробные разъяснения и консультации, в том числе с выездом для решения вопросов на местах. </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lastRenderedPageBreak/>
        <w:t>В качестве иллюстрации можно привести несколько примеров обращений к Уполномоченному.</w:t>
      </w:r>
    </w:p>
    <w:p w:rsidR="00881892" w:rsidRPr="00C3772D" w:rsidRDefault="00881892" w:rsidP="00C3772D">
      <w:pPr>
        <w:spacing w:after="0"/>
        <w:ind w:firstLine="709"/>
        <w:jc w:val="both"/>
        <w:rPr>
          <w:rFonts w:ascii="Times New Roman" w:eastAsia="Times New Roman" w:hAnsi="Times New Roman" w:cs="Times New Roman"/>
          <w:i/>
          <w:sz w:val="28"/>
          <w:szCs w:val="28"/>
        </w:rPr>
      </w:pPr>
      <w:proofErr w:type="gramStart"/>
      <w:r w:rsidRPr="00C3772D">
        <w:rPr>
          <w:rFonts w:ascii="Times New Roman" w:eastAsia="Times New Roman" w:hAnsi="Times New Roman" w:cs="Times New Roman"/>
          <w:i/>
          <w:sz w:val="28"/>
          <w:szCs w:val="28"/>
        </w:rPr>
        <w:t>Осужденный Д., отбывающий наказание в исправительной колонии области</w:t>
      </w:r>
      <w:r w:rsidR="008F13C0" w:rsidRPr="00C3772D">
        <w:rPr>
          <w:rFonts w:ascii="Times New Roman" w:eastAsia="Times New Roman" w:hAnsi="Times New Roman" w:cs="Times New Roman"/>
          <w:i/>
          <w:sz w:val="28"/>
          <w:szCs w:val="28"/>
        </w:rPr>
        <w:t>,</w:t>
      </w:r>
      <w:r w:rsidRPr="00C3772D">
        <w:rPr>
          <w:rFonts w:ascii="Times New Roman" w:eastAsia="Times New Roman" w:hAnsi="Times New Roman" w:cs="Times New Roman"/>
          <w:i/>
          <w:sz w:val="28"/>
          <w:szCs w:val="28"/>
        </w:rPr>
        <w:t xml:space="preserve"> просил разъяснить имеет ли он право на обращение о переводе </w:t>
      </w:r>
      <w:r w:rsidR="0040717A" w:rsidRPr="00C3772D">
        <w:rPr>
          <w:rFonts w:ascii="Times New Roman" w:eastAsia="Times New Roman" w:hAnsi="Times New Roman" w:cs="Times New Roman"/>
          <w:i/>
          <w:sz w:val="28"/>
          <w:szCs w:val="28"/>
        </w:rPr>
        <w:t xml:space="preserve">его </w:t>
      </w:r>
      <w:r w:rsidRPr="00C3772D">
        <w:rPr>
          <w:rFonts w:ascii="Times New Roman" w:eastAsia="Times New Roman" w:hAnsi="Times New Roman" w:cs="Times New Roman"/>
          <w:i/>
          <w:sz w:val="28"/>
          <w:szCs w:val="28"/>
        </w:rPr>
        <w:t>в другое исправительное учреждение на основании того, что его супруга переехала на постоянное ме</w:t>
      </w:r>
      <w:r w:rsidR="008F13C0" w:rsidRPr="00C3772D">
        <w:rPr>
          <w:rFonts w:ascii="Times New Roman" w:eastAsia="Times New Roman" w:hAnsi="Times New Roman" w:cs="Times New Roman"/>
          <w:i/>
          <w:sz w:val="28"/>
          <w:szCs w:val="28"/>
        </w:rPr>
        <w:t>сто жительства в другой субъект; изложить порядок обращения;</w:t>
      </w:r>
      <w:r w:rsidRPr="00C3772D">
        <w:rPr>
          <w:rFonts w:ascii="Times New Roman" w:eastAsia="Times New Roman" w:hAnsi="Times New Roman" w:cs="Times New Roman"/>
          <w:i/>
          <w:sz w:val="28"/>
          <w:szCs w:val="28"/>
        </w:rPr>
        <w:t xml:space="preserve"> сроки для принятия по его заявлению решения о переводе </w:t>
      </w:r>
      <w:r w:rsidR="008F13C0" w:rsidRPr="00C3772D">
        <w:rPr>
          <w:rFonts w:ascii="Times New Roman" w:eastAsia="Times New Roman" w:hAnsi="Times New Roman" w:cs="Times New Roman"/>
          <w:i/>
          <w:sz w:val="28"/>
          <w:szCs w:val="28"/>
        </w:rPr>
        <w:t>и возможные основания для отказа,</w:t>
      </w:r>
      <w:r w:rsidRPr="00C3772D">
        <w:rPr>
          <w:rFonts w:ascii="Times New Roman" w:eastAsia="Times New Roman" w:hAnsi="Times New Roman" w:cs="Times New Roman"/>
          <w:i/>
          <w:sz w:val="28"/>
          <w:szCs w:val="28"/>
        </w:rPr>
        <w:t xml:space="preserve"> а также порядок его обжалования. </w:t>
      </w:r>
      <w:proofErr w:type="gramEnd"/>
    </w:p>
    <w:p w:rsidR="00881892" w:rsidRPr="00C3772D" w:rsidRDefault="00881892" w:rsidP="00C3772D">
      <w:pPr>
        <w:spacing w:after="0"/>
        <w:ind w:firstLine="709"/>
        <w:jc w:val="both"/>
        <w:rPr>
          <w:rFonts w:ascii="Times New Roman" w:eastAsia="Times New Roman" w:hAnsi="Times New Roman" w:cs="Times New Roman"/>
          <w:i/>
          <w:sz w:val="28"/>
          <w:szCs w:val="28"/>
        </w:rPr>
      </w:pPr>
      <w:r w:rsidRPr="00C3772D">
        <w:rPr>
          <w:rFonts w:ascii="Times New Roman" w:eastAsia="Times New Roman" w:hAnsi="Times New Roman" w:cs="Times New Roman"/>
          <w:i/>
          <w:sz w:val="28"/>
          <w:szCs w:val="28"/>
        </w:rPr>
        <w:t xml:space="preserve">Обвиняемый  А. просил разъяснить ему положения Правил внутреннего распорядка о предоставлении свиданий с родственниками и возможности осуществления телефонных разговоров с ними. </w:t>
      </w:r>
    </w:p>
    <w:p w:rsidR="00881892" w:rsidRPr="00C3772D" w:rsidRDefault="00881892" w:rsidP="00C3772D">
      <w:pPr>
        <w:spacing w:after="0"/>
        <w:ind w:firstLine="709"/>
        <w:jc w:val="both"/>
        <w:rPr>
          <w:rFonts w:ascii="Times New Roman" w:eastAsia="Times New Roman" w:hAnsi="Times New Roman" w:cs="Times New Roman"/>
          <w:i/>
          <w:sz w:val="28"/>
          <w:szCs w:val="28"/>
        </w:rPr>
      </w:pPr>
      <w:r w:rsidRPr="00C3772D">
        <w:rPr>
          <w:rFonts w:ascii="Times New Roman" w:eastAsia="Times New Roman" w:hAnsi="Times New Roman" w:cs="Times New Roman"/>
          <w:i/>
          <w:sz w:val="28"/>
          <w:szCs w:val="28"/>
        </w:rPr>
        <w:t>Подозреваемый Б. просил разъяснить основания и порядок пользования денежными средствами, находящимися на его банковской карте</w:t>
      </w:r>
      <w:r w:rsidR="0040717A" w:rsidRPr="00C3772D">
        <w:rPr>
          <w:rFonts w:ascii="Times New Roman" w:eastAsia="Times New Roman" w:hAnsi="Times New Roman" w:cs="Times New Roman"/>
          <w:i/>
          <w:sz w:val="28"/>
          <w:szCs w:val="28"/>
        </w:rPr>
        <w:t>,</w:t>
      </w:r>
      <w:r w:rsidRPr="00C3772D">
        <w:rPr>
          <w:rFonts w:ascii="Times New Roman" w:eastAsia="Times New Roman" w:hAnsi="Times New Roman" w:cs="Times New Roman"/>
          <w:i/>
          <w:sz w:val="28"/>
          <w:szCs w:val="28"/>
        </w:rPr>
        <w:t xml:space="preserve"> для приобретения продуктов питания и товаров первой необходимости. </w:t>
      </w:r>
    </w:p>
    <w:p w:rsidR="00881892" w:rsidRPr="00C3772D" w:rsidRDefault="00881892" w:rsidP="00C3772D">
      <w:pPr>
        <w:spacing w:after="0"/>
        <w:ind w:firstLine="709"/>
        <w:jc w:val="both"/>
        <w:rPr>
          <w:rFonts w:ascii="Times New Roman" w:eastAsia="Times New Roman" w:hAnsi="Times New Roman" w:cs="Times New Roman"/>
          <w:i/>
          <w:sz w:val="28"/>
          <w:szCs w:val="28"/>
        </w:rPr>
      </w:pPr>
      <w:r w:rsidRPr="00C3772D">
        <w:rPr>
          <w:rFonts w:ascii="Times New Roman" w:eastAsia="Times New Roman" w:hAnsi="Times New Roman" w:cs="Times New Roman"/>
          <w:i/>
          <w:sz w:val="28"/>
          <w:szCs w:val="28"/>
        </w:rPr>
        <w:t>Ряд осужденных просили разъяснить им положения Конституции Российской Федерации, УК РФ, УПК РФ, УИК РФ, СК РФ, ГК РФ, других нормативных правовых актов Российской Федерации, а также постановлений Пленумов Верховного Суда РФ.</w:t>
      </w:r>
    </w:p>
    <w:p w:rsidR="00881892" w:rsidRPr="00C3772D" w:rsidRDefault="00881892" w:rsidP="00C3772D">
      <w:pPr>
        <w:spacing w:after="0"/>
        <w:ind w:firstLine="709"/>
        <w:jc w:val="both"/>
        <w:rPr>
          <w:rFonts w:ascii="Times New Roman" w:eastAsia="Times New Roman" w:hAnsi="Times New Roman" w:cs="Times New Roman"/>
          <w:i/>
          <w:sz w:val="28"/>
          <w:szCs w:val="28"/>
        </w:rPr>
      </w:pPr>
      <w:r w:rsidRPr="00C3772D">
        <w:rPr>
          <w:rFonts w:ascii="Times New Roman" w:eastAsia="Times New Roman" w:hAnsi="Times New Roman" w:cs="Times New Roman"/>
          <w:i/>
          <w:sz w:val="28"/>
          <w:szCs w:val="28"/>
        </w:rPr>
        <w:t>Часть обращений касалась разъяснения осужденным процедуры обращения в Европейский Суд по правам человека в части установленного порядка и сроков обращения, заполнения формуляра и требований к его заполнению.</w:t>
      </w:r>
    </w:p>
    <w:p w:rsidR="00881892" w:rsidRPr="00C3772D" w:rsidRDefault="00881892" w:rsidP="00C3772D">
      <w:pPr>
        <w:spacing w:after="0"/>
        <w:ind w:firstLine="709"/>
        <w:jc w:val="both"/>
        <w:rPr>
          <w:rFonts w:ascii="Times New Roman" w:eastAsia="Times New Roman" w:hAnsi="Times New Roman" w:cs="Times New Roman"/>
          <w:i/>
          <w:sz w:val="28"/>
          <w:szCs w:val="28"/>
        </w:rPr>
      </w:pPr>
      <w:r w:rsidRPr="00C3772D">
        <w:rPr>
          <w:rFonts w:ascii="Times New Roman" w:eastAsia="Times New Roman" w:hAnsi="Times New Roman" w:cs="Times New Roman"/>
          <w:i/>
          <w:sz w:val="28"/>
          <w:szCs w:val="28"/>
        </w:rPr>
        <w:t>Поступали обращения с просьбами сообщить адреса государственных органов, органов власти области, местного самоуправления, судов, прокуратур и др.</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Уполномоченный уже неоднократно обращал внимание руководства УФСИН на то, что работа по разъяснению положений действующего законодательства, ведомственных нормативных актов Минюста России и ФСИН России возложена на сотрудников учреждений уголовно-исполнительной системы. Критерием эффективности данной работы, безусловно, является количество поступивших к Уполномоченному обращений.</w:t>
      </w:r>
    </w:p>
    <w:p w:rsidR="00881892" w:rsidRPr="00C3772D" w:rsidRDefault="00881892" w:rsidP="00C3772D">
      <w:pPr>
        <w:spacing w:after="0"/>
        <w:ind w:firstLine="709"/>
        <w:jc w:val="both"/>
        <w:rPr>
          <w:rFonts w:ascii="Times New Roman" w:eastAsia="Times New Roman" w:hAnsi="Times New Roman" w:cs="Times New Roman"/>
          <w:color w:val="FF0000"/>
          <w:sz w:val="28"/>
          <w:szCs w:val="28"/>
        </w:rPr>
      </w:pPr>
      <w:r w:rsidRPr="00C3772D">
        <w:rPr>
          <w:rFonts w:ascii="Times New Roman" w:eastAsia="Times New Roman" w:hAnsi="Times New Roman" w:cs="Times New Roman"/>
          <w:sz w:val="28"/>
          <w:szCs w:val="28"/>
        </w:rPr>
        <w:t xml:space="preserve">В 2021 году </w:t>
      </w:r>
      <w:r w:rsidR="00B95F40" w:rsidRPr="00C3772D">
        <w:rPr>
          <w:rStyle w:val="ac"/>
          <w:rFonts w:ascii="Times New Roman" w:hAnsi="Times New Roman" w:cs="Times New Roman"/>
          <w:i w:val="0"/>
          <w:sz w:val="28"/>
          <w:szCs w:val="28"/>
        </w:rPr>
        <w:t>ВРО «Ассоциация юристов России»</w:t>
      </w:r>
      <w:r w:rsidR="00314086" w:rsidRPr="00C3772D">
        <w:rPr>
          <w:rFonts w:ascii="Times New Roman" w:eastAsia="Times New Roman" w:hAnsi="Times New Roman" w:cs="Times New Roman"/>
          <w:sz w:val="28"/>
          <w:szCs w:val="28"/>
        </w:rPr>
        <w:t xml:space="preserve"> </w:t>
      </w:r>
      <w:r w:rsidRPr="00C3772D">
        <w:rPr>
          <w:rFonts w:ascii="Times New Roman" w:eastAsia="Times New Roman" w:hAnsi="Times New Roman" w:cs="Times New Roman"/>
          <w:sz w:val="28"/>
          <w:szCs w:val="28"/>
        </w:rPr>
        <w:t xml:space="preserve">и </w:t>
      </w:r>
      <w:r w:rsidR="00314086" w:rsidRPr="00C3772D">
        <w:rPr>
          <w:rFonts w:ascii="Times New Roman" w:hAnsi="Times New Roman" w:cs="Times New Roman"/>
          <w:sz w:val="28"/>
          <w:szCs w:val="28"/>
        </w:rPr>
        <w:t>Северо-Западный институт МГЮА</w:t>
      </w:r>
      <w:r w:rsidR="00314086" w:rsidRPr="00C3772D">
        <w:rPr>
          <w:rFonts w:ascii="Times New Roman" w:eastAsia="Times New Roman" w:hAnsi="Times New Roman" w:cs="Times New Roman"/>
          <w:sz w:val="28"/>
          <w:szCs w:val="28"/>
        </w:rPr>
        <w:t xml:space="preserve"> </w:t>
      </w:r>
      <w:r w:rsidRPr="00C3772D">
        <w:rPr>
          <w:rFonts w:ascii="Times New Roman" w:eastAsia="Times New Roman" w:hAnsi="Times New Roman" w:cs="Times New Roman"/>
          <w:sz w:val="28"/>
          <w:szCs w:val="28"/>
        </w:rPr>
        <w:t xml:space="preserve">совместно с Уполномоченным, ОНК, прокуратурой области, УФСИН, для данной категории лиц разработали и издали (в рамках реализуемого проекта по оказанию бесплатной юридической помощи лицам, находящимся в местах принудительного содержания) информационные буклеты, посвященные вопросам защиты </w:t>
      </w:r>
      <w:r w:rsidRPr="00B95F40">
        <w:rPr>
          <w:rFonts w:ascii="Times New Roman" w:eastAsia="Times New Roman" w:hAnsi="Times New Roman" w:cs="Times New Roman"/>
          <w:sz w:val="28"/>
          <w:szCs w:val="28"/>
        </w:rPr>
        <w:t xml:space="preserve">прав человека. </w:t>
      </w:r>
      <w:r w:rsidR="00B95F40" w:rsidRPr="00B95F40">
        <w:rPr>
          <w:rFonts w:ascii="Times New Roman" w:eastAsia="Times New Roman" w:hAnsi="Times New Roman" w:cs="Times New Roman"/>
          <w:sz w:val="28"/>
          <w:szCs w:val="28"/>
        </w:rPr>
        <w:t>Изда</w:t>
      </w:r>
      <w:r w:rsidRPr="00B95F40">
        <w:rPr>
          <w:rFonts w:ascii="Times New Roman" w:eastAsia="Times New Roman" w:hAnsi="Times New Roman" w:cs="Times New Roman"/>
          <w:sz w:val="28"/>
          <w:szCs w:val="28"/>
        </w:rPr>
        <w:t>но 6000 экземпляров буклетов по следующей тематике:</w:t>
      </w:r>
      <w:r w:rsidRPr="00B95F40">
        <w:rPr>
          <w:rFonts w:ascii="Times New Roman" w:hAnsi="Times New Roman" w:cs="Times New Roman"/>
          <w:sz w:val="28"/>
          <w:szCs w:val="28"/>
        </w:rPr>
        <w:t xml:space="preserve"> </w:t>
      </w:r>
      <w:r w:rsidRPr="00B95F40">
        <w:rPr>
          <w:rFonts w:ascii="Times New Roman" w:eastAsia="Times New Roman" w:hAnsi="Times New Roman" w:cs="Times New Roman"/>
          <w:sz w:val="28"/>
          <w:szCs w:val="28"/>
        </w:rPr>
        <w:t>«Условно-досрочное освоб</w:t>
      </w:r>
      <w:r w:rsidR="00B95F40" w:rsidRPr="00B95F40">
        <w:rPr>
          <w:rFonts w:ascii="Times New Roman" w:eastAsia="Times New Roman" w:hAnsi="Times New Roman" w:cs="Times New Roman"/>
          <w:sz w:val="28"/>
          <w:szCs w:val="28"/>
        </w:rPr>
        <w:t>ождение от отбывания наказания»;</w:t>
      </w:r>
      <w:r w:rsidRPr="00B95F40">
        <w:rPr>
          <w:rFonts w:ascii="Times New Roman" w:eastAsia="Times New Roman" w:hAnsi="Times New Roman" w:cs="Times New Roman"/>
          <w:sz w:val="28"/>
          <w:szCs w:val="28"/>
        </w:rPr>
        <w:t xml:space="preserve"> «Порядок вступления в наследство лиц, находящихся в мес</w:t>
      </w:r>
      <w:r w:rsidR="00B95F40" w:rsidRPr="00B95F40">
        <w:rPr>
          <w:rFonts w:ascii="Times New Roman" w:eastAsia="Times New Roman" w:hAnsi="Times New Roman" w:cs="Times New Roman"/>
          <w:sz w:val="28"/>
          <w:szCs w:val="28"/>
        </w:rPr>
        <w:t>тах принудительного содержания»;</w:t>
      </w:r>
      <w:r w:rsidRPr="00B95F40">
        <w:rPr>
          <w:rFonts w:ascii="Times New Roman" w:eastAsia="Times New Roman" w:hAnsi="Times New Roman" w:cs="Times New Roman"/>
          <w:sz w:val="28"/>
          <w:szCs w:val="28"/>
        </w:rPr>
        <w:t xml:space="preserve"> «Памятка для осужденных иностранных граждан </w:t>
      </w:r>
      <w:r w:rsidR="00B95F40" w:rsidRPr="00B95F40">
        <w:rPr>
          <w:rFonts w:ascii="Times New Roman" w:eastAsia="Times New Roman" w:hAnsi="Times New Roman" w:cs="Times New Roman"/>
          <w:sz w:val="28"/>
          <w:szCs w:val="28"/>
        </w:rPr>
        <w:lastRenderedPageBreak/>
        <w:t>и лиц без гражданства»;</w:t>
      </w:r>
      <w:r w:rsidRPr="00B95F40">
        <w:rPr>
          <w:rFonts w:ascii="Times New Roman" w:eastAsia="Times New Roman" w:hAnsi="Times New Roman" w:cs="Times New Roman"/>
          <w:sz w:val="28"/>
          <w:szCs w:val="28"/>
        </w:rPr>
        <w:t xml:space="preserve"> «Процеду</w:t>
      </w:r>
      <w:r w:rsidR="00B95F40" w:rsidRPr="00B95F40">
        <w:rPr>
          <w:rFonts w:ascii="Times New Roman" w:eastAsia="Times New Roman" w:hAnsi="Times New Roman" w:cs="Times New Roman"/>
          <w:sz w:val="28"/>
          <w:szCs w:val="28"/>
        </w:rPr>
        <w:t>ра помилования осужденных в РФ»;</w:t>
      </w:r>
      <w:r w:rsidRPr="00B95F40">
        <w:rPr>
          <w:rFonts w:ascii="Times New Roman" w:eastAsia="Times New Roman" w:hAnsi="Times New Roman" w:cs="Times New Roman"/>
          <w:sz w:val="28"/>
          <w:szCs w:val="28"/>
        </w:rPr>
        <w:t xml:space="preserve"> «Уголовная отве</w:t>
      </w:r>
      <w:r w:rsidR="00B95F40" w:rsidRPr="00B95F40">
        <w:rPr>
          <w:rFonts w:ascii="Times New Roman" w:eastAsia="Times New Roman" w:hAnsi="Times New Roman" w:cs="Times New Roman"/>
          <w:sz w:val="28"/>
          <w:szCs w:val="28"/>
        </w:rPr>
        <w:t>тственность несовершеннолетних»;</w:t>
      </w:r>
      <w:r w:rsidRPr="00B95F40">
        <w:rPr>
          <w:rFonts w:ascii="Times New Roman" w:eastAsia="Times New Roman" w:hAnsi="Times New Roman" w:cs="Times New Roman"/>
          <w:sz w:val="28"/>
          <w:szCs w:val="28"/>
        </w:rPr>
        <w:t xml:space="preserve"> «Уголовная ответственность за совершение преступлен</w:t>
      </w:r>
      <w:r w:rsidR="00B95F40" w:rsidRPr="00B95F40">
        <w:rPr>
          <w:rFonts w:ascii="Times New Roman" w:eastAsia="Times New Roman" w:hAnsi="Times New Roman" w:cs="Times New Roman"/>
          <w:sz w:val="28"/>
          <w:szCs w:val="28"/>
        </w:rPr>
        <w:t>ий против правосудия»;</w:t>
      </w:r>
      <w:r w:rsidRPr="00B95F40">
        <w:rPr>
          <w:rFonts w:ascii="Times New Roman" w:eastAsia="Times New Roman" w:hAnsi="Times New Roman" w:cs="Times New Roman"/>
          <w:sz w:val="28"/>
          <w:szCs w:val="28"/>
        </w:rPr>
        <w:t xml:space="preserve"> «Защита наследственных прав лиц, находящихся в мес</w:t>
      </w:r>
      <w:r w:rsidR="00B95F40" w:rsidRPr="00B95F40">
        <w:rPr>
          <w:rFonts w:ascii="Times New Roman" w:eastAsia="Times New Roman" w:hAnsi="Times New Roman" w:cs="Times New Roman"/>
          <w:sz w:val="28"/>
          <w:szCs w:val="28"/>
        </w:rPr>
        <w:t>тах принудительного содержания»;</w:t>
      </w:r>
      <w:r w:rsidRPr="00B95F40">
        <w:rPr>
          <w:rFonts w:ascii="Times New Roman" w:eastAsia="Times New Roman" w:hAnsi="Times New Roman" w:cs="Times New Roman"/>
          <w:sz w:val="28"/>
          <w:szCs w:val="28"/>
        </w:rPr>
        <w:t xml:space="preserve"> «Вопросы заключения и расторжения брака с лицом, находя</w:t>
      </w:r>
      <w:r w:rsidR="00B95F40" w:rsidRPr="00B95F40">
        <w:rPr>
          <w:rFonts w:ascii="Times New Roman" w:eastAsia="Times New Roman" w:hAnsi="Times New Roman" w:cs="Times New Roman"/>
          <w:sz w:val="28"/>
          <w:szCs w:val="28"/>
        </w:rPr>
        <w:t>щимся в местах лишения свободы»;</w:t>
      </w:r>
      <w:r w:rsidRPr="00B95F40">
        <w:rPr>
          <w:rFonts w:ascii="Times New Roman" w:eastAsia="Times New Roman" w:hAnsi="Times New Roman" w:cs="Times New Roman"/>
          <w:sz w:val="28"/>
          <w:szCs w:val="28"/>
        </w:rPr>
        <w:t xml:space="preserve"> «Ответственность за передачу запрещенных предметов лицам, содержащимся под стражей или отбывающим на</w:t>
      </w:r>
      <w:r w:rsidR="00B95F40" w:rsidRPr="00B95F40">
        <w:rPr>
          <w:rFonts w:ascii="Times New Roman" w:eastAsia="Times New Roman" w:hAnsi="Times New Roman" w:cs="Times New Roman"/>
          <w:sz w:val="28"/>
          <w:szCs w:val="28"/>
        </w:rPr>
        <w:t>казание в виде лишения свободы»;</w:t>
      </w:r>
      <w:r w:rsidRPr="00B95F40">
        <w:rPr>
          <w:rFonts w:ascii="Times New Roman" w:eastAsia="Times New Roman" w:hAnsi="Times New Roman" w:cs="Times New Roman"/>
          <w:sz w:val="28"/>
          <w:szCs w:val="28"/>
        </w:rPr>
        <w:t xml:space="preserve"> </w:t>
      </w:r>
      <w:r w:rsidRPr="00B95F40">
        <w:rPr>
          <w:rFonts w:ascii="Times New Roman" w:hAnsi="Times New Roman" w:cs="Times New Roman"/>
          <w:sz w:val="28"/>
          <w:szCs w:val="28"/>
        </w:rPr>
        <w:t>«Исчисление срок</w:t>
      </w:r>
      <w:r w:rsidR="00B95F40" w:rsidRPr="00B95F40">
        <w:rPr>
          <w:rFonts w:ascii="Times New Roman" w:hAnsi="Times New Roman" w:cs="Times New Roman"/>
          <w:sz w:val="28"/>
          <w:szCs w:val="28"/>
        </w:rPr>
        <w:t>ов наказания и зачет наказаний»;</w:t>
      </w:r>
      <w:r w:rsidRPr="00B95F40">
        <w:rPr>
          <w:rFonts w:ascii="Times New Roman" w:hAnsi="Times New Roman" w:cs="Times New Roman"/>
          <w:sz w:val="28"/>
          <w:szCs w:val="28"/>
        </w:rPr>
        <w:t xml:space="preserve"> </w:t>
      </w:r>
      <w:r w:rsidRPr="00B95F40">
        <w:rPr>
          <w:rFonts w:ascii="Times New Roman" w:eastAsia="Times New Roman" w:hAnsi="Times New Roman" w:cs="Times New Roman"/>
          <w:sz w:val="28"/>
          <w:szCs w:val="28"/>
        </w:rPr>
        <w:t xml:space="preserve">«Права и </w:t>
      </w:r>
      <w:proofErr w:type="gramStart"/>
      <w:r w:rsidRPr="00B95F40">
        <w:rPr>
          <w:rFonts w:ascii="Times New Roman" w:eastAsia="Times New Roman" w:hAnsi="Times New Roman" w:cs="Times New Roman"/>
          <w:sz w:val="28"/>
          <w:szCs w:val="28"/>
        </w:rPr>
        <w:t>обязанности</w:t>
      </w:r>
      <w:proofErr w:type="gramEnd"/>
      <w:r w:rsidRPr="00B95F40">
        <w:rPr>
          <w:rFonts w:ascii="Times New Roman" w:eastAsia="Times New Roman" w:hAnsi="Times New Roman" w:cs="Times New Roman"/>
          <w:sz w:val="28"/>
          <w:szCs w:val="28"/>
        </w:rPr>
        <w:t xml:space="preserve"> подозреваемых и обвиняемых, содержащи</w:t>
      </w:r>
      <w:r w:rsidR="00B95F40" w:rsidRPr="00B95F40">
        <w:rPr>
          <w:rFonts w:ascii="Times New Roman" w:eastAsia="Times New Roman" w:hAnsi="Times New Roman" w:cs="Times New Roman"/>
          <w:sz w:val="28"/>
          <w:szCs w:val="28"/>
        </w:rPr>
        <w:t>хся  в следственных изоляторах»;</w:t>
      </w:r>
      <w:r w:rsidRPr="00B95F40">
        <w:rPr>
          <w:rFonts w:ascii="Times New Roman" w:eastAsia="Times New Roman" w:hAnsi="Times New Roman" w:cs="Times New Roman"/>
          <w:sz w:val="28"/>
          <w:szCs w:val="28"/>
        </w:rPr>
        <w:t xml:space="preserve"> «Права и обязанности осужденных, отбывающих на</w:t>
      </w:r>
      <w:r w:rsidR="00B95F40" w:rsidRPr="00B95F40">
        <w:rPr>
          <w:rFonts w:ascii="Times New Roman" w:eastAsia="Times New Roman" w:hAnsi="Times New Roman" w:cs="Times New Roman"/>
          <w:sz w:val="28"/>
          <w:szCs w:val="28"/>
        </w:rPr>
        <w:t>казание в виде лишения свободы»;</w:t>
      </w:r>
      <w:r w:rsidRPr="00B95F40">
        <w:rPr>
          <w:rFonts w:ascii="Times New Roman" w:eastAsia="Times New Roman" w:hAnsi="Times New Roman" w:cs="Times New Roman"/>
          <w:sz w:val="28"/>
          <w:szCs w:val="28"/>
        </w:rPr>
        <w:t xml:space="preserve"> «Социальная пенсия по старости для лиц, находящихся в местах принудительного содержания</w:t>
      </w:r>
      <w:r w:rsidR="00B95F40" w:rsidRPr="00B95F40">
        <w:rPr>
          <w:rFonts w:ascii="Times New Roman" w:eastAsia="Times New Roman" w:hAnsi="Times New Roman" w:cs="Times New Roman"/>
          <w:caps/>
          <w:sz w:val="28"/>
          <w:szCs w:val="28"/>
        </w:rPr>
        <w:t>»;</w:t>
      </w:r>
      <w:r w:rsidRPr="00B95F40">
        <w:rPr>
          <w:rFonts w:ascii="Times New Roman" w:eastAsia="Times New Roman" w:hAnsi="Times New Roman" w:cs="Times New Roman"/>
          <w:caps/>
          <w:sz w:val="28"/>
          <w:szCs w:val="28"/>
        </w:rPr>
        <w:t xml:space="preserve"> </w:t>
      </w:r>
      <w:r w:rsidRPr="00B95F40">
        <w:rPr>
          <w:rFonts w:ascii="Times New Roman" w:hAnsi="Times New Roman" w:cs="Times New Roman"/>
          <w:sz w:val="28"/>
          <w:szCs w:val="28"/>
        </w:rPr>
        <w:t>«Социальная пенсия по инвалидности»</w:t>
      </w:r>
      <w:r w:rsidR="00B95F40" w:rsidRPr="00B95F40">
        <w:rPr>
          <w:rFonts w:ascii="Times New Roman" w:hAnsi="Times New Roman" w:cs="Times New Roman"/>
          <w:sz w:val="28"/>
          <w:szCs w:val="28"/>
        </w:rPr>
        <w:t>;</w:t>
      </w:r>
      <w:r w:rsidRPr="00B95F40">
        <w:rPr>
          <w:rFonts w:ascii="Times New Roman" w:hAnsi="Times New Roman" w:cs="Times New Roman"/>
          <w:sz w:val="28"/>
          <w:szCs w:val="28"/>
        </w:rPr>
        <w:t xml:space="preserve"> </w:t>
      </w:r>
      <w:r w:rsidRPr="00B95F40">
        <w:rPr>
          <w:rFonts w:ascii="Times New Roman" w:eastAsia="Times New Roman" w:hAnsi="Times New Roman" w:cs="Times New Roman"/>
          <w:caps/>
          <w:sz w:val="28"/>
          <w:szCs w:val="28"/>
        </w:rPr>
        <w:t>«</w:t>
      </w:r>
      <w:r w:rsidRPr="00B95F40">
        <w:rPr>
          <w:rFonts w:ascii="Times New Roman" w:eastAsia="Times New Roman" w:hAnsi="Times New Roman" w:cs="Times New Roman"/>
          <w:sz w:val="28"/>
          <w:szCs w:val="28"/>
        </w:rPr>
        <w:t>Обжалование судебных решений по уголовным делам в ка</w:t>
      </w:r>
      <w:r w:rsidR="00B95F40" w:rsidRPr="00B95F40">
        <w:rPr>
          <w:rFonts w:ascii="Times New Roman" w:eastAsia="Times New Roman" w:hAnsi="Times New Roman" w:cs="Times New Roman"/>
          <w:sz w:val="28"/>
          <w:szCs w:val="28"/>
        </w:rPr>
        <w:t>ссационном и надзорном порядке»;</w:t>
      </w:r>
      <w:r w:rsidRPr="00B95F40">
        <w:rPr>
          <w:rFonts w:ascii="Times New Roman" w:eastAsia="Times New Roman" w:hAnsi="Times New Roman" w:cs="Times New Roman"/>
          <w:sz w:val="28"/>
          <w:szCs w:val="28"/>
        </w:rPr>
        <w:t xml:space="preserve"> «Восстановление в родительских правах» и справочник «Вправе знать».</w:t>
      </w:r>
    </w:p>
    <w:p w:rsidR="00881892" w:rsidRPr="00C3772D" w:rsidRDefault="00881892" w:rsidP="00C3772D">
      <w:pPr>
        <w:spacing w:after="0"/>
        <w:ind w:firstLine="709"/>
        <w:jc w:val="both"/>
        <w:rPr>
          <w:rFonts w:ascii="Times New Roman" w:eastAsia="Times New Roman" w:hAnsi="Times New Roman" w:cs="Times New Roman"/>
          <w:sz w:val="28"/>
          <w:szCs w:val="28"/>
        </w:rPr>
      </w:pPr>
      <w:proofErr w:type="gramStart"/>
      <w:r w:rsidRPr="00C3772D">
        <w:rPr>
          <w:rFonts w:ascii="Times New Roman" w:eastAsia="Times New Roman" w:hAnsi="Times New Roman" w:cs="Times New Roman"/>
          <w:sz w:val="28"/>
          <w:szCs w:val="28"/>
        </w:rPr>
        <w:t>Помимо этого</w:t>
      </w:r>
      <w:r w:rsidR="0040717A" w:rsidRPr="00C3772D">
        <w:rPr>
          <w:rFonts w:ascii="Times New Roman" w:eastAsia="Times New Roman" w:hAnsi="Times New Roman" w:cs="Times New Roman"/>
          <w:sz w:val="28"/>
          <w:szCs w:val="28"/>
        </w:rPr>
        <w:t>, в целях правового просвещения и</w:t>
      </w:r>
      <w:r w:rsidRPr="00C3772D">
        <w:rPr>
          <w:rFonts w:ascii="Times New Roman" w:eastAsia="Times New Roman" w:hAnsi="Times New Roman" w:cs="Times New Roman"/>
          <w:sz w:val="28"/>
          <w:szCs w:val="28"/>
        </w:rPr>
        <w:t xml:space="preserve"> оказания правовой помощи гражданам</w:t>
      </w:r>
      <w:r w:rsidR="0040717A" w:rsidRPr="00C3772D">
        <w:rPr>
          <w:rFonts w:ascii="Times New Roman" w:eastAsia="Times New Roman" w:hAnsi="Times New Roman" w:cs="Times New Roman"/>
          <w:sz w:val="28"/>
          <w:szCs w:val="28"/>
        </w:rPr>
        <w:t>,</w:t>
      </w:r>
      <w:r w:rsidRPr="00C3772D">
        <w:rPr>
          <w:rFonts w:ascii="Times New Roman" w:eastAsia="Times New Roman" w:hAnsi="Times New Roman" w:cs="Times New Roman"/>
          <w:sz w:val="28"/>
          <w:szCs w:val="28"/>
        </w:rPr>
        <w:t xml:space="preserve"> в женской исправительной колонии № 2 в июне 2021 года по инициативе Уполномоченного и поддержке УФСИН совместно с представителями территориальных органов федеральных органов исполнительной власти, органов исполнительной власти области, членов </w:t>
      </w:r>
      <w:r w:rsidR="00F3197E" w:rsidRPr="00C3772D">
        <w:rPr>
          <w:rStyle w:val="ac"/>
          <w:rFonts w:ascii="Times New Roman" w:hAnsi="Times New Roman" w:cs="Times New Roman"/>
          <w:i w:val="0"/>
          <w:sz w:val="28"/>
          <w:szCs w:val="28"/>
        </w:rPr>
        <w:t>ВРО «Ассоциация юристов России»</w:t>
      </w:r>
      <w:r w:rsidRPr="00C3772D">
        <w:rPr>
          <w:rFonts w:ascii="Times New Roman" w:eastAsia="Times New Roman" w:hAnsi="Times New Roman" w:cs="Times New Roman"/>
          <w:sz w:val="28"/>
          <w:szCs w:val="28"/>
        </w:rPr>
        <w:t>, преподавателей МГЮА сотрудниками аппарата был</w:t>
      </w:r>
      <w:r w:rsidR="0040717A" w:rsidRPr="00C3772D">
        <w:rPr>
          <w:rFonts w:ascii="Times New Roman" w:eastAsia="Times New Roman" w:hAnsi="Times New Roman" w:cs="Times New Roman"/>
          <w:sz w:val="28"/>
          <w:szCs w:val="28"/>
        </w:rPr>
        <w:t>о</w:t>
      </w:r>
      <w:r w:rsidRPr="00C3772D">
        <w:rPr>
          <w:rFonts w:ascii="Times New Roman" w:eastAsia="Times New Roman" w:hAnsi="Times New Roman" w:cs="Times New Roman"/>
          <w:sz w:val="28"/>
          <w:szCs w:val="28"/>
        </w:rPr>
        <w:t xml:space="preserve"> организован</w:t>
      </w:r>
      <w:r w:rsidR="0040717A" w:rsidRPr="00C3772D">
        <w:rPr>
          <w:rFonts w:ascii="Times New Roman" w:eastAsia="Times New Roman" w:hAnsi="Times New Roman" w:cs="Times New Roman"/>
          <w:sz w:val="28"/>
          <w:szCs w:val="28"/>
        </w:rPr>
        <w:t>о</w:t>
      </w:r>
      <w:r w:rsidRPr="00C3772D">
        <w:rPr>
          <w:rFonts w:ascii="Times New Roman" w:eastAsia="Times New Roman" w:hAnsi="Times New Roman" w:cs="Times New Roman"/>
          <w:sz w:val="28"/>
          <w:szCs w:val="28"/>
        </w:rPr>
        <w:t xml:space="preserve"> проведен</w:t>
      </w:r>
      <w:r w:rsidR="0040717A" w:rsidRPr="00C3772D">
        <w:rPr>
          <w:rFonts w:ascii="Times New Roman" w:eastAsia="Times New Roman" w:hAnsi="Times New Roman" w:cs="Times New Roman"/>
          <w:sz w:val="28"/>
          <w:szCs w:val="28"/>
        </w:rPr>
        <w:t>ие комплексного</w:t>
      </w:r>
      <w:r w:rsidRPr="00C3772D">
        <w:rPr>
          <w:rFonts w:ascii="Times New Roman" w:eastAsia="Times New Roman" w:hAnsi="Times New Roman" w:cs="Times New Roman"/>
          <w:sz w:val="28"/>
          <w:szCs w:val="28"/>
        </w:rPr>
        <w:t xml:space="preserve"> прием</w:t>
      </w:r>
      <w:r w:rsidR="0040717A" w:rsidRPr="00C3772D">
        <w:rPr>
          <w:rFonts w:ascii="Times New Roman" w:eastAsia="Times New Roman" w:hAnsi="Times New Roman" w:cs="Times New Roman"/>
          <w:sz w:val="28"/>
          <w:szCs w:val="28"/>
        </w:rPr>
        <w:t>а</w:t>
      </w:r>
      <w:r w:rsidRPr="00C3772D">
        <w:rPr>
          <w:rFonts w:ascii="Times New Roman" w:eastAsia="Times New Roman" w:hAnsi="Times New Roman" w:cs="Times New Roman"/>
          <w:sz w:val="28"/>
          <w:szCs w:val="28"/>
        </w:rPr>
        <w:t xml:space="preserve"> осужденных</w:t>
      </w:r>
      <w:r w:rsidR="0040717A" w:rsidRPr="00C3772D">
        <w:rPr>
          <w:rFonts w:ascii="Times New Roman" w:eastAsia="Times New Roman" w:hAnsi="Times New Roman" w:cs="Times New Roman"/>
          <w:sz w:val="28"/>
          <w:szCs w:val="28"/>
        </w:rPr>
        <w:t>.</w:t>
      </w:r>
      <w:proofErr w:type="gramEnd"/>
      <w:r w:rsidR="0040717A" w:rsidRPr="00C3772D">
        <w:rPr>
          <w:rFonts w:ascii="Times New Roman" w:eastAsia="Times New Roman" w:hAnsi="Times New Roman" w:cs="Times New Roman"/>
          <w:sz w:val="28"/>
          <w:szCs w:val="28"/>
        </w:rPr>
        <w:t xml:space="preserve"> Участниками мероприятия </w:t>
      </w:r>
      <w:r w:rsidRPr="00C3772D">
        <w:rPr>
          <w:rFonts w:ascii="Times New Roman" w:eastAsia="Times New Roman" w:hAnsi="Times New Roman" w:cs="Times New Roman"/>
          <w:sz w:val="28"/>
          <w:szCs w:val="28"/>
        </w:rPr>
        <w:t>были даны правовые консультации 31 женщине. В ходе приема вручались информационные буклеты. Также</w:t>
      </w:r>
      <w:r w:rsidR="0040717A" w:rsidRPr="00C3772D">
        <w:rPr>
          <w:rFonts w:ascii="Times New Roman" w:eastAsia="Times New Roman" w:hAnsi="Times New Roman" w:cs="Times New Roman"/>
          <w:sz w:val="28"/>
          <w:szCs w:val="28"/>
        </w:rPr>
        <w:t>,</w:t>
      </w:r>
      <w:r w:rsidRPr="00C3772D">
        <w:rPr>
          <w:rFonts w:ascii="Times New Roman" w:eastAsia="Times New Roman" w:hAnsi="Times New Roman" w:cs="Times New Roman"/>
          <w:sz w:val="28"/>
          <w:szCs w:val="28"/>
        </w:rPr>
        <w:t xml:space="preserve"> комплекты буклетов различной правовой тематики для осужденных были направлены во все учреждения УИС области. </w:t>
      </w:r>
    </w:p>
    <w:p w:rsidR="00881892" w:rsidRPr="00C3772D" w:rsidRDefault="00314086"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Уполномоченный считает</w:t>
      </w:r>
      <w:r w:rsidR="00881892" w:rsidRPr="00C3772D">
        <w:rPr>
          <w:rFonts w:ascii="Times New Roman" w:eastAsia="Times New Roman" w:hAnsi="Times New Roman" w:cs="Times New Roman"/>
          <w:sz w:val="28"/>
          <w:szCs w:val="28"/>
        </w:rPr>
        <w:t xml:space="preserve">, что проведенная работа даст результаты и в 2022 году количество обращений по указанной выше тематике в </w:t>
      </w:r>
      <w:r w:rsidRPr="00C3772D">
        <w:rPr>
          <w:rFonts w:ascii="Times New Roman" w:eastAsia="Times New Roman" w:hAnsi="Times New Roman" w:cs="Times New Roman"/>
          <w:sz w:val="28"/>
          <w:szCs w:val="28"/>
        </w:rPr>
        <w:t xml:space="preserve">мой </w:t>
      </w:r>
      <w:r w:rsidR="00881892" w:rsidRPr="00C3772D">
        <w:rPr>
          <w:rFonts w:ascii="Times New Roman" w:eastAsia="Times New Roman" w:hAnsi="Times New Roman" w:cs="Times New Roman"/>
          <w:sz w:val="28"/>
          <w:szCs w:val="28"/>
        </w:rPr>
        <w:t xml:space="preserve">адрес сократиться. </w:t>
      </w:r>
    </w:p>
    <w:p w:rsidR="00881892"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t xml:space="preserve">По-прежнему часто поступают к Уполномоченному обращения по вопросам медико-санитарного обеспечения осужденных. </w:t>
      </w:r>
    </w:p>
    <w:p w:rsidR="00881892" w:rsidRPr="00C3772D" w:rsidRDefault="00881892" w:rsidP="00C3772D">
      <w:pPr>
        <w:pStyle w:val="a9"/>
        <w:spacing w:before="0" w:beforeAutospacing="0" w:after="0" w:afterAutospacing="0" w:line="276" w:lineRule="auto"/>
        <w:ind w:firstLine="709"/>
        <w:jc w:val="both"/>
        <w:rPr>
          <w:sz w:val="28"/>
          <w:szCs w:val="28"/>
        </w:rPr>
      </w:pPr>
      <w:proofErr w:type="gramStart"/>
      <w:r w:rsidRPr="00C3772D">
        <w:rPr>
          <w:sz w:val="28"/>
          <w:szCs w:val="28"/>
        </w:rPr>
        <w:t xml:space="preserve">Анализ обращений показал, что основными причинами для направление их в адрес Уполномоченного являлось периодическое приостановление плановой госпитализации осужденных в ЛПУ МБ-10 </w:t>
      </w:r>
      <w:r w:rsidR="00314086" w:rsidRPr="00C3772D">
        <w:rPr>
          <w:sz w:val="28"/>
          <w:szCs w:val="28"/>
        </w:rPr>
        <w:t xml:space="preserve">(далее – МБ-10) </w:t>
      </w:r>
      <w:r w:rsidRPr="00C3772D">
        <w:rPr>
          <w:sz w:val="28"/>
          <w:szCs w:val="28"/>
        </w:rPr>
        <w:t xml:space="preserve">в период всплеска (3 и 4 волны) заболеваемости </w:t>
      </w:r>
      <w:r w:rsidR="00C22946" w:rsidRPr="00C3772D">
        <w:rPr>
          <w:sz w:val="28"/>
          <w:szCs w:val="28"/>
          <w:lang w:val="en-US"/>
        </w:rPr>
        <w:t>COVID</w:t>
      </w:r>
      <w:r w:rsidR="00C22946" w:rsidRPr="00C3772D">
        <w:rPr>
          <w:sz w:val="28"/>
          <w:szCs w:val="28"/>
        </w:rPr>
        <w:t xml:space="preserve"> </w:t>
      </w:r>
      <w:r w:rsidRPr="00C3772D">
        <w:rPr>
          <w:sz w:val="28"/>
          <w:szCs w:val="28"/>
        </w:rPr>
        <w:t xml:space="preserve">-19 в области и в системе УФСИН в том числе, отказ в проведении в условиях стационара дополнительных обследований (диагностики), консультаций </w:t>
      </w:r>
      <w:proofErr w:type="spellStart"/>
      <w:r w:rsidRPr="00C3772D">
        <w:rPr>
          <w:sz w:val="28"/>
          <w:szCs w:val="28"/>
        </w:rPr>
        <w:t>узкопрофильными</w:t>
      </w:r>
      <w:proofErr w:type="spellEnd"/>
      <w:r w:rsidRPr="00C3772D">
        <w:rPr>
          <w:sz w:val="28"/>
          <w:szCs w:val="28"/>
        </w:rPr>
        <w:t xml:space="preserve"> специалистами, а также на неудовлетворительное обеспечение лекарственными</w:t>
      </w:r>
      <w:proofErr w:type="gramEnd"/>
      <w:r w:rsidRPr="00C3772D">
        <w:rPr>
          <w:sz w:val="28"/>
          <w:szCs w:val="28"/>
        </w:rPr>
        <w:t xml:space="preserve"> препаратами. </w:t>
      </w:r>
    </w:p>
    <w:p w:rsidR="0068337A" w:rsidRPr="00C3772D" w:rsidRDefault="00881892" w:rsidP="00C3772D">
      <w:pPr>
        <w:pStyle w:val="a9"/>
        <w:spacing w:before="0" w:beforeAutospacing="0" w:after="0" w:afterAutospacing="0" w:line="276" w:lineRule="auto"/>
        <w:ind w:firstLine="709"/>
        <w:jc w:val="both"/>
        <w:rPr>
          <w:i/>
          <w:sz w:val="28"/>
          <w:szCs w:val="28"/>
        </w:rPr>
      </w:pPr>
      <w:r w:rsidRPr="00C3772D">
        <w:rPr>
          <w:i/>
          <w:sz w:val="28"/>
          <w:szCs w:val="28"/>
        </w:rPr>
        <w:t xml:space="preserve">В качестве примера можно привести следующий: в адрес Уполномоченного поступила жалоба </w:t>
      </w:r>
      <w:r w:rsidR="0040717A" w:rsidRPr="00C3772D">
        <w:rPr>
          <w:i/>
          <w:sz w:val="28"/>
          <w:szCs w:val="28"/>
        </w:rPr>
        <w:t xml:space="preserve">от </w:t>
      </w:r>
      <w:r w:rsidRPr="00C3772D">
        <w:rPr>
          <w:i/>
          <w:sz w:val="28"/>
          <w:szCs w:val="28"/>
        </w:rPr>
        <w:t>обвиняемого С. на отказ в проведении ФГДС</w:t>
      </w:r>
      <w:r w:rsidR="0040717A" w:rsidRPr="00C3772D">
        <w:rPr>
          <w:i/>
          <w:sz w:val="28"/>
          <w:szCs w:val="28"/>
        </w:rPr>
        <w:t>,</w:t>
      </w:r>
      <w:r w:rsidRPr="00C3772D">
        <w:rPr>
          <w:i/>
          <w:sz w:val="28"/>
          <w:szCs w:val="28"/>
        </w:rPr>
        <w:t xml:space="preserve"> </w:t>
      </w:r>
      <w:r w:rsidRPr="00C3772D">
        <w:rPr>
          <w:i/>
          <w:sz w:val="28"/>
          <w:szCs w:val="28"/>
        </w:rPr>
        <w:lastRenderedPageBreak/>
        <w:t>рекомендованного ему врачом – терапевтом. В период нахождения в учреждении состояние здоровья</w:t>
      </w:r>
      <w:r w:rsidR="00C22946" w:rsidRPr="00C3772D">
        <w:rPr>
          <w:i/>
          <w:sz w:val="28"/>
          <w:szCs w:val="28"/>
        </w:rPr>
        <w:t xml:space="preserve"> заявителя</w:t>
      </w:r>
      <w:r w:rsidRPr="00C3772D">
        <w:rPr>
          <w:i/>
          <w:sz w:val="28"/>
          <w:szCs w:val="28"/>
        </w:rPr>
        <w:t xml:space="preserve"> ухудш</w:t>
      </w:r>
      <w:r w:rsidR="00C22946" w:rsidRPr="00C3772D">
        <w:rPr>
          <w:i/>
          <w:sz w:val="28"/>
          <w:szCs w:val="28"/>
        </w:rPr>
        <w:t>а</w:t>
      </w:r>
      <w:r w:rsidRPr="00C3772D">
        <w:rPr>
          <w:i/>
          <w:sz w:val="28"/>
          <w:szCs w:val="28"/>
        </w:rPr>
        <w:t>лось, боли в области желудка и живота</w:t>
      </w:r>
      <w:r w:rsidR="00C22946" w:rsidRPr="00C3772D">
        <w:rPr>
          <w:i/>
          <w:sz w:val="28"/>
          <w:szCs w:val="28"/>
        </w:rPr>
        <w:t xml:space="preserve"> усиливались</w:t>
      </w:r>
      <w:r w:rsidRPr="00C3772D">
        <w:rPr>
          <w:i/>
          <w:sz w:val="28"/>
          <w:szCs w:val="28"/>
        </w:rPr>
        <w:t>, в условиях медицинской части надлежащ</w:t>
      </w:r>
      <w:r w:rsidR="00C22946" w:rsidRPr="00C3772D">
        <w:rPr>
          <w:i/>
          <w:sz w:val="28"/>
          <w:szCs w:val="28"/>
        </w:rPr>
        <w:t>ей медицинской</w:t>
      </w:r>
      <w:r w:rsidRPr="00C3772D">
        <w:rPr>
          <w:i/>
          <w:sz w:val="28"/>
          <w:szCs w:val="28"/>
        </w:rPr>
        <w:t xml:space="preserve"> помощ</w:t>
      </w:r>
      <w:r w:rsidR="00C22946" w:rsidRPr="00C3772D">
        <w:rPr>
          <w:i/>
          <w:sz w:val="28"/>
          <w:szCs w:val="28"/>
        </w:rPr>
        <w:t>и</w:t>
      </w:r>
      <w:r w:rsidRPr="00C3772D">
        <w:rPr>
          <w:i/>
          <w:sz w:val="28"/>
          <w:szCs w:val="28"/>
        </w:rPr>
        <w:t xml:space="preserve"> не </w:t>
      </w:r>
      <w:r w:rsidR="00C22946" w:rsidRPr="00C3772D">
        <w:rPr>
          <w:i/>
          <w:sz w:val="28"/>
          <w:szCs w:val="28"/>
        </w:rPr>
        <w:t>оказывалось.</w:t>
      </w:r>
      <w:r w:rsidRPr="00C3772D">
        <w:rPr>
          <w:i/>
          <w:sz w:val="28"/>
          <w:szCs w:val="28"/>
        </w:rPr>
        <w:t xml:space="preserve"> </w:t>
      </w:r>
      <w:r w:rsidR="00C22946" w:rsidRPr="00C3772D">
        <w:rPr>
          <w:i/>
          <w:sz w:val="28"/>
          <w:szCs w:val="28"/>
        </w:rPr>
        <w:t>В</w:t>
      </w:r>
      <w:r w:rsidRPr="00C3772D">
        <w:rPr>
          <w:i/>
          <w:sz w:val="28"/>
          <w:szCs w:val="28"/>
        </w:rPr>
        <w:t xml:space="preserve"> течение месяца </w:t>
      </w:r>
      <w:r w:rsidR="00C22946" w:rsidRPr="00C3772D">
        <w:rPr>
          <w:i/>
          <w:sz w:val="28"/>
          <w:szCs w:val="28"/>
        </w:rPr>
        <w:t>ему ежедневно</w:t>
      </w:r>
      <w:r w:rsidRPr="00C3772D">
        <w:rPr>
          <w:i/>
          <w:sz w:val="28"/>
          <w:szCs w:val="28"/>
        </w:rPr>
        <w:t xml:space="preserve"> обеща</w:t>
      </w:r>
      <w:r w:rsidR="00C22946" w:rsidRPr="00C3772D">
        <w:rPr>
          <w:i/>
          <w:sz w:val="28"/>
          <w:szCs w:val="28"/>
        </w:rPr>
        <w:t>ли</w:t>
      </w:r>
      <w:r w:rsidRPr="00C3772D">
        <w:rPr>
          <w:i/>
          <w:sz w:val="28"/>
          <w:szCs w:val="28"/>
        </w:rPr>
        <w:t xml:space="preserve"> провести обследование, но по разным причинам затягива</w:t>
      </w:r>
      <w:r w:rsidR="00C22946" w:rsidRPr="00C3772D">
        <w:rPr>
          <w:i/>
          <w:sz w:val="28"/>
          <w:szCs w:val="28"/>
        </w:rPr>
        <w:t>ли</w:t>
      </w:r>
      <w:r w:rsidR="0068337A" w:rsidRPr="00C3772D">
        <w:rPr>
          <w:i/>
          <w:sz w:val="28"/>
          <w:szCs w:val="28"/>
        </w:rPr>
        <w:t xml:space="preserve"> с</w:t>
      </w:r>
      <w:r w:rsidRPr="00C3772D">
        <w:rPr>
          <w:i/>
          <w:sz w:val="28"/>
          <w:szCs w:val="28"/>
        </w:rPr>
        <w:t xml:space="preserve"> выезд</w:t>
      </w:r>
      <w:r w:rsidR="0068337A" w:rsidRPr="00C3772D">
        <w:rPr>
          <w:i/>
          <w:sz w:val="28"/>
          <w:szCs w:val="28"/>
        </w:rPr>
        <w:t>ом</w:t>
      </w:r>
      <w:r w:rsidRPr="00C3772D">
        <w:rPr>
          <w:i/>
          <w:sz w:val="28"/>
          <w:szCs w:val="28"/>
        </w:rPr>
        <w:t xml:space="preserve"> в МБ-10. </w:t>
      </w:r>
    </w:p>
    <w:p w:rsidR="00881892"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t>Уполномоченным был осуществлен выезд в учреждение, проведена личная беседа с осужденным, встреча с администрацией, начальником медицинской части</w:t>
      </w:r>
      <w:r w:rsidR="0040717A" w:rsidRPr="00C3772D">
        <w:rPr>
          <w:sz w:val="28"/>
          <w:szCs w:val="28"/>
        </w:rPr>
        <w:t>,</w:t>
      </w:r>
      <w:r w:rsidRPr="00C3772D">
        <w:rPr>
          <w:sz w:val="28"/>
          <w:szCs w:val="28"/>
        </w:rPr>
        <w:t xml:space="preserve"> в результате, проблема была решена.</w:t>
      </w:r>
    </w:p>
    <w:p w:rsidR="0068337A" w:rsidRPr="00C3772D" w:rsidRDefault="00881892" w:rsidP="00C3772D">
      <w:pPr>
        <w:pStyle w:val="a9"/>
        <w:spacing w:before="0" w:beforeAutospacing="0" w:after="0" w:afterAutospacing="0" w:line="276" w:lineRule="auto"/>
        <w:ind w:firstLine="709"/>
        <w:jc w:val="both"/>
        <w:rPr>
          <w:i/>
          <w:sz w:val="28"/>
          <w:szCs w:val="28"/>
        </w:rPr>
      </w:pPr>
      <w:r w:rsidRPr="00C3772D">
        <w:rPr>
          <w:i/>
          <w:sz w:val="28"/>
          <w:szCs w:val="28"/>
        </w:rPr>
        <w:t>Также</w:t>
      </w:r>
      <w:r w:rsidR="0040717A" w:rsidRPr="00C3772D">
        <w:rPr>
          <w:i/>
          <w:sz w:val="28"/>
          <w:szCs w:val="28"/>
        </w:rPr>
        <w:t>,</w:t>
      </w:r>
      <w:r w:rsidRPr="00C3772D">
        <w:rPr>
          <w:i/>
          <w:sz w:val="28"/>
          <w:szCs w:val="28"/>
        </w:rPr>
        <w:t xml:space="preserve"> было оказано содействие по обращению обвиняемого Б. в решении вопроса сокращения сроков для его госпитализации в МБ-10. </w:t>
      </w:r>
    </w:p>
    <w:p w:rsidR="00881892"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t>Уполномоченным с</w:t>
      </w:r>
      <w:r w:rsidR="0040717A" w:rsidRPr="00C3772D">
        <w:rPr>
          <w:sz w:val="28"/>
          <w:szCs w:val="28"/>
        </w:rPr>
        <w:t xml:space="preserve"> руководством</w:t>
      </w:r>
      <w:r w:rsidRPr="00C3772D">
        <w:rPr>
          <w:sz w:val="28"/>
          <w:szCs w:val="28"/>
        </w:rPr>
        <w:t xml:space="preserve"> ФКУЗ МСЧ-35 ФСИН</w:t>
      </w:r>
      <w:r w:rsidR="00314086" w:rsidRPr="00C3772D">
        <w:rPr>
          <w:sz w:val="28"/>
          <w:szCs w:val="28"/>
        </w:rPr>
        <w:t xml:space="preserve"> </w:t>
      </w:r>
      <w:r w:rsidRPr="00C3772D">
        <w:rPr>
          <w:sz w:val="28"/>
          <w:szCs w:val="28"/>
        </w:rPr>
        <w:t xml:space="preserve">России </w:t>
      </w:r>
      <w:r w:rsidR="00314086" w:rsidRPr="00C3772D">
        <w:rPr>
          <w:sz w:val="28"/>
          <w:szCs w:val="28"/>
        </w:rPr>
        <w:t xml:space="preserve">(далее – МСЧ-35) </w:t>
      </w:r>
      <w:r w:rsidRPr="00C3772D">
        <w:rPr>
          <w:sz w:val="28"/>
          <w:szCs w:val="28"/>
        </w:rPr>
        <w:t xml:space="preserve">срок был согласован и обвиняемый госпитализирован. </w:t>
      </w:r>
    </w:p>
    <w:p w:rsidR="00360CC1" w:rsidRPr="00C3772D" w:rsidRDefault="00881892" w:rsidP="00C3772D">
      <w:pPr>
        <w:pStyle w:val="a9"/>
        <w:spacing w:before="0" w:beforeAutospacing="0" w:after="0" w:afterAutospacing="0" w:line="276" w:lineRule="auto"/>
        <w:ind w:firstLine="709"/>
        <w:jc w:val="both"/>
        <w:rPr>
          <w:i/>
          <w:sz w:val="28"/>
          <w:szCs w:val="28"/>
        </w:rPr>
      </w:pPr>
      <w:r w:rsidRPr="00C3772D">
        <w:rPr>
          <w:i/>
          <w:sz w:val="28"/>
          <w:szCs w:val="28"/>
        </w:rPr>
        <w:t xml:space="preserve">В октябре 2021 года  к Уполномоченному обратилась гр. В. </w:t>
      </w:r>
      <w:r w:rsidR="0068337A" w:rsidRPr="00C3772D">
        <w:rPr>
          <w:i/>
          <w:sz w:val="28"/>
          <w:szCs w:val="28"/>
        </w:rPr>
        <w:t xml:space="preserve">в интересах </w:t>
      </w:r>
      <w:r w:rsidRPr="00C3772D">
        <w:rPr>
          <w:i/>
          <w:sz w:val="28"/>
          <w:szCs w:val="28"/>
        </w:rPr>
        <w:t>брат</w:t>
      </w:r>
      <w:r w:rsidR="0068337A" w:rsidRPr="00C3772D">
        <w:rPr>
          <w:i/>
          <w:sz w:val="28"/>
          <w:szCs w:val="28"/>
        </w:rPr>
        <w:t xml:space="preserve">а А, </w:t>
      </w:r>
      <w:r w:rsidRPr="00C3772D">
        <w:rPr>
          <w:i/>
          <w:sz w:val="28"/>
          <w:szCs w:val="28"/>
        </w:rPr>
        <w:t>отбыва</w:t>
      </w:r>
      <w:r w:rsidR="0068337A" w:rsidRPr="00C3772D">
        <w:rPr>
          <w:i/>
          <w:sz w:val="28"/>
          <w:szCs w:val="28"/>
        </w:rPr>
        <w:t>ющего</w:t>
      </w:r>
      <w:r w:rsidRPr="00C3772D">
        <w:rPr>
          <w:i/>
          <w:sz w:val="28"/>
          <w:szCs w:val="28"/>
        </w:rPr>
        <w:t xml:space="preserve"> нак</w:t>
      </w:r>
      <w:r w:rsidR="0068337A" w:rsidRPr="00C3772D">
        <w:rPr>
          <w:i/>
          <w:sz w:val="28"/>
          <w:szCs w:val="28"/>
        </w:rPr>
        <w:t xml:space="preserve">азание в исправительной колонии. Заявительница сообщила, что брат </w:t>
      </w:r>
      <w:r w:rsidRPr="00C3772D">
        <w:rPr>
          <w:i/>
          <w:sz w:val="28"/>
          <w:szCs w:val="28"/>
        </w:rPr>
        <w:t>име</w:t>
      </w:r>
      <w:r w:rsidR="0068337A" w:rsidRPr="00C3772D">
        <w:rPr>
          <w:i/>
          <w:sz w:val="28"/>
          <w:szCs w:val="28"/>
        </w:rPr>
        <w:t>ет</w:t>
      </w:r>
      <w:r w:rsidRPr="00C3772D">
        <w:rPr>
          <w:i/>
          <w:sz w:val="28"/>
          <w:szCs w:val="28"/>
        </w:rPr>
        <w:t xml:space="preserve"> ряд серьезных хронических заболеваний, которые в условиях лишения</w:t>
      </w:r>
      <w:r w:rsidR="0068337A" w:rsidRPr="00C3772D">
        <w:rPr>
          <w:i/>
          <w:sz w:val="28"/>
          <w:szCs w:val="28"/>
        </w:rPr>
        <w:t xml:space="preserve"> свободы начали прогрессировать, а</w:t>
      </w:r>
      <w:r w:rsidRPr="00C3772D">
        <w:rPr>
          <w:i/>
          <w:sz w:val="28"/>
          <w:szCs w:val="28"/>
        </w:rPr>
        <w:t xml:space="preserve"> амбулаторное лечение результатов не давало. Она неоднократно обращалась к сотрудникам медицинской части колонии с заявлениями  о проведении обследования брата за счет собственных денежных средств, однако ответа на свои обращения не получила и вынуждена была обратиться за содействием к Уполномоченному. </w:t>
      </w:r>
    </w:p>
    <w:p w:rsidR="00881892"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t>В рамках рассмотрения обращения Уполномоченный обратился в МСЧ-35, которая госпитализацию осужденного согласовала, необходимая медицинская помощь</w:t>
      </w:r>
      <w:r w:rsidR="00360CC1" w:rsidRPr="00C3772D">
        <w:rPr>
          <w:sz w:val="28"/>
          <w:szCs w:val="28"/>
        </w:rPr>
        <w:t xml:space="preserve"> А.</w:t>
      </w:r>
      <w:r w:rsidRPr="00C3772D">
        <w:rPr>
          <w:sz w:val="28"/>
          <w:szCs w:val="28"/>
        </w:rPr>
        <w:t xml:space="preserve"> была оказана. </w:t>
      </w:r>
    </w:p>
    <w:p w:rsidR="00360CC1" w:rsidRPr="00C3772D" w:rsidRDefault="00881892" w:rsidP="00C3772D">
      <w:pPr>
        <w:pStyle w:val="a9"/>
        <w:spacing w:before="0" w:beforeAutospacing="0" w:after="0" w:afterAutospacing="0" w:line="276" w:lineRule="auto"/>
        <w:ind w:firstLine="709"/>
        <w:jc w:val="both"/>
        <w:rPr>
          <w:i/>
          <w:sz w:val="28"/>
          <w:szCs w:val="28"/>
        </w:rPr>
      </w:pPr>
      <w:r w:rsidRPr="00C3772D">
        <w:rPr>
          <w:i/>
          <w:sz w:val="28"/>
          <w:szCs w:val="28"/>
        </w:rPr>
        <w:t xml:space="preserve">Еще пример: в интересах осужденного К. к </w:t>
      </w:r>
      <w:r w:rsidR="00360CC1" w:rsidRPr="00C3772D">
        <w:rPr>
          <w:i/>
          <w:sz w:val="28"/>
          <w:szCs w:val="28"/>
        </w:rPr>
        <w:t>У</w:t>
      </w:r>
      <w:r w:rsidRPr="00C3772D">
        <w:rPr>
          <w:i/>
          <w:sz w:val="28"/>
          <w:szCs w:val="28"/>
        </w:rPr>
        <w:t xml:space="preserve">полномоченному обратилась его дочь, которая сообщила, что отцу требуется стоматологическая помощь. Необходимо лечить и удалять зубы, а в колонии специалиста нет. Она готова оплатить лечение, однако администрация учреждения этот вопрос решать не желает, она с таким положением вещей не согласна. </w:t>
      </w:r>
    </w:p>
    <w:p w:rsidR="00881892"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t xml:space="preserve">В ходе рассмотрения обращения вопрос платного лечения был решен положительно, лечение проведено в условиях стационара МБ-10. </w:t>
      </w:r>
    </w:p>
    <w:p w:rsidR="00881892"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t xml:space="preserve">Необходимо отметить, что обращений по вопросам ненадлежащего обеспечения лекарственным препаратами от осужденных в 2021 году, хотя незначительно, но уменьшилось. </w:t>
      </w:r>
    </w:p>
    <w:p w:rsidR="00881892"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t xml:space="preserve">По мнению Уполномоченного, одной из причин явилось увеличение в текущем году общего финансирования на медицинское обеспечение </w:t>
      </w:r>
      <w:proofErr w:type="spellStart"/>
      <w:r w:rsidRPr="00C3772D">
        <w:rPr>
          <w:sz w:val="28"/>
          <w:szCs w:val="28"/>
        </w:rPr>
        <w:t>спецконтингента</w:t>
      </w:r>
      <w:proofErr w:type="spellEnd"/>
      <w:r w:rsidRPr="00C3772D">
        <w:rPr>
          <w:sz w:val="28"/>
          <w:szCs w:val="28"/>
        </w:rPr>
        <w:t>, приобретение медицинского оборудования и лекарственных препаратов</w:t>
      </w:r>
      <w:r w:rsidR="0040717A" w:rsidRPr="00C3772D">
        <w:rPr>
          <w:sz w:val="28"/>
          <w:szCs w:val="28"/>
        </w:rPr>
        <w:t>. В 2021 году</w:t>
      </w:r>
      <w:r w:rsidRPr="00C3772D">
        <w:rPr>
          <w:sz w:val="28"/>
          <w:szCs w:val="28"/>
        </w:rPr>
        <w:t xml:space="preserve"> составило 173,57 </w:t>
      </w:r>
      <w:proofErr w:type="spellStart"/>
      <w:proofErr w:type="gramStart"/>
      <w:r w:rsidRPr="00C3772D">
        <w:rPr>
          <w:sz w:val="28"/>
          <w:szCs w:val="28"/>
        </w:rPr>
        <w:t>млн</w:t>
      </w:r>
      <w:proofErr w:type="spellEnd"/>
      <w:proofErr w:type="gramEnd"/>
      <w:r w:rsidR="0040717A" w:rsidRPr="00C3772D">
        <w:rPr>
          <w:sz w:val="28"/>
          <w:szCs w:val="28"/>
        </w:rPr>
        <w:t xml:space="preserve"> </w:t>
      </w:r>
      <w:r w:rsidRPr="00C3772D">
        <w:rPr>
          <w:sz w:val="28"/>
          <w:szCs w:val="28"/>
        </w:rPr>
        <w:t>руб. Для сравнения - в 202</w:t>
      </w:r>
      <w:r w:rsidR="0040717A" w:rsidRPr="00C3772D">
        <w:rPr>
          <w:sz w:val="28"/>
          <w:szCs w:val="28"/>
        </w:rPr>
        <w:t xml:space="preserve">0 году оно составляло 159,44 </w:t>
      </w:r>
      <w:proofErr w:type="spellStart"/>
      <w:r w:rsidR="0040717A" w:rsidRPr="00C3772D">
        <w:rPr>
          <w:sz w:val="28"/>
          <w:szCs w:val="28"/>
        </w:rPr>
        <w:t>мл</w:t>
      </w:r>
      <w:r w:rsidR="00360CC1" w:rsidRPr="00C3772D">
        <w:rPr>
          <w:sz w:val="28"/>
          <w:szCs w:val="28"/>
        </w:rPr>
        <w:t>н</w:t>
      </w:r>
      <w:proofErr w:type="spellEnd"/>
      <w:r w:rsidR="0040717A" w:rsidRPr="00C3772D">
        <w:rPr>
          <w:sz w:val="28"/>
          <w:szCs w:val="28"/>
        </w:rPr>
        <w:t xml:space="preserve"> </w:t>
      </w:r>
      <w:r w:rsidRPr="00C3772D">
        <w:rPr>
          <w:sz w:val="28"/>
          <w:szCs w:val="28"/>
        </w:rPr>
        <w:t>руб.</w:t>
      </w:r>
    </w:p>
    <w:p w:rsidR="00881892"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lastRenderedPageBreak/>
        <w:t>В качестве примера обращений по данной проблематике можно привести следующее.</w:t>
      </w:r>
    </w:p>
    <w:p w:rsidR="00360CC1" w:rsidRPr="00C3772D" w:rsidRDefault="00881892" w:rsidP="00C3772D">
      <w:pPr>
        <w:pStyle w:val="a9"/>
        <w:spacing w:before="0" w:beforeAutospacing="0" w:after="0" w:afterAutospacing="0" w:line="276" w:lineRule="auto"/>
        <w:ind w:firstLine="709"/>
        <w:jc w:val="both"/>
        <w:rPr>
          <w:i/>
          <w:sz w:val="28"/>
          <w:szCs w:val="28"/>
        </w:rPr>
      </w:pPr>
      <w:r w:rsidRPr="00C3772D">
        <w:rPr>
          <w:i/>
          <w:sz w:val="28"/>
          <w:szCs w:val="28"/>
        </w:rPr>
        <w:t xml:space="preserve">К Уполномоченному обратился осужденный С. с просьбой оказать содействие в решении вопроса по приобретению необходимого ему ортопедического изделия – «воротник Шанса» для поддержания шейного отдела позвоночника, а также лекарственного препарата, в наличии которого в медицинской части не имелось. Все это рекомендовано ему врачом при обследовании. Сам он пытался решить проблему, но безуспешно, поэтому обратился к Уполномоченному. </w:t>
      </w:r>
    </w:p>
    <w:p w:rsidR="00881892"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t xml:space="preserve">Вопрос был рассмотрен совместно с руководством УФСИН и решен положительно. Сотрудники учреждения провели работу с родственниками осужденного, которые приобрели </w:t>
      </w:r>
      <w:r w:rsidR="00360CC1" w:rsidRPr="00C3772D">
        <w:rPr>
          <w:sz w:val="28"/>
          <w:szCs w:val="28"/>
        </w:rPr>
        <w:t xml:space="preserve">С. </w:t>
      </w:r>
      <w:r w:rsidRPr="00C3772D">
        <w:rPr>
          <w:sz w:val="28"/>
          <w:szCs w:val="28"/>
        </w:rPr>
        <w:t>все необходимое.</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В условиях сохраняющихся противоэпидемиологических мер от осужденных и их родственников продолжилось поступление обращений в адрес Уполномоченного на неудовлетворительную работу сотрудников исправительных учреждений и следственных изоляторов по отправке и вручению почтовой корреспонденции (писем), а также на несвоевременное зачисление на лицевые счета осужденных денежных средств, поступивших от родственников. Обращения поступали преимущественно по электронной почте и на телефон «горячей линии».</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В своих обращениях осужденные и их родственники жаловались, что почтовая корреспонденция (письма) передается от осужденных и вручается осужденным с большой задержкой, а в период пандемии</w:t>
      </w:r>
      <w:r w:rsidR="00360CC1" w:rsidRPr="00C3772D">
        <w:rPr>
          <w:rFonts w:ascii="Times New Roman" w:eastAsia="Times New Roman" w:hAnsi="Times New Roman" w:cs="Times New Roman"/>
          <w:sz w:val="28"/>
          <w:szCs w:val="28"/>
        </w:rPr>
        <w:t>,</w:t>
      </w:r>
      <w:r w:rsidRPr="00C3772D">
        <w:rPr>
          <w:rFonts w:ascii="Times New Roman" w:eastAsia="Times New Roman" w:hAnsi="Times New Roman" w:cs="Times New Roman"/>
          <w:sz w:val="28"/>
          <w:szCs w:val="28"/>
        </w:rPr>
        <w:t xml:space="preserve"> наряду с краткосрочными свиданиями</w:t>
      </w:r>
      <w:r w:rsidR="00360CC1" w:rsidRPr="00C3772D">
        <w:rPr>
          <w:rFonts w:ascii="Times New Roman" w:eastAsia="Times New Roman" w:hAnsi="Times New Roman" w:cs="Times New Roman"/>
          <w:sz w:val="28"/>
          <w:szCs w:val="28"/>
        </w:rPr>
        <w:t>, это являлось</w:t>
      </w:r>
      <w:r w:rsidRPr="00C3772D">
        <w:rPr>
          <w:rFonts w:ascii="Times New Roman" w:eastAsia="Times New Roman" w:hAnsi="Times New Roman" w:cs="Times New Roman"/>
          <w:sz w:val="28"/>
          <w:szCs w:val="28"/>
        </w:rPr>
        <w:t xml:space="preserve"> значимым средством для поддержания социальных связей с родителями, супругами, детьми. </w:t>
      </w:r>
    </w:p>
    <w:p w:rsidR="00ED3AC1" w:rsidRPr="00C3772D" w:rsidRDefault="00881892" w:rsidP="00C3772D">
      <w:pPr>
        <w:spacing w:after="0"/>
        <w:ind w:firstLine="709"/>
        <w:jc w:val="both"/>
        <w:rPr>
          <w:rFonts w:ascii="Times New Roman" w:eastAsia="Times New Roman" w:hAnsi="Times New Roman" w:cs="Times New Roman"/>
          <w:i/>
          <w:sz w:val="28"/>
          <w:szCs w:val="28"/>
        </w:rPr>
      </w:pPr>
      <w:r w:rsidRPr="00C3772D">
        <w:rPr>
          <w:rFonts w:ascii="Times New Roman" w:eastAsia="Times New Roman" w:hAnsi="Times New Roman" w:cs="Times New Roman"/>
          <w:i/>
          <w:sz w:val="28"/>
          <w:szCs w:val="28"/>
        </w:rPr>
        <w:t>По телефону «горячей линии» к Уполномоченному обратилась гр. Д. с жалобой на исправительное учреждение, которое длительное время не получает на почтовом отделении посылку, которую она отправила сыну. Обеспокоенность матери была вызвана тем, что сын длительное время не имел работы, а соответственно и денежных средств, для приобретения продуктов в магазине колонии, а для нее – как пенсионера, помогать ему и продуктами (посредством посылок) и материально (переводами) затруднитель</w:t>
      </w:r>
      <w:r w:rsidR="00ED3AC1" w:rsidRPr="00C3772D">
        <w:rPr>
          <w:rFonts w:ascii="Times New Roman" w:eastAsia="Times New Roman" w:hAnsi="Times New Roman" w:cs="Times New Roman"/>
          <w:i/>
          <w:sz w:val="28"/>
          <w:szCs w:val="28"/>
        </w:rPr>
        <w:t>но. На посылку она потратила не</w:t>
      </w:r>
      <w:r w:rsidRPr="00C3772D">
        <w:rPr>
          <w:rFonts w:ascii="Times New Roman" w:eastAsia="Times New Roman" w:hAnsi="Times New Roman" w:cs="Times New Roman"/>
          <w:i/>
          <w:sz w:val="28"/>
          <w:szCs w:val="28"/>
        </w:rPr>
        <w:t xml:space="preserve">малые для нее средства. Однако сначала посылка пролежала на почтовом отделении почти две недели, а потом больше трех дней уже в колонии до момента вручения ее сыну. Гр. Д. неоднократно звонила в колонию, пыталась решить вопрос самостоятельно, но безрезультатно. После чего обратилась к  Уполномоченному с просьбой оказать ей содействие в урегулировании ситуации и недопущению ее в дальнейшем. </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lastRenderedPageBreak/>
        <w:t xml:space="preserve">В </w:t>
      </w:r>
      <w:r w:rsidR="00ED3AC1" w:rsidRPr="00C3772D">
        <w:rPr>
          <w:rFonts w:ascii="Times New Roman" w:eastAsia="Times New Roman" w:hAnsi="Times New Roman" w:cs="Times New Roman"/>
          <w:sz w:val="28"/>
          <w:szCs w:val="28"/>
        </w:rPr>
        <w:t>ходе</w:t>
      </w:r>
      <w:r w:rsidRPr="00C3772D">
        <w:rPr>
          <w:rFonts w:ascii="Times New Roman" w:eastAsia="Times New Roman" w:hAnsi="Times New Roman" w:cs="Times New Roman"/>
          <w:sz w:val="28"/>
          <w:szCs w:val="28"/>
        </w:rPr>
        <w:t xml:space="preserve"> проведенной проверки, доводы заявителя подтвердились. Уполномоченным руководству учреждения было рекомендовано принять меры к своевременному получению посылок для осужденных на почтовом отделении и их вручению, вести конструктивный диалог с родственниками осужденных при возникновении  подобных ситуаций.</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 xml:space="preserve">Приостановление во всех учреждениях уголовно-исполнительной системы области длительных свиданий с родственниками, также как и в предыдущем году вызвало немало обращений в адрес Уполномоченного. Всем обратившимся давались исчерпывающие разъяснения о правовых основаниях принятия данного решения и сроках введения указанных мер. Краткосрочные свидания были возобновлены с 20.06.2020 и в 2021 году не приостанавливались. </w:t>
      </w:r>
    </w:p>
    <w:p w:rsidR="00463FBF" w:rsidRPr="00C3772D" w:rsidRDefault="00881892" w:rsidP="00C3772D">
      <w:pPr>
        <w:spacing w:after="0"/>
        <w:ind w:firstLine="709"/>
        <w:jc w:val="both"/>
        <w:rPr>
          <w:rFonts w:ascii="Times New Roman" w:eastAsia="Times New Roman" w:hAnsi="Times New Roman" w:cs="Times New Roman"/>
          <w:i/>
          <w:sz w:val="28"/>
          <w:szCs w:val="28"/>
        </w:rPr>
      </w:pPr>
      <w:r w:rsidRPr="00C3772D">
        <w:rPr>
          <w:rFonts w:ascii="Times New Roman" w:eastAsia="Times New Roman" w:hAnsi="Times New Roman" w:cs="Times New Roman"/>
          <w:i/>
          <w:sz w:val="28"/>
          <w:szCs w:val="28"/>
        </w:rPr>
        <w:t>К Уполномоченному</w:t>
      </w:r>
      <w:r w:rsidR="001B7CC7" w:rsidRPr="00C3772D">
        <w:rPr>
          <w:rFonts w:ascii="Times New Roman" w:eastAsia="Times New Roman" w:hAnsi="Times New Roman" w:cs="Times New Roman"/>
          <w:i/>
          <w:sz w:val="28"/>
          <w:szCs w:val="28"/>
        </w:rPr>
        <w:t>,</w:t>
      </w:r>
      <w:r w:rsidRPr="00C3772D">
        <w:rPr>
          <w:rFonts w:ascii="Times New Roman" w:eastAsia="Times New Roman" w:hAnsi="Times New Roman" w:cs="Times New Roman"/>
          <w:i/>
          <w:sz w:val="28"/>
          <w:szCs w:val="28"/>
        </w:rPr>
        <w:t xml:space="preserve"> по телефону «горячей линии» обратилась гр. Н. супруга осужденного, отбыва</w:t>
      </w:r>
      <w:r w:rsidR="00A8726C" w:rsidRPr="00C3772D">
        <w:rPr>
          <w:rFonts w:ascii="Times New Roman" w:eastAsia="Times New Roman" w:hAnsi="Times New Roman" w:cs="Times New Roman"/>
          <w:i/>
          <w:sz w:val="28"/>
          <w:szCs w:val="28"/>
        </w:rPr>
        <w:t>ющего</w:t>
      </w:r>
      <w:r w:rsidRPr="00C3772D">
        <w:rPr>
          <w:rFonts w:ascii="Times New Roman" w:eastAsia="Times New Roman" w:hAnsi="Times New Roman" w:cs="Times New Roman"/>
          <w:i/>
          <w:sz w:val="28"/>
          <w:szCs w:val="28"/>
        </w:rPr>
        <w:t xml:space="preserve"> наказание в колонии</w:t>
      </w:r>
      <w:r w:rsidR="00A8726C" w:rsidRPr="00C3772D">
        <w:rPr>
          <w:rFonts w:ascii="Times New Roman" w:eastAsia="Times New Roman" w:hAnsi="Times New Roman" w:cs="Times New Roman"/>
          <w:i/>
          <w:sz w:val="28"/>
          <w:szCs w:val="28"/>
        </w:rPr>
        <w:t>,</w:t>
      </w:r>
      <w:r w:rsidRPr="00C3772D">
        <w:rPr>
          <w:rFonts w:ascii="Times New Roman" w:eastAsia="Times New Roman" w:hAnsi="Times New Roman" w:cs="Times New Roman"/>
          <w:i/>
          <w:sz w:val="28"/>
          <w:szCs w:val="28"/>
        </w:rPr>
        <w:t xml:space="preserve"> с просьбой оказать содействие в возобновлении длительных свиданий, поскольку практически два года она и ее малолетний сын не видели мужа и отца, что</w:t>
      </w:r>
      <w:r w:rsidR="00463FBF" w:rsidRPr="00C3772D">
        <w:rPr>
          <w:rFonts w:ascii="Times New Roman" w:eastAsia="Times New Roman" w:hAnsi="Times New Roman" w:cs="Times New Roman"/>
          <w:i/>
          <w:sz w:val="28"/>
          <w:szCs w:val="28"/>
        </w:rPr>
        <w:t>,</w:t>
      </w:r>
      <w:r w:rsidRPr="00C3772D">
        <w:rPr>
          <w:rFonts w:ascii="Times New Roman" w:eastAsia="Times New Roman" w:hAnsi="Times New Roman" w:cs="Times New Roman"/>
          <w:i/>
          <w:sz w:val="28"/>
          <w:szCs w:val="28"/>
        </w:rPr>
        <w:t xml:space="preserve"> по ее мнению</w:t>
      </w:r>
      <w:r w:rsidR="00463FBF" w:rsidRPr="00C3772D">
        <w:rPr>
          <w:rFonts w:ascii="Times New Roman" w:eastAsia="Times New Roman" w:hAnsi="Times New Roman" w:cs="Times New Roman"/>
          <w:i/>
          <w:sz w:val="28"/>
          <w:szCs w:val="28"/>
        </w:rPr>
        <w:t>,</w:t>
      </w:r>
      <w:r w:rsidRPr="00C3772D">
        <w:rPr>
          <w:rFonts w:ascii="Times New Roman" w:eastAsia="Times New Roman" w:hAnsi="Times New Roman" w:cs="Times New Roman"/>
          <w:i/>
          <w:sz w:val="28"/>
          <w:szCs w:val="28"/>
        </w:rPr>
        <w:t xml:space="preserve"> не способствует сохранению семейных отношений. Неоднократные </w:t>
      </w:r>
      <w:r w:rsidR="00463FBF" w:rsidRPr="00C3772D">
        <w:rPr>
          <w:rFonts w:ascii="Times New Roman" w:eastAsia="Times New Roman" w:hAnsi="Times New Roman" w:cs="Times New Roman"/>
          <w:i/>
          <w:sz w:val="28"/>
          <w:szCs w:val="28"/>
        </w:rPr>
        <w:t xml:space="preserve">ее </w:t>
      </w:r>
      <w:r w:rsidRPr="00C3772D">
        <w:rPr>
          <w:rFonts w:ascii="Times New Roman" w:eastAsia="Times New Roman" w:hAnsi="Times New Roman" w:cs="Times New Roman"/>
          <w:i/>
          <w:sz w:val="28"/>
          <w:szCs w:val="28"/>
        </w:rPr>
        <w:t xml:space="preserve">обращения в адрес руководства колонии, УФСИН результатов не дали. </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В ходе беседы</w:t>
      </w:r>
      <w:r w:rsidR="00463FBF" w:rsidRPr="00C3772D">
        <w:rPr>
          <w:rFonts w:ascii="Times New Roman" w:eastAsia="Times New Roman" w:hAnsi="Times New Roman" w:cs="Times New Roman"/>
          <w:sz w:val="28"/>
          <w:szCs w:val="28"/>
        </w:rPr>
        <w:t xml:space="preserve"> с Н.</w:t>
      </w:r>
      <w:r w:rsidRPr="00C3772D">
        <w:rPr>
          <w:rFonts w:ascii="Times New Roman" w:eastAsia="Times New Roman" w:hAnsi="Times New Roman" w:cs="Times New Roman"/>
          <w:sz w:val="28"/>
          <w:szCs w:val="28"/>
        </w:rPr>
        <w:t xml:space="preserve"> </w:t>
      </w:r>
      <w:r w:rsidR="00463FBF" w:rsidRPr="00C3772D">
        <w:rPr>
          <w:rFonts w:ascii="Times New Roman" w:eastAsia="Times New Roman" w:hAnsi="Times New Roman" w:cs="Times New Roman"/>
          <w:sz w:val="28"/>
          <w:szCs w:val="28"/>
        </w:rPr>
        <w:t xml:space="preserve">Уполномоченным </w:t>
      </w:r>
      <w:r w:rsidRPr="00C3772D">
        <w:rPr>
          <w:rFonts w:ascii="Times New Roman" w:eastAsia="Times New Roman" w:hAnsi="Times New Roman" w:cs="Times New Roman"/>
          <w:sz w:val="28"/>
          <w:szCs w:val="28"/>
        </w:rPr>
        <w:t>были даны</w:t>
      </w:r>
      <w:r w:rsidR="00463FBF" w:rsidRPr="00C3772D">
        <w:rPr>
          <w:rFonts w:ascii="Times New Roman" w:eastAsia="Times New Roman" w:hAnsi="Times New Roman" w:cs="Times New Roman"/>
          <w:sz w:val="28"/>
          <w:szCs w:val="28"/>
        </w:rPr>
        <w:t xml:space="preserve"> необходимые</w:t>
      </w:r>
      <w:r w:rsidRPr="00C3772D">
        <w:rPr>
          <w:rFonts w:ascii="Times New Roman" w:eastAsia="Times New Roman" w:hAnsi="Times New Roman" w:cs="Times New Roman"/>
          <w:sz w:val="28"/>
          <w:szCs w:val="28"/>
        </w:rPr>
        <w:t xml:space="preserve"> разъяснения, принято решение </w:t>
      </w:r>
      <w:proofErr w:type="gramStart"/>
      <w:r w:rsidRPr="00C3772D">
        <w:rPr>
          <w:rFonts w:ascii="Times New Roman" w:eastAsia="Times New Roman" w:hAnsi="Times New Roman" w:cs="Times New Roman"/>
          <w:sz w:val="28"/>
          <w:szCs w:val="28"/>
        </w:rPr>
        <w:t>обратиться в УФСИН с просьбой рассмотреть</w:t>
      </w:r>
      <w:proofErr w:type="gramEnd"/>
      <w:r w:rsidRPr="00C3772D">
        <w:rPr>
          <w:rFonts w:ascii="Times New Roman" w:eastAsia="Times New Roman" w:hAnsi="Times New Roman" w:cs="Times New Roman"/>
          <w:sz w:val="28"/>
          <w:szCs w:val="28"/>
        </w:rPr>
        <w:t xml:space="preserve"> вопрос о возможности возобновления длительных свиданий с осужденными.  </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 xml:space="preserve">Это лишь один из примеров подобных обращений. </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 xml:space="preserve">Данный вопрос был Уполномоченным изучен, проанализирован опыт субъектов Российской Федерации Северо-Западного федерального округа, который показал, что длительные свидания в подавляющем большинстве субъектов полностью не приостанавливались, а </w:t>
      </w:r>
      <w:proofErr w:type="gramStart"/>
      <w:r w:rsidRPr="00C3772D">
        <w:rPr>
          <w:rFonts w:ascii="Times New Roman" w:eastAsia="Times New Roman" w:hAnsi="Times New Roman" w:cs="Times New Roman"/>
          <w:sz w:val="28"/>
          <w:szCs w:val="28"/>
        </w:rPr>
        <w:t xml:space="preserve">исходя из складывающейся </w:t>
      </w:r>
      <w:proofErr w:type="spellStart"/>
      <w:r w:rsidRPr="00C3772D">
        <w:rPr>
          <w:rFonts w:ascii="Times New Roman" w:eastAsia="Times New Roman" w:hAnsi="Times New Roman" w:cs="Times New Roman"/>
          <w:sz w:val="28"/>
          <w:szCs w:val="28"/>
        </w:rPr>
        <w:t>эпидимеологической</w:t>
      </w:r>
      <w:proofErr w:type="spellEnd"/>
      <w:r w:rsidRPr="00C3772D">
        <w:rPr>
          <w:rFonts w:ascii="Times New Roman" w:eastAsia="Times New Roman" w:hAnsi="Times New Roman" w:cs="Times New Roman"/>
          <w:sz w:val="28"/>
          <w:szCs w:val="28"/>
        </w:rPr>
        <w:t xml:space="preserve"> ситуации лишь на какой-то период времени приостанавливались</w:t>
      </w:r>
      <w:proofErr w:type="gramEnd"/>
      <w:r w:rsidRPr="00C3772D">
        <w:rPr>
          <w:rFonts w:ascii="Times New Roman" w:eastAsia="Times New Roman" w:hAnsi="Times New Roman" w:cs="Times New Roman"/>
          <w:sz w:val="28"/>
          <w:szCs w:val="28"/>
        </w:rPr>
        <w:t xml:space="preserve">, но затем вновь возобновлялись. После этого, просьба о рассмотрении вопроса о возобновлении длительных свиданий была озвучена Уполномоченным перед руководством УФСИН и МСЧ-35. Длительные свидания в конце года были возобновлены, но с сохранением ряда ограничений и с учетом заполнения комнат для свиданий в объеме 50 % </w:t>
      </w:r>
      <w:proofErr w:type="gramStart"/>
      <w:r w:rsidRPr="00C3772D">
        <w:rPr>
          <w:rFonts w:ascii="Times New Roman" w:eastAsia="Times New Roman" w:hAnsi="Times New Roman" w:cs="Times New Roman"/>
          <w:sz w:val="28"/>
          <w:szCs w:val="28"/>
        </w:rPr>
        <w:t>от</w:t>
      </w:r>
      <w:proofErr w:type="gramEnd"/>
      <w:r w:rsidRPr="00C3772D">
        <w:rPr>
          <w:rFonts w:ascii="Times New Roman" w:eastAsia="Times New Roman" w:hAnsi="Times New Roman" w:cs="Times New Roman"/>
          <w:sz w:val="28"/>
          <w:szCs w:val="28"/>
        </w:rPr>
        <w:t xml:space="preserve"> имеющихся.</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 xml:space="preserve">В 2021 году имели место случаи обращений в адрес Уполномоченного от родственников подозреваемых, обвиняемых и осужденных на неудовлетворительную работу сотрудников финансовых отделов учреждений. Заявители жаловались на то, что долго не зачисляют на лицевые счета осужденных денежные средства, отправленные им переводами, что лишает осужденных права на приобретение в магазине колонии продуктов питания и предметов первой необходимости. </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lastRenderedPageBreak/>
        <w:t>В двух случаях в ходе проведенных проверок факты несвоевременного оформления платежных документов сотрудниками учреждений были установлены. Руководству учреждений даны рекомендации.</w:t>
      </w:r>
    </w:p>
    <w:p w:rsidR="00881892" w:rsidRPr="00C3772D" w:rsidRDefault="00881892" w:rsidP="00C3772D">
      <w:pPr>
        <w:spacing w:after="0"/>
        <w:ind w:firstLine="709"/>
        <w:jc w:val="both"/>
        <w:rPr>
          <w:rFonts w:ascii="Times New Roman" w:eastAsia="Calibri" w:hAnsi="Times New Roman" w:cs="Times New Roman"/>
          <w:sz w:val="28"/>
          <w:szCs w:val="28"/>
        </w:rPr>
      </w:pPr>
      <w:r w:rsidRPr="00C3772D">
        <w:rPr>
          <w:rFonts w:ascii="Times New Roman" w:hAnsi="Times New Roman" w:cs="Times New Roman"/>
          <w:sz w:val="28"/>
          <w:szCs w:val="28"/>
        </w:rPr>
        <w:t xml:space="preserve">В качестве положительного момента следует отметить снижение в 2021 году количества обращений к Уполномоченному </w:t>
      </w:r>
      <w:r w:rsidRPr="00C3772D">
        <w:rPr>
          <w:rFonts w:ascii="Times New Roman" w:eastAsia="Calibri" w:hAnsi="Times New Roman" w:cs="Times New Roman"/>
          <w:sz w:val="28"/>
          <w:szCs w:val="28"/>
        </w:rPr>
        <w:t xml:space="preserve">на </w:t>
      </w:r>
      <w:r w:rsidRPr="00C3772D">
        <w:rPr>
          <w:rFonts w:ascii="Times New Roman" w:hAnsi="Times New Roman" w:cs="Times New Roman"/>
          <w:sz w:val="28"/>
          <w:szCs w:val="28"/>
        </w:rPr>
        <w:t xml:space="preserve">неправомерное </w:t>
      </w:r>
      <w:r w:rsidRPr="00C3772D">
        <w:rPr>
          <w:rFonts w:ascii="Times New Roman" w:eastAsia="Calibri" w:hAnsi="Times New Roman" w:cs="Times New Roman"/>
          <w:sz w:val="28"/>
          <w:szCs w:val="28"/>
        </w:rPr>
        <w:t xml:space="preserve">наложение взысканий. </w:t>
      </w:r>
      <w:r w:rsidRPr="00C3772D">
        <w:rPr>
          <w:rFonts w:ascii="Times New Roman" w:hAnsi="Times New Roman" w:cs="Times New Roman"/>
          <w:sz w:val="28"/>
          <w:szCs w:val="28"/>
        </w:rPr>
        <w:t>Так, в адрес Уполномоченного поступило всего два обращения о незаконном наложении взыскания (о водворении в ШИЗО), по которым были проведены проверки, фактов нарушения законодательства РФ при наложении взысканий  выявлено не было.</w:t>
      </w:r>
      <w:r w:rsidRPr="00C3772D">
        <w:rPr>
          <w:rFonts w:ascii="Times New Roman" w:eastAsia="Calibri" w:hAnsi="Times New Roman" w:cs="Times New Roman"/>
          <w:sz w:val="28"/>
          <w:szCs w:val="28"/>
        </w:rPr>
        <w:t xml:space="preserve"> </w:t>
      </w:r>
    </w:p>
    <w:p w:rsidR="00881892" w:rsidRPr="00C3772D" w:rsidRDefault="00881892" w:rsidP="00C3772D">
      <w:pPr>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 xml:space="preserve">В то же время у Уполномоченного вызывает обеспокоенность возросшим количеством обращений от подозреваемых, обвиняемых и осужденных (с 8 в 2020 году до 24 в 2021 году) о случаях предвзятого отношения к ним со стороны администрации учреждений, жестокого обращения, унижения личности. </w:t>
      </w:r>
    </w:p>
    <w:p w:rsidR="00881892" w:rsidRPr="00C3772D" w:rsidRDefault="00881892" w:rsidP="00C3772D">
      <w:pPr>
        <w:spacing w:after="0"/>
        <w:ind w:firstLine="709"/>
        <w:jc w:val="both"/>
        <w:rPr>
          <w:rFonts w:ascii="Times New Roman" w:eastAsia="Calibri" w:hAnsi="Times New Roman" w:cs="Times New Roman"/>
          <w:sz w:val="28"/>
          <w:szCs w:val="28"/>
        </w:rPr>
      </w:pPr>
      <w:proofErr w:type="gramStart"/>
      <w:r w:rsidRPr="00C3772D">
        <w:rPr>
          <w:rFonts w:ascii="Times New Roman" w:eastAsia="Calibri" w:hAnsi="Times New Roman" w:cs="Times New Roman"/>
          <w:sz w:val="28"/>
          <w:szCs w:val="28"/>
        </w:rPr>
        <w:t>Анализ данных обращений показал, что основаниями для обращений послужили, по мнению осужденных, неправомерные действия сотрудников учреждений</w:t>
      </w:r>
      <w:r w:rsidR="00463FBF" w:rsidRPr="00C3772D">
        <w:rPr>
          <w:rFonts w:ascii="Times New Roman" w:eastAsia="Calibri" w:hAnsi="Times New Roman" w:cs="Times New Roman"/>
          <w:sz w:val="28"/>
          <w:szCs w:val="28"/>
        </w:rPr>
        <w:t>,</w:t>
      </w:r>
      <w:r w:rsidRPr="00C3772D">
        <w:rPr>
          <w:rFonts w:ascii="Times New Roman" w:eastAsia="Calibri" w:hAnsi="Times New Roman" w:cs="Times New Roman"/>
          <w:sz w:val="28"/>
          <w:szCs w:val="28"/>
        </w:rPr>
        <w:t xml:space="preserve"> такие к</w:t>
      </w:r>
      <w:r w:rsidR="00314086" w:rsidRPr="00C3772D">
        <w:rPr>
          <w:rFonts w:ascii="Times New Roman" w:eastAsia="Calibri" w:hAnsi="Times New Roman" w:cs="Times New Roman"/>
          <w:sz w:val="28"/>
          <w:szCs w:val="28"/>
        </w:rPr>
        <w:t>ак</w:t>
      </w:r>
      <w:r w:rsidR="00463FBF" w:rsidRPr="00C3772D">
        <w:rPr>
          <w:rFonts w:ascii="Times New Roman" w:eastAsia="Calibri" w:hAnsi="Times New Roman" w:cs="Times New Roman"/>
          <w:sz w:val="28"/>
          <w:szCs w:val="28"/>
        </w:rPr>
        <w:t>:</w:t>
      </w:r>
      <w:r w:rsidRPr="00C3772D">
        <w:rPr>
          <w:rFonts w:ascii="Times New Roman" w:eastAsia="Calibri" w:hAnsi="Times New Roman" w:cs="Times New Roman"/>
          <w:sz w:val="28"/>
          <w:szCs w:val="28"/>
        </w:rPr>
        <w:t xml:space="preserve"> угроза привлечения и непосредственное привлечение к дисциплинарной ответственности за незначительные нарушения УПОН</w:t>
      </w:r>
      <w:r w:rsidR="00463FBF" w:rsidRPr="00C3772D">
        <w:rPr>
          <w:rFonts w:ascii="Times New Roman" w:eastAsia="Calibri" w:hAnsi="Times New Roman" w:cs="Times New Roman"/>
          <w:sz w:val="28"/>
          <w:szCs w:val="28"/>
        </w:rPr>
        <w:t>;</w:t>
      </w:r>
      <w:r w:rsidRPr="00C3772D">
        <w:rPr>
          <w:rFonts w:ascii="Times New Roman" w:eastAsia="Calibri" w:hAnsi="Times New Roman" w:cs="Times New Roman"/>
          <w:sz w:val="28"/>
          <w:szCs w:val="28"/>
        </w:rPr>
        <w:t xml:space="preserve"> обещание перевода в худ</w:t>
      </w:r>
      <w:r w:rsidR="00463FBF" w:rsidRPr="00C3772D">
        <w:rPr>
          <w:rFonts w:ascii="Times New Roman" w:eastAsia="Calibri" w:hAnsi="Times New Roman" w:cs="Times New Roman"/>
          <w:sz w:val="28"/>
          <w:szCs w:val="28"/>
        </w:rPr>
        <w:t>шие условия отбывания наказания;</w:t>
      </w:r>
      <w:r w:rsidRPr="00C3772D">
        <w:rPr>
          <w:rFonts w:ascii="Times New Roman" w:eastAsia="Calibri" w:hAnsi="Times New Roman" w:cs="Times New Roman"/>
          <w:sz w:val="28"/>
          <w:szCs w:val="28"/>
        </w:rPr>
        <w:t xml:space="preserve"> особое «вн</w:t>
      </w:r>
      <w:r w:rsidR="00463FBF" w:rsidRPr="00C3772D">
        <w:rPr>
          <w:rFonts w:ascii="Times New Roman" w:eastAsia="Calibri" w:hAnsi="Times New Roman" w:cs="Times New Roman"/>
          <w:sz w:val="28"/>
          <w:szCs w:val="28"/>
        </w:rPr>
        <w:t>имание» при производстве обыска;</w:t>
      </w:r>
      <w:r w:rsidRPr="00C3772D">
        <w:rPr>
          <w:rFonts w:ascii="Times New Roman" w:eastAsia="Calibri" w:hAnsi="Times New Roman" w:cs="Times New Roman"/>
          <w:sz w:val="28"/>
          <w:szCs w:val="28"/>
        </w:rPr>
        <w:t xml:space="preserve"> обещание не поддержать ходатайство об условно-досрочном освобождении и т.д.</w:t>
      </w:r>
      <w:proofErr w:type="gramEnd"/>
    </w:p>
    <w:p w:rsidR="00881892" w:rsidRPr="00C3772D" w:rsidRDefault="00881892" w:rsidP="00C3772D">
      <w:pPr>
        <w:spacing w:after="0"/>
        <w:ind w:firstLine="709"/>
        <w:jc w:val="both"/>
        <w:rPr>
          <w:rFonts w:ascii="Times New Roman" w:eastAsia="Calibri" w:hAnsi="Times New Roman" w:cs="Times New Roman"/>
          <w:sz w:val="28"/>
          <w:szCs w:val="28"/>
        </w:rPr>
      </w:pPr>
      <w:proofErr w:type="gramStart"/>
      <w:r w:rsidRPr="00C3772D">
        <w:rPr>
          <w:rFonts w:ascii="Times New Roman" w:eastAsia="Calibri" w:hAnsi="Times New Roman" w:cs="Times New Roman"/>
          <w:sz w:val="28"/>
          <w:szCs w:val="28"/>
        </w:rPr>
        <w:t xml:space="preserve">По каждому </w:t>
      </w:r>
      <w:r w:rsidR="00463FBF" w:rsidRPr="00C3772D">
        <w:rPr>
          <w:rFonts w:ascii="Times New Roman" w:eastAsia="Calibri" w:hAnsi="Times New Roman" w:cs="Times New Roman"/>
          <w:sz w:val="28"/>
          <w:szCs w:val="28"/>
        </w:rPr>
        <w:t xml:space="preserve">такому </w:t>
      </w:r>
      <w:r w:rsidRPr="00C3772D">
        <w:rPr>
          <w:rFonts w:ascii="Times New Roman" w:eastAsia="Calibri" w:hAnsi="Times New Roman" w:cs="Times New Roman"/>
          <w:sz w:val="28"/>
          <w:szCs w:val="28"/>
        </w:rPr>
        <w:t>случаю</w:t>
      </w:r>
      <w:r w:rsidR="00724C51" w:rsidRPr="00C3772D">
        <w:rPr>
          <w:rFonts w:ascii="Times New Roman" w:eastAsia="Calibri" w:hAnsi="Times New Roman" w:cs="Times New Roman"/>
          <w:sz w:val="28"/>
          <w:szCs w:val="28"/>
        </w:rPr>
        <w:t>,</w:t>
      </w:r>
      <w:r w:rsidRPr="00C3772D">
        <w:rPr>
          <w:rFonts w:ascii="Times New Roman" w:eastAsia="Calibri" w:hAnsi="Times New Roman" w:cs="Times New Roman"/>
          <w:sz w:val="28"/>
          <w:szCs w:val="28"/>
        </w:rPr>
        <w:t xml:space="preserve"> Уполномоченным все материалы направлялись прокурору области для рассмотрения по существу, проведения проверки и принятия мер прокурорского реагирования, а также  сведения в отношении сотрудников УФСИН направлялись в адрес </w:t>
      </w:r>
      <w:r w:rsidR="00724C51" w:rsidRPr="00C3772D">
        <w:rPr>
          <w:rFonts w:ascii="Times New Roman" w:eastAsia="BookAntiqua" w:hAnsi="Times New Roman" w:cs="Times New Roman"/>
          <w:sz w:val="28"/>
          <w:szCs w:val="28"/>
        </w:rPr>
        <w:t>СУ СК РФ по Вологодской области</w:t>
      </w:r>
      <w:r w:rsidRPr="00C3772D">
        <w:rPr>
          <w:rFonts w:ascii="Times New Roman" w:eastAsia="Calibri" w:hAnsi="Times New Roman" w:cs="Times New Roman"/>
          <w:sz w:val="28"/>
          <w:szCs w:val="28"/>
        </w:rPr>
        <w:t>, для проведения проверки и принятия решения о наличии (отсутствии) в действиях сотрудников состава уголовного правонарушения.</w:t>
      </w:r>
      <w:proofErr w:type="gramEnd"/>
    </w:p>
    <w:p w:rsidR="00881892" w:rsidRPr="00C3772D" w:rsidRDefault="00881892" w:rsidP="00C3772D">
      <w:pPr>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Согласно информации</w:t>
      </w:r>
      <w:r w:rsidR="00724C51" w:rsidRPr="00C3772D">
        <w:rPr>
          <w:rFonts w:ascii="Times New Roman" w:eastAsia="Calibri" w:hAnsi="Times New Roman" w:cs="Times New Roman"/>
          <w:sz w:val="28"/>
          <w:szCs w:val="28"/>
        </w:rPr>
        <w:t>,</w:t>
      </w:r>
      <w:r w:rsidRPr="00C3772D">
        <w:rPr>
          <w:rFonts w:ascii="Times New Roman" w:eastAsia="Calibri" w:hAnsi="Times New Roman" w:cs="Times New Roman"/>
          <w:sz w:val="28"/>
          <w:szCs w:val="28"/>
        </w:rPr>
        <w:t xml:space="preserve"> о результатах рассмотрения обращений</w:t>
      </w:r>
      <w:r w:rsidR="00724C51" w:rsidRPr="00C3772D">
        <w:rPr>
          <w:rFonts w:ascii="Times New Roman" w:eastAsia="Calibri" w:hAnsi="Times New Roman" w:cs="Times New Roman"/>
          <w:sz w:val="28"/>
          <w:szCs w:val="28"/>
        </w:rPr>
        <w:t>,</w:t>
      </w:r>
      <w:r w:rsidRPr="00C3772D">
        <w:rPr>
          <w:rFonts w:ascii="Times New Roman" w:eastAsia="Calibri" w:hAnsi="Times New Roman" w:cs="Times New Roman"/>
          <w:sz w:val="28"/>
          <w:szCs w:val="28"/>
        </w:rPr>
        <w:t xml:space="preserve"> поступившей в адрес Уполномоченного от компетентных органов</w:t>
      </w:r>
      <w:r w:rsidR="00724C51" w:rsidRPr="00C3772D">
        <w:rPr>
          <w:rFonts w:ascii="Times New Roman" w:eastAsia="Calibri" w:hAnsi="Times New Roman" w:cs="Times New Roman"/>
          <w:sz w:val="28"/>
          <w:szCs w:val="28"/>
        </w:rPr>
        <w:t>,</w:t>
      </w:r>
      <w:r w:rsidRPr="00C3772D">
        <w:rPr>
          <w:rFonts w:ascii="Times New Roman" w:eastAsia="Calibri" w:hAnsi="Times New Roman" w:cs="Times New Roman"/>
          <w:sz w:val="28"/>
          <w:szCs w:val="28"/>
        </w:rPr>
        <w:t xml:space="preserve"> в ходе проведенных ими проверок</w:t>
      </w:r>
      <w:r w:rsidR="00724C51" w:rsidRPr="00C3772D">
        <w:rPr>
          <w:rFonts w:ascii="Times New Roman" w:eastAsia="Calibri" w:hAnsi="Times New Roman" w:cs="Times New Roman"/>
          <w:sz w:val="28"/>
          <w:szCs w:val="28"/>
        </w:rPr>
        <w:t>,</w:t>
      </w:r>
      <w:r w:rsidRPr="00C3772D">
        <w:rPr>
          <w:rFonts w:ascii="Times New Roman" w:eastAsia="Calibri" w:hAnsi="Times New Roman" w:cs="Times New Roman"/>
          <w:sz w:val="28"/>
          <w:szCs w:val="28"/>
        </w:rPr>
        <w:t xml:space="preserve"> факты жестокого обращения объективного подтверждения не нашли, оснований для принятия мер реагирования не имелось, о чем заявители были уведомлены. Принятые ими решения обжалованы не были.</w:t>
      </w:r>
    </w:p>
    <w:p w:rsidR="00881892" w:rsidRPr="00C3772D" w:rsidRDefault="00881892" w:rsidP="00C3772D">
      <w:pPr>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Вместе с тем, полагаю, что в качестве примера следует привести одно из поступивших в мой адрес обращений, по которому надзорным органом были установлены факты нарушения прав осужденного, а именно жестокого обращения с ним сотрудниками колонии.</w:t>
      </w:r>
    </w:p>
    <w:p w:rsidR="006A2B96" w:rsidRPr="00C3772D" w:rsidRDefault="00881892" w:rsidP="00C3772D">
      <w:pPr>
        <w:spacing w:after="0"/>
        <w:ind w:firstLine="709"/>
        <w:jc w:val="both"/>
        <w:rPr>
          <w:rFonts w:ascii="Times New Roman" w:eastAsia="Calibri" w:hAnsi="Times New Roman" w:cs="Times New Roman"/>
          <w:i/>
          <w:sz w:val="28"/>
          <w:szCs w:val="28"/>
        </w:rPr>
      </w:pPr>
      <w:proofErr w:type="gramStart"/>
      <w:r w:rsidRPr="00C3772D">
        <w:rPr>
          <w:rFonts w:ascii="Times New Roman" w:eastAsia="Calibri" w:hAnsi="Times New Roman" w:cs="Times New Roman"/>
          <w:i/>
          <w:sz w:val="28"/>
          <w:szCs w:val="28"/>
        </w:rPr>
        <w:t xml:space="preserve">В конце ноября 2021 года к Уполномоченному обратилась гр. Я. - мать осужденного, отбывающего наказание в исправительном учреждении области, в котором помимо прочего сообщила о том, что сотрудники колонии допустили в отношении ее сына факты жестокого обращения, а именно заперли его в </w:t>
      </w:r>
      <w:r w:rsidRPr="00C3772D">
        <w:rPr>
          <w:rFonts w:ascii="Times New Roman" w:eastAsia="Calibri" w:hAnsi="Times New Roman" w:cs="Times New Roman"/>
          <w:i/>
          <w:sz w:val="28"/>
          <w:szCs w:val="28"/>
        </w:rPr>
        <w:lastRenderedPageBreak/>
        <w:t>недавно выкрашенном помещении, где он находился несколько часов, в результате чего ему стало плохо, он испытал физическую боль и</w:t>
      </w:r>
      <w:proofErr w:type="gramEnd"/>
      <w:r w:rsidRPr="00C3772D">
        <w:rPr>
          <w:rFonts w:ascii="Times New Roman" w:eastAsia="Calibri" w:hAnsi="Times New Roman" w:cs="Times New Roman"/>
          <w:i/>
          <w:sz w:val="28"/>
          <w:szCs w:val="28"/>
        </w:rPr>
        <w:t xml:space="preserve"> </w:t>
      </w:r>
      <w:proofErr w:type="gramStart"/>
      <w:r w:rsidRPr="00C3772D">
        <w:rPr>
          <w:rFonts w:ascii="Times New Roman" w:eastAsia="Calibri" w:hAnsi="Times New Roman" w:cs="Times New Roman"/>
          <w:i/>
          <w:sz w:val="28"/>
          <w:szCs w:val="28"/>
        </w:rPr>
        <w:t>по другому</w:t>
      </w:r>
      <w:proofErr w:type="gramEnd"/>
      <w:r w:rsidRPr="00C3772D">
        <w:rPr>
          <w:rFonts w:ascii="Times New Roman" w:eastAsia="Calibri" w:hAnsi="Times New Roman" w:cs="Times New Roman"/>
          <w:i/>
          <w:sz w:val="28"/>
          <w:szCs w:val="28"/>
        </w:rPr>
        <w:t xml:space="preserve"> как пытку не расценивает, а также сообщала, что сына длительное время (за пределами установленного законом срока) держат в «безопасном месте». Неоднократно обращалась в различные органы, но помощи не получила</w:t>
      </w:r>
      <w:r w:rsidR="00F9160A" w:rsidRPr="00C3772D">
        <w:rPr>
          <w:rFonts w:ascii="Times New Roman" w:eastAsia="Calibri" w:hAnsi="Times New Roman" w:cs="Times New Roman"/>
          <w:i/>
          <w:sz w:val="28"/>
          <w:szCs w:val="28"/>
        </w:rPr>
        <w:t>,</w:t>
      </w:r>
      <w:r w:rsidRPr="00C3772D">
        <w:rPr>
          <w:rFonts w:ascii="Times New Roman" w:eastAsia="Calibri" w:hAnsi="Times New Roman" w:cs="Times New Roman"/>
          <w:i/>
          <w:sz w:val="28"/>
          <w:szCs w:val="28"/>
        </w:rPr>
        <w:t xml:space="preserve"> тогда за содействием обратилась к Уполномоченному. </w:t>
      </w:r>
    </w:p>
    <w:p w:rsidR="00881892" w:rsidRPr="00C3772D" w:rsidRDefault="00881892" w:rsidP="00C3772D">
      <w:pPr>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Обращение было незамедлительно направлено</w:t>
      </w:r>
      <w:r w:rsidR="00F9160A" w:rsidRPr="00C3772D">
        <w:rPr>
          <w:rFonts w:ascii="Times New Roman" w:eastAsia="Calibri" w:hAnsi="Times New Roman" w:cs="Times New Roman"/>
          <w:sz w:val="28"/>
          <w:szCs w:val="28"/>
        </w:rPr>
        <w:t xml:space="preserve"> </w:t>
      </w:r>
      <w:r w:rsidRPr="00C3772D">
        <w:rPr>
          <w:rFonts w:ascii="Times New Roman" w:eastAsia="Calibri" w:hAnsi="Times New Roman" w:cs="Times New Roman"/>
          <w:sz w:val="28"/>
          <w:szCs w:val="28"/>
        </w:rPr>
        <w:t xml:space="preserve">прокурору области с просьбой </w:t>
      </w:r>
      <w:proofErr w:type="gramStart"/>
      <w:r w:rsidRPr="00C3772D">
        <w:rPr>
          <w:rFonts w:ascii="Times New Roman" w:eastAsia="Calibri" w:hAnsi="Times New Roman" w:cs="Times New Roman"/>
          <w:sz w:val="28"/>
          <w:szCs w:val="28"/>
        </w:rPr>
        <w:t>провести</w:t>
      </w:r>
      <w:proofErr w:type="gramEnd"/>
      <w:r w:rsidRPr="00C3772D">
        <w:rPr>
          <w:rFonts w:ascii="Times New Roman" w:eastAsia="Calibri" w:hAnsi="Times New Roman" w:cs="Times New Roman"/>
          <w:sz w:val="28"/>
          <w:szCs w:val="28"/>
        </w:rPr>
        <w:t xml:space="preserve"> проверку по фактам, изложенным заявителем и принять меры прокурорского реагирования. В результате проверки</w:t>
      </w:r>
      <w:r w:rsidR="00F9160A" w:rsidRPr="00C3772D">
        <w:rPr>
          <w:rFonts w:ascii="Times New Roman" w:eastAsia="Calibri" w:hAnsi="Times New Roman" w:cs="Times New Roman"/>
          <w:sz w:val="28"/>
          <w:szCs w:val="28"/>
        </w:rPr>
        <w:t xml:space="preserve">, </w:t>
      </w:r>
      <w:r w:rsidRPr="00C3772D">
        <w:rPr>
          <w:rFonts w:ascii="Times New Roman" w:eastAsia="Calibri" w:hAnsi="Times New Roman" w:cs="Times New Roman"/>
          <w:sz w:val="28"/>
          <w:szCs w:val="28"/>
        </w:rPr>
        <w:t>прокуратурой</w:t>
      </w:r>
      <w:r w:rsidR="00F9160A" w:rsidRPr="00C3772D">
        <w:rPr>
          <w:rFonts w:ascii="Times New Roman" w:eastAsia="Calibri" w:hAnsi="Times New Roman" w:cs="Times New Roman"/>
          <w:sz w:val="28"/>
          <w:szCs w:val="28"/>
        </w:rPr>
        <w:t>,</w:t>
      </w:r>
      <w:r w:rsidRPr="00C3772D">
        <w:rPr>
          <w:rFonts w:ascii="Times New Roman" w:eastAsia="Calibri" w:hAnsi="Times New Roman" w:cs="Times New Roman"/>
          <w:sz w:val="28"/>
          <w:szCs w:val="28"/>
        </w:rPr>
        <w:t xml:space="preserve"> факты  нарушения прав осужденного были установлены, в адрес начальника учреждения внесено представление. Материалы в отношении сотрудников учреждения в порядке ст. 144-145 УПК РФ направлены для проведения проверки в </w:t>
      </w:r>
      <w:r w:rsidR="00F9160A" w:rsidRPr="00C3772D">
        <w:rPr>
          <w:rFonts w:ascii="Times New Roman" w:eastAsia="BookAntiqua" w:hAnsi="Times New Roman" w:cs="Times New Roman"/>
          <w:sz w:val="28"/>
          <w:szCs w:val="28"/>
        </w:rPr>
        <w:t>СУ СК РФ по Вологодской области</w:t>
      </w:r>
      <w:r w:rsidRPr="00C3772D">
        <w:rPr>
          <w:rFonts w:ascii="Times New Roman" w:eastAsia="Calibri" w:hAnsi="Times New Roman" w:cs="Times New Roman"/>
          <w:sz w:val="28"/>
          <w:szCs w:val="28"/>
        </w:rPr>
        <w:t>. Процессуальное решение не принято, проводится проверка. В отношении осужденного решается вопрос о переводе его в другое исправительное учреждение.</w:t>
      </w:r>
    </w:p>
    <w:p w:rsidR="00881892" w:rsidRPr="00C3772D" w:rsidRDefault="00881892" w:rsidP="00C3772D">
      <w:pPr>
        <w:suppressAutoHyphens/>
        <w:spacing w:after="0"/>
        <w:ind w:firstLine="709"/>
        <w:jc w:val="both"/>
        <w:rPr>
          <w:rStyle w:val="FontStyle57"/>
          <w:sz w:val="28"/>
          <w:szCs w:val="28"/>
        </w:rPr>
      </w:pPr>
      <w:proofErr w:type="spellStart"/>
      <w:r w:rsidRPr="00C3772D">
        <w:rPr>
          <w:rFonts w:ascii="Times New Roman" w:hAnsi="Times New Roman" w:cs="Times New Roman"/>
          <w:b/>
          <w:sz w:val="28"/>
          <w:szCs w:val="28"/>
        </w:rPr>
        <w:t>Справочно</w:t>
      </w:r>
      <w:proofErr w:type="spellEnd"/>
      <w:r w:rsidRPr="00C3772D">
        <w:rPr>
          <w:rFonts w:ascii="Times New Roman" w:hAnsi="Times New Roman" w:cs="Times New Roman"/>
          <w:b/>
          <w:sz w:val="28"/>
          <w:szCs w:val="28"/>
        </w:rPr>
        <w:t>:</w:t>
      </w:r>
      <w:r w:rsidRPr="00C3772D">
        <w:rPr>
          <w:rFonts w:ascii="Times New Roman" w:hAnsi="Times New Roman" w:cs="Times New Roman"/>
          <w:i/>
          <w:sz w:val="28"/>
          <w:szCs w:val="28"/>
        </w:rPr>
        <w:t xml:space="preserve"> </w:t>
      </w:r>
      <w:r w:rsidRPr="00C3772D">
        <w:rPr>
          <w:rFonts w:ascii="Times New Roman" w:hAnsi="Times New Roman" w:cs="Times New Roman"/>
          <w:sz w:val="28"/>
          <w:szCs w:val="28"/>
        </w:rPr>
        <w:t>в 2021 году численность лиц содержащихся в учреждениях уголовно-исполнительной системы области снизилась на 286 человек, в сравнении с 2020 годом (с 5420 до 5134), что составило 62, 7 % от установленного лимита. В учреждениях содержалось 126 иностранных граждан и лиц без гражданства</w:t>
      </w:r>
      <w:r w:rsidRPr="00C3772D">
        <w:rPr>
          <w:rStyle w:val="FontStyle57"/>
          <w:sz w:val="28"/>
          <w:szCs w:val="28"/>
        </w:rPr>
        <w:t>, на территории области отбывали наказание 1940 человек, до ареста проживавших в других субъектах Российской Федерации.</w:t>
      </w:r>
    </w:p>
    <w:p w:rsidR="00881892" w:rsidRPr="00C3772D" w:rsidRDefault="00881892" w:rsidP="00C3772D">
      <w:pPr>
        <w:spacing w:after="0"/>
        <w:ind w:firstLine="709"/>
        <w:jc w:val="both"/>
        <w:rPr>
          <w:rFonts w:ascii="Times New Roman" w:hAnsi="Times New Roman" w:cs="Times New Roman"/>
          <w:sz w:val="28"/>
          <w:szCs w:val="28"/>
        </w:rPr>
      </w:pPr>
      <w:r w:rsidRPr="00C3772D">
        <w:rPr>
          <w:rStyle w:val="FontStyle57"/>
          <w:sz w:val="28"/>
          <w:szCs w:val="28"/>
        </w:rPr>
        <w:t>В учреждениях УФСИН случаев захвата заложников, массовых беспорядков не имелось. В течение года было зафиксировано 3334</w:t>
      </w:r>
      <w:r w:rsidRPr="00C3772D">
        <w:rPr>
          <w:rFonts w:ascii="Times New Roman" w:hAnsi="Times New Roman" w:cs="Times New Roman"/>
          <w:sz w:val="28"/>
          <w:szCs w:val="28"/>
        </w:rPr>
        <w:t xml:space="preserve"> нарушений режима содержания, что на 4,9 % меньше чем в 2020 году (3505), из них злостных нарушений – 146. Осужденные водворялись в ШИЗО, ПКТ, ЕПКТ 1516 раз. </w:t>
      </w:r>
    </w:p>
    <w:p w:rsidR="00881892" w:rsidRPr="00C3772D" w:rsidRDefault="00881892" w:rsidP="00C3772D">
      <w:pPr>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Уполномоченный отмечает, что в 2021 году руководством УФСИН и учреждений предпринимались меры к улучшению материально-технической базы. Так, в ходе выездов в учреждения были посещены</w:t>
      </w:r>
      <w:r w:rsidR="00F9160A" w:rsidRPr="00C3772D">
        <w:rPr>
          <w:rFonts w:ascii="Times New Roman" w:eastAsia="Calibri" w:hAnsi="Times New Roman" w:cs="Times New Roman"/>
          <w:sz w:val="28"/>
          <w:szCs w:val="28"/>
        </w:rPr>
        <w:t>,</w:t>
      </w:r>
      <w:r w:rsidRPr="00C3772D">
        <w:rPr>
          <w:rFonts w:ascii="Times New Roman" w:eastAsia="Calibri" w:hAnsi="Times New Roman" w:cs="Times New Roman"/>
          <w:sz w:val="28"/>
          <w:szCs w:val="28"/>
        </w:rPr>
        <w:t xml:space="preserve"> отремонтированные </w:t>
      </w:r>
      <w:r w:rsidRPr="00C3772D">
        <w:rPr>
          <w:rFonts w:ascii="Times New Roman" w:hAnsi="Times New Roman" w:cs="Times New Roman"/>
          <w:sz w:val="28"/>
          <w:szCs w:val="28"/>
          <w:bdr w:val="none" w:sz="0" w:space="0" w:color="auto" w:frame="1"/>
        </w:rPr>
        <w:t>помещения отрядов, столовых, коммунально-бытовых объектов</w:t>
      </w:r>
      <w:r w:rsidR="00F9160A" w:rsidRPr="00C3772D">
        <w:rPr>
          <w:rFonts w:ascii="Times New Roman" w:hAnsi="Times New Roman" w:cs="Times New Roman"/>
          <w:sz w:val="28"/>
          <w:szCs w:val="28"/>
          <w:bdr w:val="none" w:sz="0" w:space="0" w:color="auto" w:frame="1"/>
        </w:rPr>
        <w:t>, производственных цехов и др. О</w:t>
      </w:r>
      <w:r w:rsidRPr="00C3772D">
        <w:rPr>
          <w:rFonts w:ascii="Times New Roman" w:hAnsi="Times New Roman" w:cs="Times New Roman"/>
          <w:sz w:val="28"/>
          <w:szCs w:val="28"/>
          <w:bdr w:val="none" w:sz="0" w:space="0" w:color="auto" w:frame="1"/>
        </w:rPr>
        <w:t>днако</w:t>
      </w:r>
      <w:r w:rsidR="00F9160A" w:rsidRPr="00C3772D">
        <w:rPr>
          <w:rFonts w:ascii="Times New Roman" w:hAnsi="Times New Roman" w:cs="Times New Roman"/>
          <w:sz w:val="28"/>
          <w:szCs w:val="28"/>
          <w:bdr w:val="none" w:sz="0" w:space="0" w:color="auto" w:frame="1"/>
        </w:rPr>
        <w:t>,</w:t>
      </w:r>
      <w:r w:rsidRPr="00C3772D">
        <w:rPr>
          <w:rFonts w:ascii="Times New Roman" w:eastAsia="Calibri" w:hAnsi="Times New Roman" w:cs="Times New Roman"/>
          <w:sz w:val="28"/>
          <w:szCs w:val="28"/>
        </w:rPr>
        <w:t xml:space="preserve"> количество обращений от </w:t>
      </w:r>
      <w:proofErr w:type="spellStart"/>
      <w:r w:rsidRPr="00C3772D">
        <w:rPr>
          <w:rFonts w:ascii="Times New Roman" w:eastAsia="Calibri" w:hAnsi="Times New Roman" w:cs="Times New Roman"/>
          <w:sz w:val="28"/>
          <w:szCs w:val="28"/>
        </w:rPr>
        <w:t>спецконтингента</w:t>
      </w:r>
      <w:proofErr w:type="spellEnd"/>
      <w:r w:rsidRPr="00C3772D">
        <w:rPr>
          <w:rFonts w:ascii="Times New Roman" w:eastAsia="Calibri" w:hAnsi="Times New Roman" w:cs="Times New Roman"/>
          <w:sz w:val="28"/>
          <w:szCs w:val="28"/>
        </w:rPr>
        <w:t xml:space="preserve"> на неудовлетворительные условия содержания по сравнению с 2020 годом увеличилось с 9 до 15. Практически все обращения касались плохих условий содержания подозреваемых</w:t>
      </w:r>
      <w:r w:rsidR="00F9160A" w:rsidRPr="00C3772D">
        <w:rPr>
          <w:rFonts w:ascii="Times New Roman" w:eastAsia="Calibri" w:hAnsi="Times New Roman" w:cs="Times New Roman"/>
          <w:sz w:val="28"/>
          <w:szCs w:val="28"/>
        </w:rPr>
        <w:t xml:space="preserve"> и обвиняемых в камерах СИЗО-2, и </w:t>
      </w:r>
      <w:r w:rsidRPr="00C3772D">
        <w:rPr>
          <w:rFonts w:ascii="Times New Roman" w:eastAsia="Calibri" w:hAnsi="Times New Roman" w:cs="Times New Roman"/>
          <w:sz w:val="28"/>
          <w:szCs w:val="28"/>
        </w:rPr>
        <w:t>условий труда в производственных цехах ИК-17.</w:t>
      </w:r>
    </w:p>
    <w:p w:rsidR="00881892" w:rsidRPr="00C3772D" w:rsidRDefault="00881892" w:rsidP="00C3772D">
      <w:pPr>
        <w:spacing w:after="0"/>
        <w:ind w:firstLine="709"/>
        <w:jc w:val="both"/>
        <w:rPr>
          <w:rFonts w:ascii="Times New Roman" w:eastAsia="Calibri" w:hAnsi="Times New Roman" w:cs="Times New Roman"/>
          <w:i/>
          <w:sz w:val="28"/>
          <w:szCs w:val="28"/>
        </w:rPr>
      </w:pPr>
      <w:r w:rsidRPr="00C3772D">
        <w:rPr>
          <w:rFonts w:ascii="Times New Roman" w:eastAsia="Calibri" w:hAnsi="Times New Roman" w:cs="Times New Roman"/>
          <w:i/>
          <w:sz w:val="28"/>
          <w:szCs w:val="28"/>
        </w:rPr>
        <w:t>В январе 2021 года к Уполномоченному обратилась гр. Г. - мать осужденных сыновей, которая сообщала, что условия труда в швейном цехе неудовлетворительные, очень холодно, осужденные мерзнут, но вынуждены продолжать работу</w:t>
      </w:r>
      <w:r w:rsidR="00F9160A" w:rsidRPr="00C3772D">
        <w:rPr>
          <w:rFonts w:ascii="Times New Roman" w:eastAsia="Calibri" w:hAnsi="Times New Roman" w:cs="Times New Roman"/>
          <w:i/>
          <w:sz w:val="28"/>
          <w:szCs w:val="28"/>
        </w:rPr>
        <w:t>,</w:t>
      </w:r>
      <w:r w:rsidRPr="00C3772D">
        <w:rPr>
          <w:rFonts w:ascii="Times New Roman" w:eastAsia="Calibri" w:hAnsi="Times New Roman" w:cs="Times New Roman"/>
          <w:i/>
          <w:sz w:val="28"/>
          <w:szCs w:val="28"/>
        </w:rPr>
        <w:t xml:space="preserve"> боясь наказания. Просит принять меры.</w:t>
      </w:r>
    </w:p>
    <w:p w:rsidR="00881892" w:rsidRPr="00C3772D" w:rsidRDefault="00881892" w:rsidP="00C3772D">
      <w:pPr>
        <w:spacing w:after="0"/>
        <w:ind w:firstLine="709"/>
        <w:jc w:val="both"/>
        <w:rPr>
          <w:rFonts w:ascii="Times New Roman" w:eastAsia="Calibri" w:hAnsi="Times New Roman" w:cs="Times New Roman"/>
          <w:i/>
          <w:sz w:val="28"/>
          <w:szCs w:val="28"/>
        </w:rPr>
      </w:pPr>
      <w:r w:rsidRPr="00C3772D">
        <w:rPr>
          <w:rFonts w:ascii="Times New Roman" w:eastAsia="Calibri" w:hAnsi="Times New Roman" w:cs="Times New Roman"/>
          <w:i/>
          <w:sz w:val="28"/>
          <w:szCs w:val="28"/>
        </w:rPr>
        <w:lastRenderedPageBreak/>
        <w:t>Еще одно обращение. В феврале 2021 года</w:t>
      </w:r>
      <w:r w:rsidR="00F9160A" w:rsidRPr="00C3772D">
        <w:rPr>
          <w:rFonts w:ascii="Times New Roman" w:eastAsia="Calibri" w:hAnsi="Times New Roman" w:cs="Times New Roman"/>
          <w:i/>
          <w:sz w:val="28"/>
          <w:szCs w:val="28"/>
        </w:rPr>
        <w:t xml:space="preserve"> в</w:t>
      </w:r>
      <w:r w:rsidRPr="00C3772D">
        <w:rPr>
          <w:rFonts w:ascii="Times New Roman" w:eastAsia="Calibri" w:hAnsi="Times New Roman" w:cs="Times New Roman"/>
          <w:i/>
          <w:sz w:val="28"/>
          <w:szCs w:val="28"/>
        </w:rPr>
        <w:t xml:space="preserve"> адрес Уполномоченного поступило обращение от родственников осужденного С. на неудовлетворительные условия работы в швейном цехе колонии. Заявитель указал, что в цехе холодно, мерзнут руки, С. и другие осужденные вынуждены работать в верхней одежде и головных уборах, что не способствует безопасности работы на швейном оборудовании. Администрация жалобы осужденных игнорирует. Просят разобраться в ситуации и помочь решить проблему. </w:t>
      </w:r>
    </w:p>
    <w:p w:rsidR="00881892" w:rsidRPr="00C3772D" w:rsidRDefault="00881892" w:rsidP="00C3772D">
      <w:pPr>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Уполномоченным</w:t>
      </w:r>
      <w:r w:rsidR="00F9160A" w:rsidRPr="00C3772D">
        <w:rPr>
          <w:rFonts w:ascii="Times New Roman" w:eastAsia="Calibri" w:hAnsi="Times New Roman" w:cs="Times New Roman"/>
          <w:sz w:val="28"/>
          <w:szCs w:val="28"/>
        </w:rPr>
        <w:t>,</w:t>
      </w:r>
      <w:r w:rsidRPr="00C3772D">
        <w:rPr>
          <w:rFonts w:ascii="Times New Roman" w:eastAsia="Calibri" w:hAnsi="Times New Roman" w:cs="Times New Roman"/>
          <w:sz w:val="28"/>
          <w:szCs w:val="28"/>
        </w:rPr>
        <w:t xml:space="preserve"> в рамках рассмотрения указанных обращений</w:t>
      </w:r>
      <w:r w:rsidR="00C971F0" w:rsidRPr="00C3772D">
        <w:rPr>
          <w:rFonts w:ascii="Times New Roman" w:eastAsia="Calibri" w:hAnsi="Times New Roman" w:cs="Times New Roman"/>
          <w:sz w:val="28"/>
          <w:szCs w:val="28"/>
        </w:rPr>
        <w:t>,</w:t>
      </w:r>
      <w:r w:rsidRPr="00C3772D">
        <w:rPr>
          <w:rFonts w:ascii="Times New Roman" w:eastAsia="Calibri" w:hAnsi="Times New Roman" w:cs="Times New Roman"/>
          <w:sz w:val="28"/>
          <w:szCs w:val="28"/>
        </w:rPr>
        <w:t xml:space="preserve"> был осуществлен выезд в учреждение. Доводы, изложенные в обращениях</w:t>
      </w:r>
      <w:r w:rsidR="00F9160A" w:rsidRPr="00C3772D">
        <w:rPr>
          <w:rFonts w:ascii="Times New Roman" w:eastAsia="Calibri" w:hAnsi="Times New Roman" w:cs="Times New Roman"/>
          <w:sz w:val="28"/>
          <w:szCs w:val="28"/>
        </w:rPr>
        <w:t>,</w:t>
      </w:r>
      <w:r w:rsidRPr="00C3772D">
        <w:rPr>
          <w:rFonts w:ascii="Times New Roman" w:eastAsia="Calibri" w:hAnsi="Times New Roman" w:cs="Times New Roman"/>
          <w:sz w:val="28"/>
          <w:szCs w:val="28"/>
        </w:rPr>
        <w:t xml:space="preserve"> подтвердились. Руководству учреждения даны рекомендации о необходимости скорейшего принятия всех возможных мер к решению выявленных проблем. Меры для поддержания оптимальной температуры в швейном цехе администрацией приняты.</w:t>
      </w:r>
    </w:p>
    <w:p w:rsidR="00881892" w:rsidRPr="00C3772D" w:rsidRDefault="00881892" w:rsidP="00C3772D">
      <w:pPr>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 xml:space="preserve">От подозреваемых и обвиняемых в течение года поступали жалобы на неудовлетворительные условия содержания в следственном изоляторе: камеры требуют ремонта, необходима замена сантехники, плохое качество постельного белья, пищи и др. </w:t>
      </w:r>
    </w:p>
    <w:p w:rsidR="00376C05" w:rsidRPr="00C3772D" w:rsidRDefault="00881892" w:rsidP="00C3772D">
      <w:pPr>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i/>
          <w:sz w:val="28"/>
          <w:szCs w:val="28"/>
        </w:rPr>
        <w:t>К Уполномоченному обратился обвиняемый Т. с жалобой на неприятный запах в камере по причине ненадлежащей работы сливного бачка (очень плохо набиралась вода), наполняемость камеры на тот момент была максимальной и санузлом вынуждены были пользоваться очень редко.</w:t>
      </w:r>
      <w:r w:rsidRPr="00C3772D">
        <w:rPr>
          <w:rFonts w:ascii="Times New Roman" w:eastAsia="Calibri" w:hAnsi="Times New Roman" w:cs="Times New Roman"/>
          <w:sz w:val="28"/>
          <w:szCs w:val="28"/>
        </w:rPr>
        <w:t xml:space="preserve"> </w:t>
      </w:r>
    </w:p>
    <w:p w:rsidR="00881892" w:rsidRPr="00C3772D" w:rsidRDefault="00881892" w:rsidP="00C3772D">
      <w:pPr>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 xml:space="preserve">Уполномоченный обратился к руководству учреждения с просьбой принять меры к устранению проблемы. В санузле был установлен новый унитаз. </w:t>
      </w:r>
    </w:p>
    <w:p w:rsidR="00881892" w:rsidRPr="00C3772D" w:rsidRDefault="00881892" w:rsidP="00C3772D">
      <w:pPr>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Имели место и обращения на плохое качество пищи, однако они носили единичный характер и были связаны с индивидуальными предпочтениями в еде подозреваемых, обвиняемых и осужденных. При проверке факты не подтвердились.</w:t>
      </w:r>
    </w:p>
    <w:p w:rsidR="00881892" w:rsidRPr="00C3772D" w:rsidRDefault="00881892" w:rsidP="00C3772D">
      <w:pPr>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При посещении ряда исправительных учреждений (помещений отрядов для осужденных) выявлялись случаи использования постельного белья плохого качества (</w:t>
      </w:r>
      <w:proofErr w:type="gramStart"/>
      <w:r w:rsidRPr="00C3772D">
        <w:rPr>
          <w:rFonts w:ascii="Times New Roman" w:eastAsia="Calibri" w:hAnsi="Times New Roman" w:cs="Times New Roman"/>
          <w:sz w:val="28"/>
          <w:szCs w:val="28"/>
        </w:rPr>
        <w:t>застиранное</w:t>
      </w:r>
      <w:proofErr w:type="gramEnd"/>
      <w:r w:rsidRPr="00C3772D">
        <w:rPr>
          <w:rFonts w:ascii="Times New Roman" w:eastAsia="Calibri" w:hAnsi="Times New Roman" w:cs="Times New Roman"/>
          <w:sz w:val="28"/>
          <w:szCs w:val="28"/>
        </w:rPr>
        <w:t>, серого цвета, местами имелись разрывы ткани) на что указывалось руководству учреждения. Однако от осужденных поступали жалобы</w:t>
      </w:r>
      <w:r w:rsidR="00F9160A" w:rsidRPr="00C3772D">
        <w:rPr>
          <w:rFonts w:ascii="Times New Roman" w:eastAsia="Calibri" w:hAnsi="Times New Roman" w:cs="Times New Roman"/>
          <w:sz w:val="28"/>
          <w:szCs w:val="28"/>
        </w:rPr>
        <w:t>,</w:t>
      </w:r>
      <w:r w:rsidRPr="00C3772D">
        <w:rPr>
          <w:rFonts w:ascii="Times New Roman" w:eastAsia="Calibri" w:hAnsi="Times New Roman" w:cs="Times New Roman"/>
          <w:sz w:val="28"/>
          <w:szCs w:val="28"/>
        </w:rPr>
        <w:t xml:space="preserve"> в большинстве случаев</w:t>
      </w:r>
      <w:r w:rsidR="00F9160A" w:rsidRPr="00C3772D">
        <w:rPr>
          <w:rFonts w:ascii="Times New Roman" w:eastAsia="Calibri" w:hAnsi="Times New Roman" w:cs="Times New Roman"/>
          <w:sz w:val="28"/>
          <w:szCs w:val="28"/>
        </w:rPr>
        <w:t>,</w:t>
      </w:r>
      <w:r w:rsidRPr="00C3772D">
        <w:rPr>
          <w:rFonts w:ascii="Times New Roman" w:eastAsia="Calibri" w:hAnsi="Times New Roman" w:cs="Times New Roman"/>
          <w:sz w:val="28"/>
          <w:szCs w:val="28"/>
        </w:rPr>
        <w:t xml:space="preserve"> не на качество постельного белья, а на качество матрасов: очень тонкие, местами скомкана вата. По мнению Уполномоченного это не способствует полноценному отдыху осужденных. После осмотра спальных мест факты подтверждались, о чем в каждом случае руководству УФСИН направлялись рекомендации о необходимости замены матрасов.</w:t>
      </w:r>
    </w:p>
    <w:p w:rsidR="00881892" w:rsidRPr="00C3772D" w:rsidRDefault="00F9160A" w:rsidP="00C3772D">
      <w:pPr>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При посещении</w:t>
      </w:r>
      <w:r w:rsidR="00881892" w:rsidRPr="00C3772D">
        <w:rPr>
          <w:rFonts w:ascii="Times New Roman" w:eastAsia="Calibri" w:hAnsi="Times New Roman" w:cs="Times New Roman"/>
          <w:sz w:val="28"/>
          <w:szCs w:val="28"/>
        </w:rPr>
        <w:t xml:space="preserve"> Уполномоченным следственных изоляторов ежегодно</w:t>
      </w:r>
      <w:r w:rsidR="00376C05" w:rsidRPr="00C3772D">
        <w:rPr>
          <w:rFonts w:ascii="Times New Roman" w:eastAsia="Calibri" w:hAnsi="Times New Roman" w:cs="Times New Roman"/>
          <w:sz w:val="28"/>
          <w:szCs w:val="28"/>
        </w:rPr>
        <w:t xml:space="preserve"> </w:t>
      </w:r>
      <w:r w:rsidR="00881892" w:rsidRPr="00C3772D">
        <w:rPr>
          <w:rFonts w:ascii="Times New Roman" w:eastAsia="Calibri" w:hAnsi="Times New Roman" w:cs="Times New Roman"/>
          <w:sz w:val="28"/>
          <w:szCs w:val="28"/>
        </w:rPr>
        <w:t xml:space="preserve">в адрес руководства УФСИН направлялась информация о необходимости </w:t>
      </w:r>
      <w:r w:rsidR="00881892" w:rsidRPr="00C3772D">
        <w:rPr>
          <w:rFonts w:ascii="Times New Roman" w:eastAsia="Calibri" w:hAnsi="Times New Roman" w:cs="Times New Roman"/>
          <w:sz w:val="28"/>
          <w:szCs w:val="28"/>
        </w:rPr>
        <w:lastRenderedPageBreak/>
        <w:t xml:space="preserve">проведения косметических ремонтов в камерах, особенно в корпусе № 2 СИЗО-2, где также требует замены сантехническое оборудование (унитазы, мойки, краны). Подобная картина наблюдается и в </w:t>
      </w:r>
      <w:r w:rsidR="00376C05" w:rsidRPr="00C3772D">
        <w:rPr>
          <w:rFonts w:ascii="Times New Roman" w:eastAsia="Calibri" w:hAnsi="Times New Roman" w:cs="Times New Roman"/>
          <w:sz w:val="28"/>
          <w:szCs w:val="28"/>
        </w:rPr>
        <w:t>других</w:t>
      </w:r>
      <w:r w:rsidR="00881892" w:rsidRPr="00C3772D">
        <w:rPr>
          <w:rFonts w:ascii="Times New Roman" w:eastAsia="Calibri" w:hAnsi="Times New Roman" w:cs="Times New Roman"/>
          <w:sz w:val="28"/>
          <w:szCs w:val="28"/>
        </w:rPr>
        <w:t xml:space="preserve"> исправительных колониях.</w:t>
      </w:r>
    </w:p>
    <w:p w:rsidR="00881892" w:rsidRPr="00C3772D" w:rsidRDefault="00881892" w:rsidP="00C3772D">
      <w:pPr>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Следует отметить, что по мере выделения финансовых средств</w:t>
      </w:r>
      <w:r w:rsidR="004E5471" w:rsidRPr="00C3772D">
        <w:rPr>
          <w:rFonts w:ascii="Times New Roman" w:eastAsia="Calibri" w:hAnsi="Times New Roman" w:cs="Times New Roman"/>
          <w:sz w:val="28"/>
          <w:szCs w:val="28"/>
        </w:rPr>
        <w:t>,</w:t>
      </w:r>
      <w:r w:rsidRPr="00C3772D">
        <w:rPr>
          <w:rFonts w:ascii="Times New Roman" w:eastAsia="Calibri" w:hAnsi="Times New Roman" w:cs="Times New Roman"/>
          <w:sz w:val="28"/>
          <w:szCs w:val="28"/>
        </w:rPr>
        <w:t xml:space="preserve"> работа по осуществлению ремонтов учреждениями ведется, однако выделяемых средств явно недостаточно. </w:t>
      </w:r>
    </w:p>
    <w:p w:rsidR="00881892" w:rsidRPr="00C3772D" w:rsidRDefault="00881892" w:rsidP="00C3772D">
      <w:pPr>
        <w:tabs>
          <w:tab w:val="left" w:pos="0"/>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В течение 2021 года для осужденных, освобождающихся из мест  лишения свободы</w:t>
      </w:r>
      <w:r w:rsidR="00F9160A" w:rsidRPr="00C3772D">
        <w:rPr>
          <w:rFonts w:ascii="Times New Roman" w:hAnsi="Times New Roman" w:cs="Times New Roman"/>
          <w:sz w:val="28"/>
          <w:szCs w:val="28"/>
        </w:rPr>
        <w:t>,</w:t>
      </w:r>
      <w:r w:rsidRPr="00C3772D">
        <w:rPr>
          <w:rFonts w:ascii="Times New Roman" w:hAnsi="Times New Roman" w:cs="Times New Roman"/>
          <w:sz w:val="28"/>
          <w:szCs w:val="28"/>
        </w:rPr>
        <w:t xml:space="preserve"> сотрудниками учреждений проводились мероприятия по оказанию социальной помощи (поддержки) в вопросах трудоустройства, получения профессии. Так в службу занятости населения области за содействием в поиске работы обратились 260 человек, отбывших наказание в местах лишения свободы, из них трудоустроено 66, в том числе на постоянное место работы 43.</w:t>
      </w:r>
    </w:p>
    <w:p w:rsidR="00881892" w:rsidRPr="00C3772D" w:rsidRDefault="00881892" w:rsidP="00C3772D">
      <w:pPr>
        <w:shd w:val="clear" w:color="auto" w:fill="FFFFFF"/>
        <w:tabs>
          <w:tab w:val="left" w:pos="0"/>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В целях оказания социальной помощи нуждающимся осужденным</w:t>
      </w:r>
      <w:r w:rsidR="00F9160A" w:rsidRPr="00C3772D">
        <w:rPr>
          <w:rFonts w:ascii="Times New Roman" w:hAnsi="Times New Roman" w:cs="Times New Roman"/>
          <w:sz w:val="28"/>
          <w:szCs w:val="28"/>
        </w:rPr>
        <w:t>,</w:t>
      </w:r>
      <w:r w:rsidRPr="00C3772D">
        <w:rPr>
          <w:rFonts w:ascii="Times New Roman" w:hAnsi="Times New Roman" w:cs="Times New Roman"/>
          <w:sz w:val="28"/>
          <w:szCs w:val="28"/>
        </w:rPr>
        <w:t xml:space="preserve"> в органы занятости населения, органы внутренних дел, органы местного самоуправления</w:t>
      </w:r>
      <w:r w:rsidR="00F9160A" w:rsidRPr="00C3772D">
        <w:rPr>
          <w:rFonts w:ascii="Times New Roman" w:hAnsi="Times New Roman" w:cs="Times New Roman"/>
          <w:sz w:val="28"/>
          <w:szCs w:val="28"/>
        </w:rPr>
        <w:t>,</w:t>
      </w:r>
      <w:r w:rsidRPr="00C3772D">
        <w:rPr>
          <w:rFonts w:ascii="Times New Roman" w:hAnsi="Times New Roman" w:cs="Times New Roman"/>
          <w:sz w:val="28"/>
          <w:szCs w:val="28"/>
        </w:rPr>
        <w:t xml:space="preserve"> направлено 4</w:t>
      </w:r>
      <w:r w:rsidR="00376C05" w:rsidRPr="00C3772D">
        <w:rPr>
          <w:rFonts w:ascii="Times New Roman" w:hAnsi="Times New Roman" w:cs="Times New Roman"/>
          <w:sz w:val="28"/>
          <w:szCs w:val="28"/>
        </w:rPr>
        <w:t xml:space="preserve"> </w:t>
      </w:r>
      <w:r w:rsidRPr="00C3772D">
        <w:rPr>
          <w:rFonts w:ascii="Times New Roman" w:hAnsi="Times New Roman" w:cs="Times New Roman"/>
          <w:sz w:val="28"/>
          <w:szCs w:val="28"/>
        </w:rPr>
        <w:t xml:space="preserve">960 запросов о возможности их трудоустройства, о проживании и регистрации по предполагаемому месту жительства после освобождения из мест лишения свободы. </w:t>
      </w:r>
    </w:p>
    <w:p w:rsidR="00881892" w:rsidRPr="00C3772D" w:rsidRDefault="00881892" w:rsidP="00C3772D">
      <w:pPr>
        <w:shd w:val="clear" w:color="auto" w:fill="FFFFFF"/>
        <w:suppressAutoHyphen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Оформлены документы на получение пенсий и социальных пособий 354 осужденным, оформлено 503 паспорта гражданина РФ, осуществлена выплата материальных средств на единовременные денежные пособия и оплату проезда до места жительства на общую сумму 4365</w:t>
      </w:r>
      <w:r w:rsidR="00F9160A" w:rsidRPr="00C3772D">
        <w:rPr>
          <w:rFonts w:ascii="Times New Roman" w:hAnsi="Times New Roman" w:cs="Times New Roman"/>
          <w:sz w:val="28"/>
          <w:szCs w:val="28"/>
        </w:rPr>
        <w:t xml:space="preserve"> </w:t>
      </w:r>
      <w:r w:rsidRPr="00C3772D">
        <w:rPr>
          <w:rFonts w:ascii="Times New Roman" w:hAnsi="Times New Roman" w:cs="Times New Roman"/>
          <w:sz w:val="28"/>
          <w:szCs w:val="28"/>
        </w:rPr>
        <w:t xml:space="preserve">080 </w:t>
      </w:r>
      <w:proofErr w:type="spellStart"/>
      <w:proofErr w:type="gramStart"/>
      <w:r w:rsidRPr="00C3772D">
        <w:rPr>
          <w:rFonts w:ascii="Times New Roman" w:hAnsi="Times New Roman" w:cs="Times New Roman"/>
          <w:sz w:val="28"/>
          <w:szCs w:val="28"/>
        </w:rPr>
        <w:t>млн</w:t>
      </w:r>
      <w:proofErr w:type="spellEnd"/>
      <w:proofErr w:type="gramEnd"/>
      <w:r w:rsidRPr="00C3772D">
        <w:rPr>
          <w:rFonts w:ascii="Times New Roman" w:hAnsi="Times New Roman" w:cs="Times New Roman"/>
          <w:sz w:val="28"/>
          <w:szCs w:val="28"/>
        </w:rPr>
        <w:t xml:space="preserve"> руб.</w:t>
      </w:r>
    </w:p>
    <w:p w:rsidR="00881892" w:rsidRPr="00C3772D" w:rsidRDefault="00881892" w:rsidP="00C3772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C3772D">
        <w:rPr>
          <w:rFonts w:ascii="Times New Roman" w:hAnsi="Times New Roman" w:cs="Times New Roman"/>
          <w:sz w:val="28"/>
          <w:szCs w:val="28"/>
        </w:rPr>
        <w:t>В 2021 году к Уполномоченному на личных приемах поступали обращения от осужденных и их родственников</w:t>
      </w:r>
      <w:r w:rsidR="00F9160A" w:rsidRPr="00C3772D">
        <w:rPr>
          <w:rFonts w:ascii="Times New Roman" w:hAnsi="Times New Roman" w:cs="Times New Roman"/>
          <w:sz w:val="28"/>
          <w:szCs w:val="28"/>
        </w:rPr>
        <w:t>,</w:t>
      </w:r>
      <w:r w:rsidRPr="00C3772D">
        <w:rPr>
          <w:rFonts w:ascii="Times New Roman" w:hAnsi="Times New Roman" w:cs="Times New Roman"/>
          <w:sz w:val="28"/>
          <w:szCs w:val="28"/>
        </w:rPr>
        <w:t xml:space="preserve"> связанные с отказами в условно-досрочном освобождении, а также в замене </w:t>
      </w:r>
      <w:proofErr w:type="spellStart"/>
      <w:r w:rsidRPr="00C3772D">
        <w:rPr>
          <w:rFonts w:ascii="Times New Roman" w:hAnsi="Times New Roman" w:cs="Times New Roman"/>
          <w:sz w:val="28"/>
          <w:szCs w:val="28"/>
        </w:rPr>
        <w:t>неотбытой</w:t>
      </w:r>
      <w:proofErr w:type="spellEnd"/>
      <w:r w:rsidRPr="00C3772D">
        <w:rPr>
          <w:rFonts w:ascii="Times New Roman" w:hAnsi="Times New Roman" w:cs="Times New Roman"/>
          <w:sz w:val="28"/>
          <w:szCs w:val="28"/>
        </w:rPr>
        <w:t xml:space="preserve"> части наказания более мягким видом наказания (особенно на принудительные работы). При обращении </w:t>
      </w:r>
      <w:r w:rsidRPr="00C3772D">
        <w:rPr>
          <w:rFonts w:ascii="Times New Roman" w:eastAsia="Times New Roman" w:hAnsi="Times New Roman" w:cs="Times New Roman"/>
          <w:sz w:val="28"/>
          <w:szCs w:val="28"/>
        </w:rPr>
        <w:t>просили о проверке обстоятельств, по которым администрация учреждения отказывала в поддержке ходатайства об УДО. Однако количество таких обращений было незначительным (5).</w:t>
      </w:r>
    </w:p>
    <w:p w:rsidR="00881892" w:rsidRPr="00C3772D" w:rsidRDefault="00881892" w:rsidP="00C3772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 xml:space="preserve">В рамках рассмотрения данных обращений осуществлялись проверки в т.ч. с выездом в учреждения и ознакомлением с документами специального учета. По всем обращениям факты, изложенные в них подтверждения не нашли, заявителям даны исчерпывающие разъяснения, повторных обращений не поступало. </w:t>
      </w:r>
    </w:p>
    <w:p w:rsidR="004E5471" w:rsidRPr="00C3772D" w:rsidRDefault="00881892" w:rsidP="00C3772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C3772D">
        <w:rPr>
          <w:rFonts w:ascii="Times New Roman" w:eastAsia="Times New Roman" w:hAnsi="Times New Roman" w:cs="Times New Roman"/>
          <w:i/>
          <w:sz w:val="28"/>
          <w:szCs w:val="28"/>
        </w:rPr>
        <w:t>Например, к Уполномоченному с жалобой обратилась гр. Р. в интересах своего знакомого – осужденного В., которому администрация колонии</w:t>
      </w:r>
      <w:r w:rsidR="004E5471" w:rsidRPr="00C3772D">
        <w:rPr>
          <w:rFonts w:ascii="Times New Roman" w:eastAsia="Times New Roman" w:hAnsi="Times New Roman" w:cs="Times New Roman"/>
          <w:i/>
          <w:sz w:val="28"/>
          <w:szCs w:val="28"/>
        </w:rPr>
        <w:t>,</w:t>
      </w:r>
      <w:r w:rsidRPr="00C3772D">
        <w:rPr>
          <w:rFonts w:ascii="Times New Roman" w:eastAsia="Times New Roman" w:hAnsi="Times New Roman" w:cs="Times New Roman"/>
          <w:i/>
          <w:sz w:val="28"/>
          <w:szCs w:val="28"/>
        </w:rPr>
        <w:t xml:space="preserve"> по ее мнению</w:t>
      </w:r>
      <w:r w:rsidR="004E5471" w:rsidRPr="00C3772D">
        <w:rPr>
          <w:rFonts w:ascii="Times New Roman" w:eastAsia="Times New Roman" w:hAnsi="Times New Roman" w:cs="Times New Roman"/>
          <w:i/>
          <w:sz w:val="28"/>
          <w:szCs w:val="28"/>
        </w:rPr>
        <w:t>,</w:t>
      </w:r>
      <w:r w:rsidRPr="00C3772D">
        <w:rPr>
          <w:rFonts w:ascii="Times New Roman" w:eastAsia="Times New Roman" w:hAnsi="Times New Roman" w:cs="Times New Roman"/>
          <w:i/>
          <w:sz w:val="28"/>
          <w:szCs w:val="28"/>
        </w:rPr>
        <w:t xml:space="preserve"> необоснованно отказала в поддержании ходатайства об условно-досрочном освобождении, хотя он отбыл уже половину срока. </w:t>
      </w:r>
    </w:p>
    <w:p w:rsidR="00881892" w:rsidRPr="00C3772D" w:rsidRDefault="00881892" w:rsidP="00C3772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По данному обращению в колонии были истребованы сведения и документы</w:t>
      </w:r>
      <w:r w:rsidR="004E5471" w:rsidRPr="00C3772D">
        <w:rPr>
          <w:rFonts w:ascii="Times New Roman" w:eastAsia="Times New Roman" w:hAnsi="Times New Roman" w:cs="Times New Roman"/>
          <w:sz w:val="28"/>
          <w:szCs w:val="28"/>
        </w:rPr>
        <w:t>,</w:t>
      </w:r>
      <w:r w:rsidRPr="00C3772D">
        <w:rPr>
          <w:rFonts w:ascii="Times New Roman" w:eastAsia="Times New Roman" w:hAnsi="Times New Roman" w:cs="Times New Roman"/>
          <w:sz w:val="28"/>
          <w:szCs w:val="28"/>
        </w:rPr>
        <w:t xml:space="preserve"> необходимые для проверки доводов заявителя. В результате доводы своего объективного подтверждения не нашли. Право для обращения за УДО у </w:t>
      </w:r>
      <w:r w:rsidRPr="00C3772D">
        <w:rPr>
          <w:rFonts w:ascii="Times New Roman" w:eastAsia="Times New Roman" w:hAnsi="Times New Roman" w:cs="Times New Roman"/>
          <w:sz w:val="28"/>
          <w:szCs w:val="28"/>
        </w:rPr>
        <w:lastRenderedPageBreak/>
        <w:t>осужденного на тот момент не возникло (требовалось отбыть еще 1 г</w:t>
      </w:r>
      <w:r w:rsidR="00F9160A" w:rsidRPr="00C3772D">
        <w:rPr>
          <w:rFonts w:ascii="Times New Roman" w:eastAsia="Times New Roman" w:hAnsi="Times New Roman" w:cs="Times New Roman"/>
          <w:sz w:val="28"/>
          <w:szCs w:val="28"/>
        </w:rPr>
        <w:t xml:space="preserve">од </w:t>
      </w:r>
      <w:r w:rsidRPr="00C3772D">
        <w:rPr>
          <w:rFonts w:ascii="Times New Roman" w:eastAsia="Times New Roman" w:hAnsi="Times New Roman" w:cs="Times New Roman"/>
          <w:sz w:val="28"/>
          <w:szCs w:val="28"/>
        </w:rPr>
        <w:t>и 1 месяц). Заявитель заблуждалась в исчислении сроков для УДО, который в данном случае наступал  не по отбытии 1/2 срока наказания, а по отбытии 2/3. Уполномоченным были даны разъяснения, которые заявителя удовлетворили.</w:t>
      </w:r>
    </w:p>
    <w:p w:rsidR="00881892" w:rsidRPr="00C3772D" w:rsidRDefault="00881892" w:rsidP="00C3772D">
      <w:pPr>
        <w:widowControl w:val="0"/>
        <w:autoSpaceDE w:val="0"/>
        <w:autoSpaceDN w:val="0"/>
        <w:adjustRightInd w:val="0"/>
        <w:spacing w:after="0"/>
        <w:ind w:firstLine="709"/>
        <w:jc w:val="both"/>
        <w:rPr>
          <w:rFonts w:ascii="Times New Roman" w:eastAsia="Calibri" w:hAnsi="Times New Roman" w:cs="Times New Roman"/>
          <w:sz w:val="28"/>
          <w:szCs w:val="28"/>
        </w:rPr>
      </w:pPr>
      <w:r w:rsidRPr="00C3772D">
        <w:rPr>
          <w:rFonts w:ascii="Times New Roman" w:eastAsia="Calibri" w:hAnsi="Times New Roman" w:cs="Times New Roman"/>
          <w:sz w:val="28"/>
          <w:szCs w:val="28"/>
        </w:rPr>
        <w:t xml:space="preserve">В течение 2021 года из исправительных учреждений области условно-досрочно освобождено 515 человек. В связи с болезнью освобождено от дальнейшего отбывания наказания на основании решения суда 13 осужденных. </w:t>
      </w:r>
    </w:p>
    <w:p w:rsidR="00881892"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t>Принимая во внимание все вышеизложенное, Уполномоченный считает необходимым обратить внимание на ряд проблем, выявленных им в 2021 году в деятельности уголовно</w:t>
      </w:r>
      <w:r w:rsidR="004E5471" w:rsidRPr="00C3772D">
        <w:rPr>
          <w:sz w:val="28"/>
          <w:szCs w:val="28"/>
        </w:rPr>
        <w:t>-</w:t>
      </w:r>
      <w:r w:rsidRPr="00C3772D">
        <w:rPr>
          <w:sz w:val="28"/>
          <w:szCs w:val="28"/>
        </w:rPr>
        <w:t>исполнительной системы Вологодской области.</w:t>
      </w:r>
    </w:p>
    <w:p w:rsidR="00881892"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t xml:space="preserve">По-прежнему основная проблема это дефицит медицинских кадров. </w:t>
      </w:r>
    </w:p>
    <w:p w:rsidR="00881892"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t xml:space="preserve">Большинство медицинских частей и здравпунктов - филиалов МСЧ-35, расположенных в исправительных учреждениях и следственных изоляторах медицинским персоналом в полном объеме не </w:t>
      </w:r>
      <w:proofErr w:type="gramStart"/>
      <w:r w:rsidRPr="00C3772D">
        <w:rPr>
          <w:sz w:val="28"/>
          <w:szCs w:val="28"/>
        </w:rPr>
        <w:t>укомплектованы</w:t>
      </w:r>
      <w:proofErr w:type="gramEnd"/>
      <w:r w:rsidRPr="00C3772D">
        <w:rPr>
          <w:sz w:val="28"/>
          <w:szCs w:val="28"/>
        </w:rPr>
        <w:t xml:space="preserve">. В первую очередь, это вакансии врачей узких специальностей. </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Все также</w:t>
      </w:r>
      <w:r w:rsidR="00734CAF" w:rsidRPr="00C3772D">
        <w:rPr>
          <w:rFonts w:ascii="Times New Roman" w:hAnsi="Times New Roman" w:cs="Times New Roman"/>
          <w:sz w:val="28"/>
          <w:szCs w:val="28"/>
        </w:rPr>
        <w:t>,</w:t>
      </w:r>
      <w:r w:rsidRPr="00C3772D">
        <w:rPr>
          <w:rFonts w:ascii="Times New Roman" w:hAnsi="Times New Roman" w:cs="Times New Roman"/>
          <w:sz w:val="28"/>
          <w:szCs w:val="28"/>
        </w:rPr>
        <w:t xml:space="preserve"> остро в учреждениях стоит проблема с оказанием стоматологической помощи осужденным, которая является, по </w:t>
      </w:r>
      <w:r w:rsidR="00C971F0" w:rsidRPr="00C3772D">
        <w:rPr>
          <w:rFonts w:ascii="Times New Roman" w:hAnsi="Times New Roman" w:cs="Times New Roman"/>
          <w:sz w:val="28"/>
          <w:szCs w:val="28"/>
        </w:rPr>
        <w:t xml:space="preserve">их </w:t>
      </w:r>
      <w:r w:rsidRPr="00C3772D">
        <w:rPr>
          <w:rFonts w:ascii="Times New Roman" w:hAnsi="Times New Roman" w:cs="Times New Roman"/>
          <w:sz w:val="28"/>
          <w:szCs w:val="28"/>
        </w:rPr>
        <w:t>мнению</w:t>
      </w:r>
      <w:r w:rsidR="00734CAF" w:rsidRPr="00C3772D">
        <w:rPr>
          <w:rFonts w:ascii="Times New Roman" w:hAnsi="Times New Roman" w:cs="Times New Roman"/>
          <w:sz w:val="28"/>
          <w:szCs w:val="28"/>
        </w:rPr>
        <w:t>,</w:t>
      </w:r>
      <w:r w:rsidRPr="00C3772D">
        <w:rPr>
          <w:rFonts w:ascii="Times New Roman" w:hAnsi="Times New Roman" w:cs="Times New Roman"/>
          <w:sz w:val="28"/>
          <w:szCs w:val="28"/>
        </w:rPr>
        <w:t xml:space="preserve"> наиболее востребованной. Стоматологические осмотры и лечение осужденных в большинстве учреждений производится не чаще одного раза в шесть месяцев. Такое положение дел не способствует своевременному оказанию стоматологической помощи и в последующем приводит к негативным последствиям для осужденных. Также осужденные при обращениях к Уполномоченному озвучивали проблему, связанную с отсутствием врача протезиста.</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hAnsi="Times New Roman" w:cs="Times New Roman"/>
          <w:sz w:val="28"/>
          <w:szCs w:val="28"/>
        </w:rPr>
        <w:t>Следует отметить, что проблема нехватки медицинских кадров имеет место не только в учреждениях Вологодской области, но и в учреждениях других субъектов Российской Федерации и причин этому несколько:</w:t>
      </w:r>
      <w:r w:rsidRPr="00C3772D">
        <w:rPr>
          <w:rFonts w:ascii="Times New Roman" w:eastAsia="Times New Roman" w:hAnsi="Times New Roman" w:cs="Times New Roman"/>
          <w:sz w:val="28"/>
          <w:szCs w:val="28"/>
        </w:rPr>
        <w:t xml:space="preserve"> общая нехватка медицинских кадров в системе здравоохранения области; отсутствие на территории области образовательных организаций высшего образования, осуществляющих подготовку медицинских специалистов;  неконкурентный уровень денежного довольствия медицинских работников категории начальствующего состава по сравнению с медицинскими организациями государственной и муниципальной систем здравоохранения; нахождение в малонаселенных и труднодоступных районах области; отсутствие необходимых жилищных условий и специфика работы в учреждениях уголовно-исполнительной системы. </w:t>
      </w:r>
    </w:p>
    <w:p w:rsidR="00881892"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t xml:space="preserve">Изменение ситуации возможно при решении таких вопросов как: повышение уровня заработной платы медицинским работникам и </w:t>
      </w:r>
      <w:r w:rsidRPr="00C3772D">
        <w:rPr>
          <w:sz w:val="28"/>
          <w:szCs w:val="28"/>
        </w:rPr>
        <w:lastRenderedPageBreak/>
        <w:t xml:space="preserve">распространение на них установленных в Вологодской области для медицинских работников социальных гарантий и льгот. </w:t>
      </w:r>
    </w:p>
    <w:p w:rsidR="00881892" w:rsidRPr="00C3772D" w:rsidRDefault="00881892" w:rsidP="00C3772D">
      <w:pPr>
        <w:spacing w:after="0"/>
        <w:ind w:firstLine="709"/>
        <w:jc w:val="both"/>
        <w:rPr>
          <w:rFonts w:ascii="Times New Roman" w:hAnsi="Times New Roman" w:cs="Times New Roman"/>
          <w:sz w:val="28"/>
          <w:szCs w:val="28"/>
        </w:rPr>
      </w:pPr>
      <w:proofErr w:type="spellStart"/>
      <w:r w:rsidRPr="00C3772D">
        <w:rPr>
          <w:rFonts w:ascii="Times New Roman" w:hAnsi="Times New Roman" w:cs="Times New Roman"/>
          <w:b/>
          <w:sz w:val="28"/>
          <w:szCs w:val="28"/>
        </w:rPr>
        <w:t>Справочно</w:t>
      </w:r>
      <w:proofErr w:type="spellEnd"/>
      <w:r w:rsidRPr="00C3772D">
        <w:rPr>
          <w:rFonts w:ascii="Times New Roman" w:hAnsi="Times New Roman" w:cs="Times New Roman"/>
          <w:b/>
          <w:sz w:val="28"/>
          <w:szCs w:val="28"/>
        </w:rPr>
        <w:t>:</w:t>
      </w:r>
      <w:r w:rsidRPr="00C3772D">
        <w:rPr>
          <w:rFonts w:ascii="Times New Roman" w:hAnsi="Times New Roman" w:cs="Times New Roman"/>
          <w:sz w:val="28"/>
          <w:szCs w:val="28"/>
        </w:rPr>
        <w:t xml:space="preserve"> В учреждениях области в 2021 году зарегистрировано 17 случаев заболевания осужденных туберкулезом, 50 случаев заболевания </w:t>
      </w:r>
      <w:r w:rsidRPr="00C3772D">
        <w:rPr>
          <w:rFonts w:ascii="Times New Roman" w:hAnsi="Times New Roman" w:cs="Times New Roman"/>
          <w:sz w:val="28"/>
          <w:szCs w:val="28"/>
          <w:lang w:val="en-US"/>
        </w:rPr>
        <w:t>COVID</w:t>
      </w:r>
      <w:r w:rsidRPr="00C3772D">
        <w:rPr>
          <w:rFonts w:ascii="Times New Roman" w:hAnsi="Times New Roman" w:cs="Times New Roman"/>
          <w:sz w:val="28"/>
          <w:szCs w:val="28"/>
        </w:rPr>
        <w:t xml:space="preserve">-19. В учреждениях области содержится 408 ВИЧ – инфицированных осужденных и заключенных под стражу, из них 396 осужденных получают </w:t>
      </w:r>
      <w:proofErr w:type="spellStart"/>
      <w:r w:rsidRPr="00C3772D">
        <w:rPr>
          <w:rFonts w:ascii="Times New Roman" w:hAnsi="Times New Roman" w:cs="Times New Roman"/>
          <w:sz w:val="28"/>
          <w:szCs w:val="28"/>
        </w:rPr>
        <w:t>антиретровирусную</w:t>
      </w:r>
      <w:proofErr w:type="spellEnd"/>
      <w:r w:rsidRPr="00C3772D">
        <w:rPr>
          <w:rFonts w:ascii="Times New Roman" w:hAnsi="Times New Roman" w:cs="Times New Roman"/>
          <w:sz w:val="28"/>
          <w:szCs w:val="28"/>
        </w:rPr>
        <w:t xml:space="preserve"> терапию.</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Эпидемиологическая обстановка в учреждениях оставалась стабильной, вспышек инфекционных заболеваний, массовых пищевых отравлений, не допущено.</w:t>
      </w:r>
    </w:p>
    <w:p w:rsidR="00881892" w:rsidRPr="00C3772D" w:rsidRDefault="00881892" w:rsidP="00C3772D">
      <w:pPr>
        <w:suppressAutoHyphen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Общая заболеваемость </w:t>
      </w:r>
      <w:proofErr w:type="spellStart"/>
      <w:r w:rsidRPr="00C3772D">
        <w:rPr>
          <w:rFonts w:ascii="Times New Roman" w:hAnsi="Times New Roman" w:cs="Times New Roman"/>
          <w:sz w:val="28"/>
          <w:szCs w:val="28"/>
        </w:rPr>
        <w:t>спецконтингента</w:t>
      </w:r>
      <w:proofErr w:type="spellEnd"/>
      <w:r w:rsidRPr="00C3772D">
        <w:rPr>
          <w:rFonts w:ascii="Times New Roman" w:hAnsi="Times New Roman" w:cs="Times New Roman"/>
          <w:sz w:val="28"/>
          <w:szCs w:val="28"/>
        </w:rPr>
        <w:t xml:space="preserve"> в 2021 году снизилась на 5,16 % и составила 4407 случаев (в 2020 году – 4647).</w:t>
      </w:r>
    </w:p>
    <w:p w:rsidR="00F9160A" w:rsidRPr="00C3772D" w:rsidRDefault="00881892" w:rsidP="00C3772D">
      <w:pPr>
        <w:suppressAutoHyphen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Численность умерших осужденных в 202</w:t>
      </w:r>
      <w:r w:rsidR="00F9160A" w:rsidRPr="00C3772D">
        <w:rPr>
          <w:rFonts w:ascii="Times New Roman" w:hAnsi="Times New Roman" w:cs="Times New Roman"/>
          <w:sz w:val="28"/>
          <w:szCs w:val="28"/>
        </w:rPr>
        <w:t>1</w:t>
      </w:r>
      <w:r w:rsidRPr="00C3772D">
        <w:rPr>
          <w:rFonts w:ascii="Times New Roman" w:hAnsi="Times New Roman" w:cs="Times New Roman"/>
          <w:sz w:val="28"/>
          <w:szCs w:val="28"/>
        </w:rPr>
        <w:t xml:space="preserve"> году составила 33 человека.</w:t>
      </w:r>
    </w:p>
    <w:p w:rsidR="00881892" w:rsidRPr="00C3772D" w:rsidRDefault="00881892" w:rsidP="00C3772D">
      <w:pPr>
        <w:suppressAutoHyphen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Внебольничная летальность от заболеваний составила 7 случаев. В структуре причин смертности также как и в 2020 году преобладают болезни системы кровообращения.</w:t>
      </w:r>
    </w:p>
    <w:p w:rsidR="00881892" w:rsidRPr="00C3772D" w:rsidRDefault="00881892" w:rsidP="00C3772D">
      <w:pPr>
        <w:suppressAutoHyphen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В 2021 году вакцинировано от </w:t>
      </w:r>
      <w:r w:rsidRPr="00C3772D">
        <w:rPr>
          <w:rFonts w:ascii="Times New Roman" w:hAnsi="Times New Roman" w:cs="Times New Roman"/>
          <w:sz w:val="28"/>
          <w:szCs w:val="28"/>
          <w:lang w:val="en-US"/>
        </w:rPr>
        <w:t>COVID</w:t>
      </w:r>
      <w:r w:rsidRPr="00C3772D">
        <w:rPr>
          <w:rFonts w:ascii="Times New Roman" w:hAnsi="Times New Roman" w:cs="Times New Roman"/>
          <w:sz w:val="28"/>
          <w:szCs w:val="28"/>
        </w:rPr>
        <w:t xml:space="preserve">-19 </w:t>
      </w:r>
      <w:r w:rsidR="00F9160A" w:rsidRPr="00C3772D">
        <w:rPr>
          <w:rFonts w:ascii="Times New Roman" w:hAnsi="Times New Roman" w:cs="Times New Roman"/>
          <w:sz w:val="28"/>
          <w:szCs w:val="28"/>
        </w:rPr>
        <w:t>–</w:t>
      </w:r>
      <w:r w:rsidRPr="00C3772D">
        <w:rPr>
          <w:rFonts w:ascii="Times New Roman" w:hAnsi="Times New Roman" w:cs="Times New Roman"/>
          <w:sz w:val="28"/>
          <w:szCs w:val="28"/>
        </w:rPr>
        <w:t xml:space="preserve"> 4</w:t>
      </w:r>
      <w:r w:rsidR="00F9160A" w:rsidRPr="00C3772D">
        <w:rPr>
          <w:rFonts w:ascii="Times New Roman" w:hAnsi="Times New Roman" w:cs="Times New Roman"/>
          <w:sz w:val="28"/>
          <w:szCs w:val="28"/>
        </w:rPr>
        <w:t xml:space="preserve"> </w:t>
      </w:r>
      <w:r w:rsidRPr="00C3772D">
        <w:rPr>
          <w:rFonts w:ascii="Times New Roman" w:hAnsi="Times New Roman" w:cs="Times New Roman"/>
          <w:sz w:val="28"/>
          <w:szCs w:val="28"/>
        </w:rPr>
        <w:t>522 человека или 89,5% от списочного состава.</w:t>
      </w:r>
    </w:p>
    <w:p w:rsidR="00881892"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t xml:space="preserve">По количеству </w:t>
      </w:r>
      <w:r w:rsidR="00314086" w:rsidRPr="00C3772D">
        <w:rPr>
          <w:sz w:val="28"/>
          <w:szCs w:val="28"/>
        </w:rPr>
        <w:t xml:space="preserve">обращений, </w:t>
      </w:r>
      <w:r w:rsidRPr="00C3772D">
        <w:rPr>
          <w:sz w:val="28"/>
          <w:szCs w:val="28"/>
        </w:rPr>
        <w:t>поступивших к Уполномоченному в 2021 году и итогам их рассмотрен</w:t>
      </w:r>
      <w:r w:rsidR="00314086" w:rsidRPr="00C3772D">
        <w:rPr>
          <w:sz w:val="28"/>
          <w:szCs w:val="28"/>
        </w:rPr>
        <w:t>ия</w:t>
      </w:r>
      <w:r w:rsidR="00912792" w:rsidRPr="00C3772D">
        <w:rPr>
          <w:sz w:val="28"/>
          <w:szCs w:val="28"/>
        </w:rPr>
        <w:t>,</w:t>
      </w:r>
      <w:r w:rsidRPr="00C3772D">
        <w:rPr>
          <w:sz w:val="28"/>
          <w:szCs w:val="28"/>
        </w:rPr>
        <w:t xml:space="preserve"> выявлено, что в большинстве филиалов МСЧ-35, действующих на территори</w:t>
      </w:r>
      <w:r w:rsidR="00314086" w:rsidRPr="00C3772D">
        <w:rPr>
          <w:sz w:val="28"/>
          <w:szCs w:val="28"/>
        </w:rPr>
        <w:t>и</w:t>
      </w:r>
      <w:r w:rsidRPr="00C3772D">
        <w:rPr>
          <w:sz w:val="28"/>
          <w:szCs w:val="28"/>
        </w:rPr>
        <w:t xml:space="preserve"> учреждений</w:t>
      </w:r>
      <w:r w:rsidR="00314086" w:rsidRPr="00C3772D">
        <w:rPr>
          <w:sz w:val="28"/>
          <w:szCs w:val="28"/>
        </w:rPr>
        <w:t>,</w:t>
      </w:r>
      <w:r w:rsidRPr="00C3772D">
        <w:rPr>
          <w:sz w:val="28"/>
          <w:szCs w:val="28"/>
        </w:rPr>
        <w:t xml:space="preserve"> обеспечение лекарственными препаратами остается на низком уровне. Не всегда лекарственные средства необходимые для лечения осужденных имеются в достаточном количестве, не всегда нужные лекарства приобретаются оперативно, что является причиной несвоевременного оказания осужденным медицинской помощи. </w:t>
      </w:r>
    </w:p>
    <w:p w:rsidR="00881892"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t xml:space="preserve">При </w:t>
      </w:r>
      <w:r w:rsidR="00F23C9A" w:rsidRPr="00C3772D">
        <w:rPr>
          <w:sz w:val="28"/>
          <w:szCs w:val="28"/>
        </w:rPr>
        <w:t xml:space="preserve">проведении личных приемов в </w:t>
      </w:r>
      <w:r w:rsidRPr="00C3772D">
        <w:rPr>
          <w:sz w:val="28"/>
          <w:szCs w:val="28"/>
        </w:rPr>
        <w:t>учреждени</w:t>
      </w:r>
      <w:r w:rsidR="00F23C9A" w:rsidRPr="00C3772D">
        <w:rPr>
          <w:sz w:val="28"/>
          <w:szCs w:val="28"/>
        </w:rPr>
        <w:t>ях</w:t>
      </w:r>
      <w:r w:rsidRPr="00C3772D">
        <w:rPr>
          <w:sz w:val="28"/>
          <w:szCs w:val="28"/>
        </w:rPr>
        <w:t xml:space="preserve"> практически </w:t>
      </w:r>
      <w:r w:rsidR="00F23C9A" w:rsidRPr="00C3772D">
        <w:rPr>
          <w:sz w:val="28"/>
          <w:szCs w:val="28"/>
        </w:rPr>
        <w:t xml:space="preserve">все </w:t>
      </w:r>
      <w:r w:rsidRPr="00C3772D">
        <w:rPr>
          <w:sz w:val="28"/>
          <w:szCs w:val="28"/>
        </w:rPr>
        <w:t>осужденные обраща</w:t>
      </w:r>
      <w:r w:rsidR="00F23C9A" w:rsidRPr="00C3772D">
        <w:rPr>
          <w:sz w:val="28"/>
          <w:szCs w:val="28"/>
        </w:rPr>
        <w:t>лись</w:t>
      </w:r>
      <w:r w:rsidRPr="00C3772D">
        <w:rPr>
          <w:sz w:val="28"/>
          <w:szCs w:val="28"/>
        </w:rPr>
        <w:t xml:space="preserve"> с жалобами на неудовлетворительное обеспеч</w:t>
      </w:r>
      <w:r w:rsidR="00580DC8" w:rsidRPr="00C3772D">
        <w:rPr>
          <w:sz w:val="28"/>
          <w:szCs w:val="28"/>
        </w:rPr>
        <w:t>ение лекарственными препаратами.</w:t>
      </w:r>
      <w:r w:rsidRPr="00C3772D">
        <w:rPr>
          <w:sz w:val="28"/>
          <w:szCs w:val="28"/>
        </w:rPr>
        <w:t xml:space="preserve"> </w:t>
      </w:r>
      <w:r w:rsidR="00580DC8" w:rsidRPr="00C3772D">
        <w:rPr>
          <w:sz w:val="28"/>
          <w:szCs w:val="28"/>
        </w:rPr>
        <w:t xml:space="preserve">Сообщали, </w:t>
      </w:r>
      <w:r w:rsidRPr="00C3772D">
        <w:rPr>
          <w:sz w:val="28"/>
          <w:szCs w:val="28"/>
        </w:rPr>
        <w:t xml:space="preserve">что зачастую </w:t>
      </w:r>
      <w:r w:rsidR="00580DC8" w:rsidRPr="00C3772D">
        <w:rPr>
          <w:sz w:val="28"/>
          <w:szCs w:val="28"/>
        </w:rPr>
        <w:t>необх</w:t>
      </w:r>
      <w:r w:rsidR="00471705" w:rsidRPr="00C3772D">
        <w:rPr>
          <w:sz w:val="28"/>
          <w:szCs w:val="28"/>
        </w:rPr>
        <w:t xml:space="preserve">одимые </w:t>
      </w:r>
      <w:r w:rsidRPr="00C3772D">
        <w:rPr>
          <w:sz w:val="28"/>
          <w:szCs w:val="28"/>
        </w:rPr>
        <w:t>лекарств</w:t>
      </w:r>
      <w:r w:rsidR="00471705" w:rsidRPr="00C3772D">
        <w:rPr>
          <w:sz w:val="28"/>
          <w:szCs w:val="28"/>
        </w:rPr>
        <w:t>а в медсанчасти отсутствуют</w:t>
      </w:r>
      <w:r w:rsidRPr="00C3772D">
        <w:rPr>
          <w:sz w:val="28"/>
          <w:szCs w:val="28"/>
        </w:rPr>
        <w:t xml:space="preserve"> </w:t>
      </w:r>
      <w:r w:rsidR="00471705" w:rsidRPr="00C3772D">
        <w:rPr>
          <w:sz w:val="28"/>
          <w:szCs w:val="28"/>
        </w:rPr>
        <w:t xml:space="preserve">и им </w:t>
      </w:r>
      <w:r w:rsidRPr="00C3772D">
        <w:rPr>
          <w:sz w:val="28"/>
          <w:szCs w:val="28"/>
        </w:rPr>
        <w:t xml:space="preserve">приходится </w:t>
      </w:r>
      <w:r w:rsidR="00471705" w:rsidRPr="00C3772D">
        <w:rPr>
          <w:sz w:val="28"/>
          <w:szCs w:val="28"/>
        </w:rPr>
        <w:t xml:space="preserve">их </w:t>
      </w:r>
      <w:r w:rsidRPr="00C3772D">
        <w:rPr>
          <w:sz w:val="28"/>
          <w:szCs w:val="28"/>
        </w:rPr>
        <w:t xml:space="preserve">приобретать за </w:t>
      </w:r>
      <w:r w:rsidR="00471705" w:rsidRPr="00C3772D">
        <w:rPr>
          <w:sz w:val="28"/>
          <w:szCs w:val="28"/>
        </w:rPr>
        <w:t>собственные</w:t>
      </w:r>
      <w:r w:rsidRPr="00C3772D">
        <w:rPr>
          <w:sz w:val="28"/>
          <w:szCs w:val="28"/>
        </w:rPr>
        <w:t xml:space="preserve"> денежны</w:t>
      </w:r>
      <w:r w:rsidR="00471705" w:rsidRPr="00C3772D">
        <w:rPr>
          <w:sz w:val="28"/>
          <w:szCs w:val="28"/>
        </w:rPr>
        <w:t>е</w:t>
      </w:r>
      <w:r w:rsidRPr="00C3772D">
        <w:rPr>
          <w:sz w:val="28"/>
          <w:szCs w:val="28"/>
        </w:rPr>
        <w:t xml:space="preserve"> средств</w:t>
      </w:r>
      <w:r w:rsidR="00471705" w:rsidRPr="00C3772D">
        <w:rPr>
          <w:sz w:val="28"/>
          <w:szCs w:val="28"/>
        </w:rPr>
        <w:t>а или с</w:t>
      </w:r>
      <w:r w:rsidRPr="00C3772D">
        <w:rPr>
          <w:sz w:val="28"/>
          <w:szCs w:val="28"/>
        </w:rPr>
        <w:t>редств</w:t>
      </w:r>
      <w:r w:rsidR="00471705" w:rsidRPr="00C3772D">
        <w:rPr>
          <w:sz w:val="28"/>
          <w:szCs w:val="28"/>
        </w:rPr>
        <w:t>а</w:t>
      </w:r>
      <w:r w:rsidRPr="00C3772D">
        <w:rPr>
          <w:sz w:val="28"/>
          <w:szCs w:val="28"/>
        </w:rPr>
        <w:t xml:space="preserve"> родственников. </w:t>
      </w:r>
      <w:r w:rsidR="00471705" w:rsidRPr="00C3772D">
        <w:rPr>
          <w:sz w:val="28"/>
          <w:szCs w:val="28"/>
        </w:rPr>
        <w:t>Наибольшее количество таких обращений поступало из СИЗО-2, СИЗО-3, ИК-17, ИК-12, ИК-4.</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Рекомендации Уполномоченного по выявленным недостаткам после посещения каждого учреждения направля</w:t>
      </w:r>
      <w:r w:rsidR="00C45022" w:rsidRPr="00C3772D">
        <w:rPr>
          <w:rFonts w:ascii="Times New Roman" w:eastAsia="Times New Roman" w:hAnsi="Times New Roman" w:cs="Times New Roman"/>
          <w:sz w:val="28"/>
          <w:szCs w:val="28"/>
        </w:rPr>
        <w:t>лись</w:t>
      </w:r>
      <w:r w:rsidRPr="00C3772D">
        <w:rPr>
          <w:rFonts w:ascii="Times New Roman" w:eastAsia="Times New Roman" w:hAnsi="Times New Roman" w:cs="Times New Roman"/>
          <w:sz w:val="28"/>
          <w:szCs w:val="28"/>
        </w:rPr>
        <w:t xml:space="preserve"> в адрес руководства УФСИН</w:t>
      </w:r>
      <w:r w:rsidR="00F07B34" w:rsidRPr="00C3772D">
        <w:rPr>
          <w:rFonts w:ascii="Times New Roman" w:eastAsia="Times New Roman" w:hAnsi="Times New Roman" w:cs="Times New Roman"/>
          <w:sz w:val="28"/>
          <w:szCs w:val="28"/>
        </w:rPr>
        <w:t>,</w:t>
      </w:r>
      <w:r w:rsidRPr="00C3772D">
        <w:rPr>
          <w:rFonts w:ascii="Times New Roman" w:eastAsia="Times New Roman" w:hAnsi="Times New Roman" w:cs="Times New Roman"/>
          <w:sz w:val="28"/>
          <w:szCs w:val="28"/>
        </w:rPr>
        <w:t xml:space="preserve"> часть из них разрешается, однако некоторые остаются без внимания. </w:t>
      </w:r>
      <w:r w:rsidR="00855179" w:rsidRPr="00C3772D">
        <w:rPr>
          <w:rFonts w:ascii="Times New Roman" w:eastAsia="Times New Roman" w:hAnsi="Times New Roman" w:cs="Times New Roman"/>
          <w:sz w:val="28"/>
          <w:szCs w:val="28"/>
        </w:rPr>
        <w:t xml:space="preserve">Так, например, без внимания остались рекомендации Уполномоченного по замене кроватей, проведение ремонтных работ в </w:t>
      </w:r>
      <w:r w:rsidR="00477EBC" w:rsidRPr="00C3772D">
        <w:rPr>
          <w:rFonts w:ascii="Times New Roman" w:eastAsia="Times New Roman" w:hAnsi="Times New Roman" w:cs="Times New Roman"/>
          <w:sz w:val="28"/>
          <w:szCs w:val="28"/>
        </w:rPr>
        <w:t xml:space="preserve">ФКУ </w:t>
      </w:r>
      <w:r w:rsidR="00855179" w:rsidRPr="00C3772D">
        <w:rPr>
          <w:rFonts w:ascii="Times New Roman" w:eastAsia="Times New Roman" w:hAnsi="Times New Roman" w:cs="Times New Roman"/>
          <w:sz w:val="28"/>
          <w:szCs w:val="28"/>
        </w:rPr>
        <w:t xml:space="preserve">ИК-20 от 2019 и 2020 годов. </w:t>
      </w:r>
    </w:p>
    <w:p w:rsidR="00A241F9" w:rsidRPr="00C3772D" w:rsidRDefault="00855179" w:rsidP="00C3772D">
      <w:pPr>
        <w:spacing w:after="0"/>
        <w:ind w:firstLine="709"/>
        <w:jc w:val="both"/>
        <w:rPr>
          <w:rFonts w:ascii="Times New Roman" w:hAnsi="Times New Roman" w:cs="Times New Roman"/>
          <w:i/>
          <w:sz w:val="28"/>
          <w:szCs w:val="28"/>
        </w:rPr>
      </w:pPr>
      <w:r w:rsidRPr="00C3772D">
        <w:rPr>
          <w:rFonts w:ascii="Times New Roman" w:eastAsia="Times New Roman" w:hAnsi="Times New Roman" w:cs="Times New Roman"/>
          <w:i/>
          <w:sz w:val="28"/>
          <w:szCs w:val="28"/>
        </w:rPr>
        <w:t>П</w:t>
      </w:r>
      <w:r w:rsidR="00881892" w:rsidRPr="00C3772D">
        <w:rPr>
          <w:rFonts w:ascii="Times New Roman" w:eastAsia="Times New Roman" w:hAnsi="Times New Roman" w:cs="Times New Roman"/>
          <w:i/>
          <w:sz w:val="28"/>
          <w:szCs w:val="28"/>
        </w:rPr>
        <w:t>о итогам посещения</w:t>
      </w:r>
      <w:r w:rsidR="00881892" w:rsidRPr="00C3772D">
        <w:rPr>
          <w:rFonts w:ascii="Times New Roman" w:eastAsia="Times New Roman" w:hAnsi="Times New Roman" w:cs="Times New Roman"/>
          <w:sz w:val="28"/>
          <w:szCs w:val="28"/>
        </w:rPr>
        <w:t xml:space="preserve"> </w:t>
      </w:r>
      <w:r w:rsidRPr="00C3772D">
        <w:rPr>
          <w:rFonts w:ascii="Times New Roman" w:hAnsi="Times New Roman" w:cs="Times New Roman"/>
          <w:i/>
          <w:sz w:val="28"/>
          <w:szCs w:val="28"/>
        </w:rPr>
        <w:t>учреждения выявлено следующее</w:t>
      </w:r>
      <w:r w:rsidR="00A241F9" w:rsidRPr="00C3772D">
        <w:rPr>
          <w:rFonts w:ascii="Times New Roman" w:hAnsi="Times New Roman" w:cs="Times New Roman"/>
          <w:i/>
          <w:sz w:val="28"/>
          <w:szCs w:val="28"/>
        </w:rPr>
        <w:t>:</w:t>
      </w:r>
      <w:r w:rsidR="00881892" w:rsidRPr="00C3772D">
        <w:rPr>
          <w:rFonts w:ascii="Times New Roman" w:hAnsi="Times New Roman" w:cs="Times New Roman"/>
          <w:i/>
          <w:sz w:val="28"/>
          <w:szCs w:val="28"/>
        </w:rPr>
        <w:t xml:space="preserve"> </w:t>
      </w:r>
    </w:p>
    <w:p w:rsidR="00A241F9" w:rsidRPr="00C3772D" w:rsidRDefault="00881892" w:rsidP="00C3772D">
      <w:pPr>
        <w:spacing w:after="0"/>
        <w:ind w:firstLine="709"/>
        <w:jc w:val="both"/>
        <w:rPr>
          <w:rFonts w:ascii="Times New Roman" w:hAnsi="Times New Roman" w:cs="Times New Roman"/>
          <w:i/>
          <w:sz w:val="28"/>
          <w:szCs w:val="28"/>
        </w:rPr>
      </w:pPr>
      <w:r w:rsidRPr="00C3772D">
        <w:rPr>
          <w:rFonts w:ascii="Times New Roman" w:hAnsi="Times New Roman" w:cs="Times New Roman"/>
          <w:i/>
          <w:sz w:val="28"/>
          <w:szCs w:val="28"/>
        </w:rPr>
        <w:t>кровати в спальных помещениях не соответствуют нормативу, утвержденному приказом ФСИН России от 26.04.2016 № 302</w:t>
      </w:r>
      <w:r w:rsidR="00A241F9" w:rsidRPr="00C3772D">
        <w:rPr>
          <w:rFonts w:ascii="Times New Roman" w:hAnsi="Times New Roman" w:cs="Times New Roman"/>
          <w:i/>
          <w:sz w:val="28"/>
          <w:szCs w:val="28"/>
        </w:rPr>
        <w:t>,</w:t>
      </w:r>
      <w:r w:rsidR="00696504" w:rsidRPr="00C3772D">
        <w:rPr>
          <w:rFonts w:ascii="Times New Roman" w:hAnsi="Times New Roman" w:cs="Times New Roman"/>
          <w:i/>
          <w:sz w:val="28"/>
          <w:szCs w:val="28"/>
        </w:rPr>
        <w:t xml:space="preserve"> пружины </w:t>
      </w:r>
      <w:r w:rsidR="00696504" w:rsidRPr="00C3772D">
        <w:rPr>
          <w:rFonts w:ascii="Times New Roman" w:hAnsi="Times New Roman" w:cs="Times New Roman"/>
          <w:i/>
          <w:sz w:val="28"/>
          <w:szCs w:val="28"/>
        </w:rPr>
        <w:lastRenderedPageBreak/>
        <w:t>растянуты</w:t>
      </w:r>
      <w:r w:rsidRPr="00C3772D">
        <w:rPr>
          <w:rFonts w:ascii="Times New Roman" w:hAnsi="Times New Roman" w:cs="Times New Roman"/>
          <w:i/>
          <w:sz w:val="28"/>
          <w:szCs w:val="28"/>
        </w:rPr>
        <w:t>, местами имеются пустоты, в связи с чем, матрасы на большинстве кроватей проваливаются между пружинами</w:t>
      </w:r>
      <w:r w:rsidR="00304E05" w:rsidRPr="00C3772D">
        <w:rPr>
          <w:rFonts w:ascii="Times New Roman" w:hAnsi="Times New Roman" w:cs="Times New Roman"/>
          <w:i/>
          <w:sz w:val="28"/>
          <w:szCs w:val="28"/>
        </w:rPr>
        <w:t xml:space="preserve">, </w:t>
      </w:r>
      <w:r w:rsidRPr="00C3772D">
        <w:rPr>
          <w:rFonts w:ascii="Times New Roman" w:hAnsi="Times New Roman" w:cs="Times New Roman"/>
          <w:i/>
          <w:sz w:val="28"/>
          <w:szCs w:val="28"/>
        </w:rPr>
        <w:t>спать приходится фактически на металлическом основании, что препятствует полноценному сну и отдыху осужденных</w:t>
      </w:r>
      <w:r w:rsidR="00A241F9" w:rsidRPr="00C3772D">
        <w:rPr>
          <w:rFonts w:ascii="Times New Roman" w:hAnsi="Times New Roman" w:cs="Times New Roman"/>
          <w:i/>
          <w:sz w:val="28"/>
          <w:szCs w:val="28"/>
        </w:rPr>
        <w:t>;</w:t>
      </w:r>
    </w:p>
    <w:p w:rsidR="00477EBC" w:rsidRPr="00C3772D" w:rsidRDefault="00A241F9" w:rsidP="00C3772D">
      <w:pPr>
        <w:spacing w:after="0"/>
        <w:ind w:firstLine="709"/>
        <w:jc w:val="both"/>
        <w:rPr>
          <w:rFonts w:ascii="Times New Roman" w:hAnsi="Times New Roman" w:cs="Times New Roman"/>
          <w:i/>
          <w:sz w:val="28"/>
          <w:szCs w:val="28"/>
        </w:rPr>
      </w:pPr>
      <w:proofErr w:type="gramStart"/>
      <w:r w:rsidRPr="00C3772D">
        <w:rPr>
          <w:rFonts w:ascii="Times New Roman" w:hAnsi="Times New Roman" w:cs="Times New Roman"/>
          <w:i/>
          <w:sz w:val="28"/>
          <w:szCs w:val="28"/>
        </w:rPr>
        <w:t>в</w:t>
      </w:r>
      <w:r w:rsidR="00881892" w:rsidRPr="00C3772D">
        <w:rPr>
          <w:rFonts w:ascii="Times New Roman" w:hAnsi="Times New Roman" w:cs="Times New Roman"/>
          <w:i/>
          <w:sz w:val="28"/>
          <w:szCs w:val="28"/>
        </w:rPr>
        <w:t xml:space="preserve"> местах общего пользования (санитарны</w:t>
      </w:r>
      <w:r w:rsidRPr="00C3772D">
        <w:rPr>
          <w:rFonts w:ascii="Times New Roman" w:hAnsi="Times New Roman" w:cs="Times New Roman"/>
          <w:i/>
          <w:sz w:val="28"/>
          <w:szCs w:val="28"/>
        </w:rPr>
        <w:t>е</w:t>
      </w:r>
      <w:r w:rsidR="00881892" w:rsidRPr="00C3772D">
        <w:rPr>
          <w:rFonts w:ascii="Times New Roman" w:hAnsi="Times New Roman" w:cs="Times New Roman"/>
          <w:i/>
          <w:sz w:val="28"/>
          <w:szCs w:val="28"/>
        </w:rPr>
        <w:t xml:space="preserve"> комнат</w:t>
      </w:r>
      <w:r w:rsidRPr="00C3772D">
        <w:rPr>
          <w:rFonts w:ascii="Times New Roman" w:hAnsi="Times New Roman" w:cs="Times New Roman"/>
          <w:i/>
          <w:sz w:val="28"/>
          <w:szCs w:val="28"/>
        </w:rPr>
        <w:t>ы</w:t>
      </w:r>
      <w:r w:rsidR="00881892" w:rsidRPr="00C3772D">
        <w:rPr>
          <w:rFonts w:ascii="Times New Roman" w:hAnsi="Times New Roman" w:cs="Times New Roman"/>
          <w:i/>
          <w:sz w:val="28"/>
          <w:szCs w:val="28"/>
        </w:rPr>
        <w:t>, туалет</w:t>
      </w:r>
      <w:r w:rsidRPr="00C3772D">
        <w:rPr>
          <w:rFonts w:ascii="Times New Roman" w:hAnsi="Times New Roman" w:cs="Times New Roman"/>
          <w:i/>
          <w:sz w:val="28"/>
          <w:szCs w:val="28"/>
        </w:rPr>
        <w:t>ы</w:t>
      </w:r>
      <w:r w:rsidR="00881892" w:rsidRPr="00C3772D">
        <w:rPr>
          <w:rFonts w:ascii="Times New Roman" w:hAnsi="Times New Roman" w:cs="Times New Roman"/>
          <w:i/>
          <w:sz w:val="28"/>
          <w:szCs w:val="28"/>
        </w:rPr>
        <w:t>, коридор</w:t>
      </w:r>
      <w:r w:rsidRPr="00C3772D">
        <w:rPr>
          <w:rFonts w:ascii="Times New Roman" w:hAnsi="Times New Roman" w:cs="Times New Roman"/>
          <w:i/>
          <w:sz w:val="28"/>
          <w:szCs w:val="28"/>
        </w:rPr>
        <w:t>ы</w:t>
      </w:r>
      <w:r w:rsidR="00881892" w:rsidRPr="00C3772D">
        <w:rPr>
          <w:rFonts w:ascii="Times New Roman" w:hAnsi="Times New Roman" w:cs="Times New Roman"/>
          <w:i/>
          <w:sz w:val="28"/>
          <w:szCs w:val="28"/>
        </w:rPr>
        <w:t>, тамбур</w:t>
      </w:r>
      <w:r w:rsidRPr="00C3772D">
        <w:rPr>
          <w:rFonts w:ascii="Times New Roman" w:hAnsi="Times New Roman" w:cs="Times New Roman"/>
          <w:i/>
          <w:sz w:val="28"/>
          <w:szCs w:val="28"/>
        </w:rPr>
        <w:t>ы</w:t>
      </w:r>
      <w:r w:rsidR="00881892" w:rsidRPr="00C3772D">
        <w:rPr>
          <w:rFonts w:ascii="Times New Roman" w:hAnsi="Times New Roman" w:cs="Times New Roman"/>
          <w:i/>
          <w:sz w:val="28"/>
          <w:szCs w:val="28"/>
        </w:rPr>
        <w:t>) грибок на стенах, отвалившаяся штукатурка, ржавые трубы, краны в умывальниках подтекают, оконные ра</w:t>
      </w:r>
      <w:r w:rsidR="00477EBC" w:rsidRPr="00C3772D">
        <w:rPr>
          <w:rFonts w:ascii="Times New Roman" w:hAnsi="Times New Roman" w:cs="Times New Roman"/>
          <w:i/>
          <w:sz w:val="28"/>
          <w:szCs w:val="28"/>
        </w:rPr>
        <w:t>мы ветхие, полы требуют ремонта;</w:t>
      </w:r>
      <w:proofErr w:type="gramEnd"/>
    </w:p>
    <w:p w:rsidR="00881892" w:rsidRPr="00C3772D" w:rsidRDefault="00477EBC" w:rsidP="00C3772D">
      <w:pPr>
        <w:spacing w:after="0"/>
        <w:ind w:firstLine="709"/>
        <w:jc w:val="both"/>
        <w:rPr>
          <w:rFonts w:ascii="Times New Roman" w:hAnsi="Times New Roman" w:cs="Times New Roman"/>
          <w:i/>
          <w:sz w:val="28"/>
          <w:szCs w:val="28"/>
        </w:rPr>
      </w:pPr>
      <w:proofErr w:type="gramStart"/>
      <w:r w:rsidRPr="00C3772D">
        <w:rPr>
          <w:rFonts w:ascii="Times New Roman" w:hAnsi="Times New Roman" w:cs="Times New Roman"/>
          <w:i/>
          <w:sz w:val="28"/>
          <w:szCs w:val="28"/>
        </w:rPr>
        <w:t>в</w:t>
      </w:r>
      <w:r w:rsidR="00881892" w:rsidRPr="00C3772D">
        <w:rPr>
          <w:rFonts w:ascii="Times New Roman" w:hAnsi="Times New Roman" w:cs="Times New Roman"/>
          <w:i/>
          <w:sz w:val="28"/>
          <w:szCs w:val="28"/>
        </w:rPr>
        <w:t xml:space="preserve"> карантинном помещении</w:t>
      </w:r>
      <w:r w:rsidRPr="00C3772D">
        <w:rPr>
          <w:rFonts w:ascii="Times New Roman" w:hAnsi="Times New Roman" w:cs="Times New Roman"/>
          <w:i/>
          <w:sz w:val="28"/>
          <w:szCs w:val="28"/>
        </w:rPr>
        <w:t xml:space="preserve"> </w:t>
      </w:r>
      <w:r w:rsidR="00881892" w:rsidRPr="00C3772D">
        <w:rPr>
          <w:rFonts w:ascii="Times New Roman" w:hAnsi="Times New Roman" w:cs="Times New Roman"/>
          <w:i/>
          <w:sz w:val="28"/>
          <w:szCs w:val="28"/>
        </w:rPr>
        <w:t xml:space="preserve">отсутствует напольное покрытие, пол бетонный, что не соответствует требованиям </w:t>
      </w:r>
      <w:proofErr w:type="spellStart"/>
      <w:r w:rsidR="00881892" w:rsidRPr="00C3772D">
        <w:rPr>
          <w:rFonts w:ascii="Times New Roman" w:hAnsi="Times New Roman" w:cs="Times New Roman"/>
          <w:i/>
          <w:sz w:val="28"/>
          <w:szCs w:val="28"/>
        </w:rPr>
        <w:t>СНиП</w:t>
      </w:r>
      <w:proofErr w:type="spellEnd"/>
      <w:r w:rsidR="00881892" w:rsidRPr="00C3772D">
        <w:rPr>
          <w:rFonts w:ascii="Times New Roman" w:hAnsi="Times New Roman" w:cs="Times New Roman"/>
          <w:i/>
          <w:sz w:val="28"/>
          <w:szCs w:val="28"/>
        </w:rPr>
        <w:t xml:space="preserve"> 2.03.13-88 «ПОЛЫ» п.1 Приложения № 2 к которым для жилых помещений (в комнатах, квартирах, общежитиях, спальных комнатах в интернатах, гостиницах, домах отдыха и т.п.) рекомендованы следующие виды покрытия: линолеум, дощатое, реечное, паркетное, сверхтвердые </w:t>
      </w:r>
      <w:r w:rsidR="00912792" w:rsidRPr="00C3772D">
        <w:rPr>
          <w:rFonts w:ascii="Times New Roman" w:hAnsi="Times New Roman" w:cs="Times New Roman"/>
          <w:i/>
          <w:sz w:val="28"/>
          <w:szCs w:val="28"/>
        </w:rPr>
        <w:t>древесноволокнистые плиты.</w:t>
      </w:r>
      <w:proofErr w:type="gramEnd"/>
      <w:r w:rsidR="00912792" w:rsidRPr="00C3772D">
        <w:rPr>
          <w:rFonts w:ascii="Times New Roman" w:hAnsi="Times New Roman" w:cs="Times New Roman"/>
          <w:i/>
          <w:sz w:val="28"/>
          <w:szCs w:val="28"/>
        </w:rPr>
        <w:t xml:space="preserve"> Также,</w:t>
      </w:r>
      <w:r w:rsidR="00881892" w:rsidRPr="00C3772D">
        <w:rPr>
          <w:rFonts w:ascii="Times New Roman" w:hAnsi="Times New Roman" w:cs="Times New Roman"/>
          <w:i/>
          <w:sz w:val="28"/>
          <w:szCs w:val="28"/>
        </w:rPr>
        <w:t xml:space="preserve"> в данном помещении отсутствует окно (используется только искусственное освещение).</w:t>
      </w:r>
    </w:p>
    <w:p w:rsidR="00881892"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t xml:space="preserve">Не первый год ввиду недостаточного финансирования сохраняется проблема неудовлетворительных условий труда осужденных </w:t>
      </w:r>
      <w:r w:rsidRPr="00C3772D">
        <w:rPr>
          <w:sz w:val="28"/>
          <w:szCs w:val="28"/>
          <w:bdr w:val="none" w:sz="0" w:space="0" w:color="auto" w:frame="1"/>
        </w:rPr>
        <w:t>в ФКУ ИК-17, где замены требует система вентиляции воздуха и модернизация системы отопления (замена радиаторов) в цехах</w:t>
      </w:r>
      <w:r w:rsidRPr="00C3772D">
        <w:rPr>
          <w:sz w:val="28"/>
          <w:szCs w:val="28"/>
        </w:rPr>
        <w:t xml:space="preserve">. </w:t>
      </w:r>
    </w:p>
    <w:p w:rsidR="005D189A" w:rsidRPr="00C3772D" w:rsidRDefault="00881892" w:rsidP="00C3772D">
      <w:pPr>
        <w:pStyle w:val="a9"/>
        <w:spacing w:before="0" w:beforeAutospacing="0" w:after="0" w:afterAutospacing="0" w:line="276" w:lineRule="auto"/>
        <w:ind w:firstLine="709"/>
        <w:jc w:val="both"/>
        <w:rPr>
          <w:i/>
          <w:sz w:val="28"/>
          <w:szCs w:val="28"/>
        </w:rPr>
      </w:pPr>
      <w:r w:rsidRPr="00C3772D">
        <w:rPr>
          <w:i/>
          <w:sz w:val="28"/>
          <w:szCs w:val="28"/>
        </w:rPr>
        <w:t>Так</w:t>
      </w:r>
      <w:r w:rsidR="00912792" w:rsidRPr="00C3772D">
        <w:rPr>
          <w:i/>
          <w:sz w:val="28"/>
          <w:szCs w:val="28"/>
        </w:rPr>
        <w:t>,</w:t>
      </w:r>
      <w:r w:rsidRPr="00C3772D">
        <w:rPr>
          <w:i/>
          <w:sz w:val="28"/>
          <w:szCs w:val="28"/>
        </w:rPr>
        <w:t xml:space="preserve"> ежегодно в адрес Уполномоченного поступают жалобы от осужденных и их родственников на неудовлетворительные условия труда в</w:t>
      </w:r>
      <w:r w:rsidRPr="00C3772D">
        <w:rPr>
          <w:rFonts w:eastAsia="Calibri"/>
          <w:i/>
          <w:sz w:val="28"/>
          <w:szCs w:val="28"/>
        </w:rPr>
        <w:t xml:space="preserve"> цех</w:t>
      </w:r>
      <w:r w:rsidR="005D189A" w:rsidRPr="00C3772D">
        <w:rPr>
          <w:rFonts w:eastAsia="Calibri"/>
          <w:i/>
          <w:sz w:val="28"/>
          <w:szCs w:val="28"/>
        </w:rPr>
        <w:t>ах</w:t>
      </w:r>
      <w:r w:rsidRPr="00C3772D">
        <w:rPr>
          <w:rFonts w:eastAsia="Calibri"/>
          <w:i/>
          <w:sz w:val="28"/>
          <w:szCs w:val="28"/>
        </w:rPr>
        <w:t>, где в зимнее время года</w:t>
      </w:r>
      <w:r w:rsidRPr="00C3772D">
        <w:rPr>
          <w:i/>
          <w:sz w:val="28"/>
          <w:szCs w:val="28"/>
        </w:rPr>
        <w:t xml:space="preserve"> температура воздуха от +12 до +15 градусов</w:t>
      </w:r>
      <w:r w:rsidRPr="00C3772D">
        <w:rPr>
          <w:rFonts w:eastAsia="Calibri"/>
          <w:i/>
          <w:sz w:val="28"/>
          <w:szCs w:val="28"/>
        </w:rPr>
        <w:t xml:space="preserve">, осужденные вынуждены работать в одежде. Батареи отопления </w:t>
      </w:r>
      <w:r w:rsidR="00912792" w:rsidRPr="00C3772D">
        <w:rPr>
          <w:rFonts w:eastAsia="Calibri"/>
          <w:i/>
          <w:sz w:val="28"/>
          <w:szCs w:val="28"/>
        </w:rPr>
        <w:t>морально устарели и свою функцию</w:t>
      </w:r>
      <w:r w:rsidRPr="00C3772D">
        <w:rPr>
          <w:rFonts w:eastAsia="Calibri"/>
          <w:i/>
          <w:sz w:val="28"/>
          <w:szCs w:val="28"/>
        </w:rPr>
        <w:t xml:space="preserve"> практически не выполняют. Кроме этого, в</w:t>
      </w:r>
      <w:r w:rsidRPr="00C3772D">
        <w:rPr>
          <w:i/>
          <w:sz w:val="28"/>
          <w:szCs w:val="28"/>
        </w:rPr>
        <w:t xml:space="preserve">ентиляция воздуха не работает. </w:t>
      </w:r>
    </w:p>
    <w:p w:rsidR="00881892"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t>При выездах на место по жалобам информация подтверждалась, руководству УФСИН и колонии предлагалось принять меры к изменению ситуации, однако до настоящего времени ситуация не изменилась.</w:t>
      </w:r>
    </w:p>
    <w:p w:rsidR="00881892"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t>Оставляют желать лучшего и условия труда сотрудников учреждений. Как уже отмечал Уполномоченный необходимо проведение ремонтов в служебных помещениях, требуется замена большей части офисной мебели и оргтехники.</w:t>
      </w:r>
    </w:p>
    <w:p w:rsidR="00881892" w:rsidRPr="00C3772D" w:rsidRDefault="00881892" w:rsidP="00C3772D">
      <w:pPr>
        <w:pStyle w:val="a9"/>
        <w:spacing w:before="0" w:beforeAutospacing="0" w:after="0" w:afterAutospacing="0" w:line="276" w:lineRule="auto"/>
        <w:ind w:firstLine="709"/>
        <w:jc w:val="both"/>
        <w:rPr>
          <w:rStyle w:val="ab"/>
          <w:b w:val="0"/>
          <w:sz w:val="28"/>
          <w:szCs w:val="28"/>
        </w:rPr>
      </w:pPr>
      <w:proofErr w:type="spellStart"/>
      <w:r w:rsidRPr="00C3772D">
        <w:rPr>
          <w:b/>
          <w:sz w:val="28"/>
          <w:szCs w:val="28"/>
        </w:rPr>
        <w:t>Справочно</w:t>
      </w:r>
      <w:proofErr w:type="spellEnd"/>
      <w:r w:rsidRPr="00C3772D">
        <w:rPr>
          <w:b/>
          <w:sz w:val="28"/>
          <w:szCs w:val="28"/>
        </w:rPr>
        <w:t>:</w:t>
      </w:r>
      <w:r w:rsidRPr="00C3772D">
        <w:rPr>
          <w:i/>
          <w:sz w:val="28"/>
          <w:szCs w:val="28"/>
        </w:rPr>
        <w:t xml:space="preserve"> </w:t>
      </w:r>
      <w:r w:rsidRPr="00C3772D">
        <w:rPr>
          <w:sz w:val="28"/>
          <w:szCs w:val="28"/>
        </w:rPr>
        <w:t>В исправительных учреждениях области действуют 10 центров трудовой адаптации осужденных. Среднесписочная численность осужденных, трудоустроенных на производстве и в отрядах хозяйственного обслуживания, составляет 2</w:t>
      </w:r>
      <w:r w:rsidR="00EA3D00" w:rsidRPr="00C3772D">
        <w:rPr>
          <w:sz w:val="28"/>
          <w:szCs w:val="28"/>
        </w:rPr>
        <w:t xml:space="preserve"> </w:t>
      </w:r>
      <w:r w:rsidRPr="00C3772D">
        <w:rPr>
          <w:sz w:val="28"/>
          <w:szCs w:val="28"/>
        </w:rPr>
        <w:t xml:space="preserve">590 человек, из них 27 </w:t>
      </w:r>
      <w:r w:rsidR="005D189A" w:rsidRPr="00C3772D">
        <w:rPr>
          <w:sz w:val="28"/>
          <w:szCs w:val="28"/>
        </w:rPr>
        <w:t xml:space="preserve">человек – инвалиды 2 и 3 группы, </w:t>
      </w:r>
      <w:r w:rsidRPr="00C3772D">
        <w:rPr>
          <w:rStyle w:val="ab"/>
          <w:b w:val="0"/>
          <w:sz w:val="28"/>
          <w:szCs w:val="28"/>
        </w:rPr>
        <w:t>1</w:t>
      </w:r>
      <w:r w:rsidR="005D189A" w:rsidRPr="00C3772D">
        <w:rPr>
          <w:rStyle w:val="ab"/>
          <w:b w:val="0"/>
          <w:sz w:val="28"/>
          <w:szCs w:val="28"/>
        </w:rPr>
        <w:t xml:space="preserve"> </w:t>
      </w:r>
      <w:r w:rsidRPr="00C3772D">
        <w:rPr>
          <w:rStyle w:val="ab"/>
          <w:b w:val="0"/>
          <w:sz w:val="28"/>
          <w:szCs w:val="28"/>
        </w:rPr>
        <w:t>888 осужденных имеют исполнительные листы, 1</w:t>
      </w:r>
      <w:r w:rsidR="005D189A" w:rsidRPr="00C3772D">
        <w:rPr>
          <w:rStyle w:val="ab"/>
          <w:b w:val="0"/>
          <w:sz w:val="28"/>
          <w:szCs w:val="28"/>
        </w:rPr>
        <w:t xml:space="preserve"> </w:t>
      </w:r>
      <w:r w:rsidRPr="00C3772D">
        <w:rPr>
          <w:rStyle w:val="ab"/>
          <w:b w:val="0"/>
          <w:sz w:val="28"/>
          <w:szCs w:val="28"/>
        </w:rPr>
        <w:t>646 подлежат обязательному привлечению к труду, из них 1</w:t>
      </w:r>
      <w:r w:rsidR="00EA3D00" w:rsidRPr="00C3772D">
        <w:rPr>
          <w:rStyle w:val="ab"/>
          <w:b w:val="0"/>
          <w:sz w:val="28"/>
          <w:szCs w:val="28"/>
        </w:rPr>
        <w:t xml:space="preserve"> </w:t>
      </w:r>
      <w:r w:rsidRPr="00C3772D">
        <w:rPr>
          <w:rStyle w:val="ab"/>
          <w:b w:val="0"/>
          <w:sz w:val="28"/>
          <w:szCs w:val="28"/>
        </w:rPr>
        <w:t>410 осужденных трудоустроено.</w:t>
      </w:r>
    </w:p>
    <w:p w:rsidR="00881892" w:rsidRPr="00C3772D" w:rsidRDefault="00881892" w:rsidP="00C3772D">
      <w:pPr>
        <w:pStyle w:val="a9"/>
        <w:spacing w:before="0" w:beforeAutospacing="0" w:after="0" w:afterAutospacing="0" w:line="276" w:lineRule="auto"/>
        <w:ind w:firstLine="709"/>
        <w:jc w:val="both"/>
        <w:rPr>
          <w:rStyle w:val="ab"/>
          <w:b w:val="0"/>
          <w:sz w:val="28"/>
          <w:szCs w:val="28"/>
        </w:rPr>
      </w:pPr>
      <w:r w:rsidRPr="00C3772D">
        <w:rPr>
          <w:rStyle w:val="ab"/>
          <w:b w:val="0"/>
          <w:sz w:val="28"/>
          <w:szCs w:val="28"/>
        </w:rPr>
        <w:t xml:space="preserve">Несмотря на </w:t>
      </w:r>
      <w:r w:rsidRPr="00C3772D">
        <w:rPr>
          <w:sz w:val="28"/>
          <w:szCs w:val="28"/>
        </w:rPr>
        <w:t xml:space="preserve">имеющиеся рабочие места для осужденных на хозяйственных должностях по ставкам УФСИН обеспечить работой всех невозможно. Для решения данной проблемы в центрах трудовой адаптации осужденных создаются </w:t>
      </w:r>
      <w:r w:rsidRPr="00C3772D">
        <w:rPr>
          <w:sz w:val="28"/>
          <w:szCs w:val="28"/>
        </w:rPr>
        <w:lastRenderedPageBreak/>
        <w:t xml:space="preserve">новые рабочие места, закупается швейное оборудование, модернизируется и развивается производство, ремонтируются производственные помещения. </w:t>
      </w:r>
      <w:r w:rsidRPr="00C3772D">
        <w:rPr>
          <w:rStyle w:val="ab"/>
          <w:b w:val="0"/>
          <w:sz w:val="28"/>
          <w:szCs w:val="28"/>
        </w:rPr>
        <w:t>На вновь созданные рабочие места трудоустраиваются осужденные, которые имеют по приговору суда иски о возмещении ущерба. Как результат в 2021 году из общей суммы исковых требований потерпе</w:t>
      </w:r>
      <w:r w:rsidR="00EA3D00" w:rsidRPr="00C3772D">
        <w:rPr>
          <w:rStyle w:val="ab"/>
          <w:b w:val="0"/>
          <w:sz w:val="28"/>
          <w:szCs w:val="28"/>
        </w:rPr>
        <w:t xml:space="preserve">вшим перечислено порядка </w:t>
      </w:r>
      <w:r w:rsidR="005D189A" w:rsidRPr="00C3772D">
        <w:rPr>
          <w:rStyle w:val="ab"/>
          <w:b w:val="0"/>
          <w:sz w:val="28"/>
          <w:szCs w:val="28"/>
        </w:rPr>
        <w:t xml:space="preserve">                </w:t>
      </w:r>
      <w:r w:rsidR="00EA3D00" w:rsidRPr="00C3772D">
        <w:rPr>
          <w:rStyle w:val="ab"/>
          <w:b w:val="0"/>
          <w:sz w:val="28"/>
          <w:szCs w:val="28"/>
        </w:rPr>
        <w:t xml:space="preserve">87 </w:t>
      </w:r>
      <w:proofErr w:type="spellStart"/>
      <w:proofErr w:type="gramStart"/>
      <w:r w:rsidR="00EA3D00" w:rsidRPr="00C3772D">
        <w:rPr>
          <w:rStyle w:val="ab"/>
          <w:b w:val="0"/>
          <w:sz w:val="28"/>
          <w:szCs w:val="28"/>
        </w:rPr>
        <w:t>млн</w:t>
      </w:r>
      <w:proofErr w:type="spellEnd"/>
      <w:proofErr w:type="gramEnd"/>
      <w:r w:rsidRPr="00C3772D">
        <w:rPr>
          <w:rStyle w:val="ab"/>
          <w:b w:val="0"/>
          <w:sz w:val="28"/>
          <w:szCs w:val="28"/>
        </w:rPr>
        <w:t xml:space="preserve"> руб., что на 16 % превышает показатель 2020 года.</w:t>
      </w:r>
    </w:p>
    <w:p w:rsidR="00881892" w:rsidRPr="00C3772D" w:rsidRDefault="00881892" w:rsidP="00C3772D">
      <w:pPr>
        <w:pStyle w:val="a9"/>
        <w:spacing w:before="0" w:beforeAutospacing="0" w:after="0" w:afterAutospacing="0" w:line="276" w:lineRule="auto"/>
        <w:ind w:firstLine="709"/>
        <w:jc w:val="both"/>
        <w:rPr>
          <w:b/>
          <w:i/>
          <w:sz w:val="28"/>
          <w:szCs w:val="28"/>
        </w:rPr>
      </w:pPr>
      <w:r w:rsidRPr="00C3772D">
        <w:rPr>
          <w:rStyle w:val="ab"/>
          <w:b w:val="0"/>
          <w:i/>
          <w:sz w:val="28"/>
          <w:szCs w:val="28"/>
        </w:rPr>
        <w:t xml:space="preserve">В 2021 году к Уполномоченному поступали обращения осужденных по вопросам трудоустройства, но их количество было незначительным - </w:t>
      </w:r>
      <w:r w:rsidR="00D73C6D" w:rsidRPr="00C3772D">
        <w:rPr>
          <w:rStyle w:val="ab"/>
          <w:b w:val="0"/>
          <w:i/>
          <w:sz w:val="28"/>
          <w:szCs w:val="28"/>
        </w:rPr>
        <w:t>5</w:t>
      </w:r>
      <w:r w:rsidRPr="00C3772D">
        <w:rPr>
          <w:rStyle w:val="ab"/>
          <w:b w:val="0"/>
          <w:i/>
          <w:sz w:val="28"/>
          <w:szCs w:val="28"/>
        </w:rPr>
        <w:t xml:space="preserve"> обращений. В качестве положительного момента Уполномоченный отмечает, что по результатам проведенных по обращениям проверок</w:t>
      </w:r>
      <w:r w:rsidR="00912792" w:rsidRPr="00C3772D">
        <w:rPr>
          <w:rStyle w:val="ab"/>
          <w:b w:val="0"/>
          <w:i/>
          <w:sz w:val="28"/>
          <w:szCs w:val="28"/>
        </w:rPr>
        <w:t>,</w:t>
      </w:r>
      <w:r w:rsidRPr="00C3772D">
        <w:rPr>
          <w:rStyle w:val="ab"/>
          <w:b w:val="0"/>
          <w:i/>
          <w:sz w:val="28"/>
          <w:szCs w:val="28"/>
        </w:rPr>
        <w:t xml:space="preserve"> случаев привлечения осужденных к труду с нарушением норм трудового законодательства выявлено не было. </w:t>
      </w:r>
    </w:p>
    <w:p w:rsidR="00881892" w:rsidRPr="00C3772D" w:rsidRDefault="00881892" w:rsidP="00C3772D">
      <w:pPr>
        <w:pStyle w:val="a9"/>
        <w:tabs>
          <w:tab w:val="left" w:pos="8505"/>
          <w:tab w:val="left" w:pos="9498"/>
        </w:tabs>
        <w:spacing w:before="0" w:beforeAutospacing="0" w:after="0" w:afterAutospacing="0" w:line="276" w:lineRule="auto"/>
        <w:ind w:firstLine="709"/>
        <w:jc w:val="both"/>
        <w:rPr>
          <w:sz w:val="28"/>
          <w:szCs w:val="28"/>
        </w:rPr>
      </w:pPr>
      <w:r w:rsidRPr="00C3772D">
        <w:rPr>
          <w:sz w:val="28"/>
          <w:szCs w:val="28"/>
        </w:rPr>
        <w:t>По мнению Уполномоченного</w:t>
      </w:r>
      <w:r w:rsidR="00D73C6D" w:rsidRPr="00C3772D">
        <w:rPr>
          <w:sz w:val="28"/>
          <w:szCs w:val="28"/>
        </w:rPr>
        <w:t>,</w:t>
      </w:r>
      <w:r w:rsidRPr="00C3772D">
        <w:rPr>
          <w:sz w:val="28"/>
          <w:szCs w:val="28"/>
        </w:rPr>
        <w:t xml:space="preserve"> основной проблемой организации трудовой адаптации осужденных остается нехватка или высокий уровень амортизации производственного оборудования и недостаточность площадей учреждений. </w:t>
      </w:r>
    </w:p>
    <w:p w:rsidR="00881892" w:rsidRPr="00C3772D" w:rsidRDefault="00881892" w:rsidP="00C3772D">
      <w:pPr>
        <w:pStyle w:val="a9"/>
        <w:tabs>
          <w:tab w:val="left" w:pos="8505"/>
          <w:tab w:val="left" w:pos="9498"/>
        </w:tabs>
        <w:spacing w:before="0" w:beforeAutospacing="0" w:after="0" w:afterAutospacing="0" w:line="276" w:lineRule="auto"/>
        <w:ind w:firstLine="709"/>
        <w:jc w:val="both"/>
        <w:rPr>
          <w:sz w:val="28"/>
          <w:szCs w:val="28"/>
        </w:rPr>
      </w:pPr>
      <w:r w:rsidRPr="00C3772D">
        <w:rPr>
          <w:sz w:val="28"/>
          <w:szCs w:val="28"/>
        </w:rPr>
        <w:t xml:space="preserve">Наличие указанных проблем, не может способствовать погашению осужденными исковых требований по исполнительным документам, несмотря на увеличение взысканных в 2021 году сумм исковых требований и увеличения количества дополнительно трудоустроенных осужденных (156 чел). Общая сумма исковых требований остается внушительной и составляет 1,1 </w:t>
      </w:r>
      <w:proofErr w:type="spellStart"/>
      <w:r w:rsidRPr="00C3772D">
        <w:rPr>
          <w:sz w:val="28"/>
          <w:szCs w:val="28"/>
        </w:rPr>
        <w:t>млдр</w:t>
      </w:r>
      <w:proofErr w:type="spellEnd"/>
      <w:r w:rsidRPr="00C3772D">
        <w:rPr>
          <w:sz w:val="28"/>
          <w:szCs w:val="28"/>
        </w:rPr>
        <w:t>. руб. поэтому работу в данном направлении необходимо продолжать.</w:t>
      </w:r>
    </w:p>
    <w:p w:rsidR="00881892" w:rsidRPr="00C3772D" w:rsidRDefault="00881892" w:rsidP="00C3772D">
      <w:pPr>
        <w:pStyle w:val="25"/>
        <w:widowControl w:val="0"/>
        <w:tabs>
          <w:tab w:val="left" w:pos="0"/>
          <w:tab w:val="left" w:pos="709"/>
          <w:tab w:val="left" w:pos="3902"/>
          <w:tab w:val="left" w:pos="4632"/>
          <w:tab w:val="right" w:pos="9498"/>
        </w:tabs>
        <w:spacing w:line="276" w:lineRule="auto"/>
        <w:ind w:firstLine="709"/>
        <w:jc w:val="both"/>
        <w:rPr>
          <w:sz w:val="28"/>
          <w:szCs w:val="28"/>
        </w:rPr>
      </w:pPr>
      <w:r w:rsidRPr="00C3772D">
        <w:rPr>
          <w:sz w:val="28"/>
          <w:szCs w:val="28"/>
        </w:rPr>
        <w:t xml:space="preserve">Уже не первый год при посещении исправительных учреждений особое внимание Уполномоченного уделяется работе магазинов для осужденных. Цены на отдельные продукты питания в них превышают среднюю стоимость продуктов в продовольственных магазинах области (в два, а на некоторые товары и в три раза). </w:t>
      </w:r>
    </w:p>
    <w:p w:rsidR="00881892" w:rsidRPr="00C3772D" w:rsidRDefault="00881892" w:rsidP="00C3772D">
      <w:pPr>
        <w:tabs>
          <w:tab w:val="right" w:pos="9498"/>
        </w:tabs>
        <w:spacing w:after="0"/>
        <w:ind w:firstLine="709"/>
        <w:jc w:val="both"/>
        <w:rPr>
          <w:rFonts w:ascii="Times New Roman" w:hAnsi="Times New Roman" w:cs="Times New Roman"/>
          <w:i/>
          <w:sz w:val="28"/>
          <w:szCs w:val="28"/>
        </w:rPr>
      </w:pPr>
      <w:proofErr w:type="gramStart"/>
      <w:r w:rsidRPr="00C3772D">
        <w:rPr>
          <w:rFonts w:ascii="Times New Roman" w:hAnsi="Times New Roman" w:cs="Times New Roman"/>
          <w:i/>
          <w:sz w:val="28"/>
          <w:szCs w:val="28"/>
        </w:rPr>
        <w:t>Например, (по прайс-листу на март 2021 года), цена за упаковку растворимого кофе Жокей весом</w:t>
      </w:r>
      <w:r w:rsidR="00F07B34" w:rsidRPr="00C3772D">
        <w:rPr>
          <w:rFonts w:ascii="Times New Roman" w:hAnsi="Times New Roman" w:cs="Times New Roman"/>
          <w:i/>
          <w:sz w:val="28"/>
          <w:szCs w:val="28"/>
        </w:rPr>
        <w:t xml:space="preserve"> </w:t>
      </w:r>
      <w:r w:rsidRPr="00C3772D">
        <w:rPr>
          <w:rFonts w:ascii="Times New Roman" w:hAnsi="Times New Roman" w:cs="Times New Roman"/>
          <w:i/>
          <w:sz w:val="28"/>
          <w:szCs w:val="28"/>
        </w:rPr>
        <w:t>75 гр.- от 139 руб. до 346 руб. (</w:t>
      </w:r>
      <w:proofErr w:type="spellStart"/>
      <w:r w:rsidRPr="00C3772D">
        <w:rPr>
          <w:rFonts w:ascii="Times New Roman" w:hAnsi="Times New Roman" w:cs="Times New Roman"/>
          <w:i/>
          <w:sz w:val="28"/>
          <w:szCs w:val="28"/>
        </w:rPr>
        <w:t>Нескафе</w:t>
      </w:r>
      <w:proofErr w:type="spellEnd"/>
      <w:r w:rsidRPr="00C3772D">
        <w:rPr>
          <w:rFonts w:ascii="Times New Roman" w:hAnsi="Times New Roman" w:cs="Times New Roman"/>
          <w:i/>
          <w:sz w:val="28"/>
          <w:szCs w:val="28"/>
        </w:rPr>
        <w:t>), за пачку чая пакетированного 25 пакетов – от 106 руб. до 157руб., за банку шпрот в масле весом 160 гр. – 124 руб., за 250 гр. сухарей от 104 руб. до 127 руб., за 1 л. сока – 124 руб</w:t>
      </w:r>
      <w:proofErr w:type="gramEnd"/>
      <w:r w:rsidRPr="00C3772D">
        <w:rPr>
          <w:rFonts w:ascii="Times New Roman" w:hAnsi="Times New Roman" w:cs="Times New Roman"/>
          <w:i/>
          <w:sz w:val="28"/>
          <w:szCs w:val="28"/>
        </w:rPr>
        <w:t>., за банку говядины тушеной 325 гр. – 253 руб., за 1 кг</w:t>
      </w:r>
      <w:proofErr w:type="gramStart"/>
      <w:r w:rsidRPr="00C3772D">
        <w:rPr>
          <w:rFonts w:ascii="Times New Roman" w:hAnsi="Times New Roman" w:cs="Times New Roman"/>
          <w:i/>
          <w:sz w:val="28"/>
          <w:szCs w:val="28"/>
        </w:rPr>
        <w:t>.</w:t>
      </w:r>
      <w:proofErr w:type="gramEnd"/>
      <w:r w:rsidRPr="00C3772D">
        <w:rPr>
          <w:rFonts w:ascii="Times New Roman" w:hAnsi="Times New Roman" w:cs="Times New Roman"/>
          <w:i/>
          <w:sz w:val="28"/>
          <w:szCs w:val="28"/>
        </w:rPr>
        <w:t xml:space="preserve"> </w:t>
      </w:r>
      <w:proofErr w:type="gramStart"/>
      <w:r w:rsidRPr="00C3772D">
        <w:rPr>
          <w:rFonts w:ascii="Times New Roman" w:hAnsi="Times New Roman" w:cs="Times New Roman"/>
          <w:i/>
          <w:sz w:val="28"/>
          <w:szCs w:val="28"/>
        </w:rPr>
        <w:t>б</w:t>
      </w:r>
      <w:proofErr w:type="gramEnd"/>
      <w:r w:rsidRPr="00C3772D">
        <w:rPr>
          <w:rFonts w:ascii="Times New Roman" w:hAnsi="Times New Roman" w:cs="Times New Roman"/>
          <w:i/>
          <w:sz w:val="28"/>
          <w:szCs w:val="28"/>
        </w:rPr>
        <w:t>анан – 108 руб., за 1 кг. мандарин – 254 руб., за 1 упаковку кефира 500 мл. – 97 руб., за 1 упаковку сметаны 400 гр. – 114 руб., за 1 упаковку ряженки 500 мл. – 101 руб., творог 200 гр. 9% - 151 руб., 1 литр растительного масла – 154 руб. и т.д.</w:t>
      </w:r>
    </w:p>
    <w:p w:rsidR="00881892" w:rsidRPr="00C3772D" w:rsidRDefault="00BE14BC" w:rsidP="00C3772D">
      <w:pPr>
        <w:pStyle w:val="25"/>
        <w:widowControl w:val="0"/>
        <w:tabs>
          <w:tab w:val="left" w:pos="0"/>
          <w:tab w:val="left" w:pos="709"/>
          <w:tab w:val="left" w:pos="3902"/>
          <w:tab w:val="left" w:pos="4632"/>
          <w:tab w:val="right" w:pos="9498"/>
        </w:tabs>
        <w:spacing w:line="276" w:lineRule="auto"/>
        <w:ind w:firstLine="709"/>
        <w:jc w:val="both"/>
        <w:rPr>
          <w:sz w:val="28"/>
          <w:szCs w:val="28"/>
        </w:rPr>
      </w:pPr>
      <w:r w:rsidRPr="00C3772D">
        <w:rPr>
          <w:sz w:val="28"/>
          <w:szCs w:val="28"/>
        </w:rPr>
        <w:t xml:space="preserve">Уполномоченный считает, что при таком уровне цен </w:t>
      </w:r>
      <w:r w:rsidR="00881892" w:rsidRPr="00C3772D">
        <w:rPr>
          <w:sz w:val="28"/>
          <w:szCs w:val="28"/>
        </w:rPr>
        <w:t>осужденные ограничены в возможности приобретения продуктов питания и предметов первой необходимости.</w:t>
      </w:r>
      <w:r w:rsidRPr="00C3772D">
        <w:rPr>
          <w:sz w:val="28"/>
          <w:szCs w:val="28"/>
        </w:rPr>
        <w:t xml:space="preserve"> </w:t>
      </w:r>
      <w:r w:rsidR="00D73C6D" w:rsidRPr="00C3772D">
        <w:rPr>
          <w:sz w:val="28"/>
          <w:szCs w:val="28"/>
        </w:rPr>
        <w:t>П</w:t>
      </w:r>
      <w:r w:rsidR="00881892" w:rsidRPr="00C3772D">
        <w:rPr>
          <w:sz w:val="28"/>
          <w:szCs w:val="28"/>
        </w:rPr>
        <w:t xml:space="preserve">рактически в каждом учреждении осужденные </w:t>
      </w:r>
      <w:r w:rsidR="00912792" w:rsidRPr="00C3772D">
        <w:rPr>
          <w:sz w:val="28"/>
          <w:szCs w:val="28"/>
        </w:rPr>
        <w:t>выража</w:t>
      </w:r>
      <w:r w:rsidR="00881892" w:rsidRPr="00C3772D">
        <w:rPr>
          <w:sz w:val="28"/>
          <w:szCs w:val="28"/>
        </w:rPr>
        <w:t>ют недовольство ценами в магазине, считают их необоснованно высокими. Подобные обращения поступают и от их родственников.</w:t>
      </w:r>
    </w:p>
    <w:p w:rsidR="00881892" w:rsidRPr="00C3772D" w:rsidRDefault="00881892" w:rsidP="00C3772D">
      <w:pPr>
        <w:pStyle w:val="25"/>
        <w:widowControl w:val="0"/>
        <w:tabs>
          <w:tab w:val="left" w:pos="0"/>
          <w:tab w:val="left" w:pos="709"/>
          <w:tab w:val="left" w:pos="3902"/>
          <w:tab w:val="left" w:pos="4632"/>
          <w:tab w:val="right" w:pos="9498"/>
        </w:tabs>
        <w:spacing w:line="276" w:lineRule="auto"/>
        <w:ind w:firstLine="709"/>
        <w:jc w:val="both"/>
        <w:rPr>
          <w:i/>
          <w:sz w:val="28"/>
          <w:szCs w:val="28"/>
        </w:rPr>
      </w:pPr>
      <w:r w:rsidRPr="00C3772D">
        <w:rPr>
          <w:i/>
          <w:sz w:val="28"/>
          <w:szCs w:val="28"/>
        </w:rPr>
        <w:lastRenderedPageBreak/>
        <w:t xml:space="preserve">К Уполномоченному обратилась супруга одного из </w:t>
      </w:r>
      <w:proofErr w:type="gramStart"/>
      <w:r w:rsidRPr="00C3772D">
        <w:rPr>
          <w:i/>
          <w:sz w:val="28"/>
          <w:szCs w:val="28"/>
        </w:rPr>
        <w:t>осужденных</w:t>
      </w:r>
      <w:proofErr w:type="gramEnd"/>
      <w:r w:rsidRPr="00C3772D">
        <w:rPr>
          <w:i/>
          <w:sz w:val="28"/>
          <w:szCs w:val="28"/>
        </w:rPr>
        <w:t xml:space="preserve"> </w:t>
      </w:r>
      <w:r w:rsidR="00B038E3" w:rsidRPr="00C3772D">
        <w:rPr>
          <w:i/>
          <w:sz w:val="28"/>
          <w:szCs w:val="28"/>
        </w:rPr>
        <w:t xml:space="preserve">в </w:t>
      </w:r>
      <w:r w:rsidRPr="00C3772D">
        <w:rPr>
          <w:i/>
          <w:sz w:val="28"/>
          <w:szCs w:val="28"/>
        </w:rPr>
        <w:t>котором просила отреагировать на завышенные цены в магазине колонии. В обращении указала, что муж работает, но у него имеется непогашенный иск по приговору суда</w:t>
      </w:r>
      <w:r w:rsidR="00650B7A" w:rsidRPr="00C3772D">
        <w:rPr>
          <w:i/>
          <w:sz w:val="28"/>
          <w:szCs w:val="28"/>
        </w:rPr>
        <w:t>,</w:t>
      </w:r>
      <w:r w:rsidRPr="00C3772D">
        <w:rPr>
          <w:i/>
          <w:sz w:val="28"/>
          <w:szCs w:val="28"/>
        </w:rPr>
        <w:t xml:space="preserve"> после</w:t>
      </w:r>
      <w:r w:rsidR="00650B7A" w:rsidRPr="00C3772D">
        <w:rPr>
          <w:i/>
          <w:sz w:val="28"/>
          <w:szCs w:val="28"/>
        </w:rPr>
        <w:t xml:space="preserve"> произведенных вычетов </w:t>
      </w:r>
      <w:r w:rsidRPr="00C3772D">
        <w:rPr>
          <w:i/>
          <w:sz w:val="28"/>
          <w:szCs w:val="28"/>
        </w:rPr>
        <w:t>денег</w:t>
      </w:r>
      <w:r w:rsidR="00650B7A" w:rsidRPr="00C3772D">
        <w:rPr>
          <w:i/>
          <w:sz w:val="28"/>
          <w:szCs w:val="28"/>
        </w:rPr>
        <w:t xml:space="preserve"> на счете практически не остается и</w:t>
      </w:r>
      <w:r w:rsidRPr="00C3772D">
        <w:rPr>
          <w:i/>
          <w:sz w:val="28"/>
          <w:szCs w:val="28"/>
        </w:rPr>
        <w:t xml:space="preserve"> на приобретение продуктов она вынуждена каждый месяц отправлять ему ден</w:t>
      </w:r>
      <w:r w:rsidR="00912792" w:rsidRPr="00C3772D">
        <w:rPr>
          <w:i/>
          <w:sz w:val="28"/>
          <w:szCs w:val="28"/>
        </w:rPr>
        <w:t>ьги. Суммы переводов раз от раза</w:t>
      </w:r>
      <w:r w:rsidRPr="00C3772D">
        <w:rPr>
          <w:i/>
          <w:sz w:val="28"/>
          <w:szCs w:val="28"/>
        </w:rPr>
        <w:t xml:space="preserve"> увеличиваются, поскольку магазин регулярно поднимает цены на продукты. Считает, что государство не должно наживаться на людях (осужденных, их родственниках), которые находятся и без того в сложной жизненной ситуации.  </w:t>
      </w:r>
    </w:p>
    <w:p w:rsidR="00881892" w:rsidRPr="00C3772D" w:rsidRDefault="00881892" w:rsidP="00C3772D">
      <w:pPr>
        <w:pStyle w:val="25"/>
        <w:widowControl w:val="0"/>
        <w:tabs>
          <w:tab w:val="left" w:pos="0"/>
          <w:tab w:val="left" w:pos="709"/>
          <w:tab w:val="left" w:pos="3902"/>
          <w:tab w:val="left" w:pos="4632"/>
          <w:tab w:val="right" w:pos="9498"/>
        </w:tabs>
        <w:spacing w:line="276" w:lineRule="auto"/>
        <w:ind w:firstLine="709"/>
        <w:jc w:val="both"/>
        <w:rPr>
          <w:sz w:val="28"/>
          <w:szCs w:val="28"/>
        </w:rPr>
      </w:pPr>
      <w:r w:rsidRPr="00C3772D">
        <w:rPr>
          <w:sz w:val="28"/>
          <w:szCs w:val="28"/>
        </w:rPr>
        <w:t>Уполномоченным неоднократно предлагалось решение данной проблемы: возврат магазинов в подчинение начальников учреждений, что позволило бы приобретать качественную продукцию местных производителей по адекватным ценам, однако до настоящего времени ФСИН России никаких решений не принято. В 2022 году Уполномоченный намерен при каждом посещении исправительных учреждений осуществлять мониторинг цен на продукты и товары первой необходимости и направлять информацию в адрес УФСИН.</w:t>
      </w:r>
    </w:p>
    <w:p w:rsidR="00881892" w:rsidRPr="00C3772D" w:rsidRDefault="00881892" w:rsidP="00C3772D">
      <w:pPr>
        <w:pStyle w:val="a9"/>
        <w:spacing w:before="0" w:beforeAutospacing="0" w:after="0" w:afterAutospacing="0" w:line="276" w:lineRule="auto"/>
        <w:ind w:firstLine="709"/>
        <w:jc w:val="both"/>
        <w:rPr>
          <w:b/>
          <w:i/>
          <w:sz w:val="28"/>
          <w:szCs w:val="28"/>
        </w:rPr>
      </w:pPr>
      <w:r w:rsidRPr="00C3772D">
        <w:rPr>
          <w:sz w:val="28"/>
          <w:szCs w:val="28"/>
        </w:rPr>
        <w:t xml:space="preserve">Уполномоченный отмечает, что в целом ситуация по обеспечению условий содержания граждан в учреждениях уголовно-исполнительной системы Вологодской области соответствовала требованиям нормативных правовых актов российского и международного законодательства. Вместе с тем полагает, что в 2022 году совместную работу, направленную на решение имеющихся проблем необходимо продолжить и </w:t>
      </w:r>
      <w:r w:rsidRPr="00C3772D">
        <w:rPr>
          <w:b/>
          <w:i/>
          <w:sz w:val="28"/>
          <w:szCs w:val="28"/>
        </w:rPr>
        <w:t>рекомендует УФСИН России по Вологодской области в 2022 году:</w:t>
      </w:r>
    </w:p>
    <w:p w:rsidR="00881892"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t xml:space="preserve">обеспечить оказание надлежащей медицинской помощи осужденным; своевременно реагировать на обращения лиц, содержащихся в учреждениях уголовно-исполнительной системы, по вопросам оказания медицинской помощи, в том числе обеспечения необходимыми лекарственными средствами; </w:t>
      </w:r>
    </w:p>
    <w:p w:rsidR="00881892"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t xml:space="preserve">принять меры к укомплектованию штатной численности медицинских частей и здравпунктов – филиалов МСЧ-35, действующих на территории пенитенциарных учреждений медицинскими кадрами; </w:t>
      </w:r>
    </w:p>
    <w:p w:rsidR="00881892"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t xml:space="preserve">продолжить в учреждениях УФСИН работу со </w:t>
      </w:r>
      <w:proofErr w:type="spellStart"/>
      <w:r w:rsidRPr="00C3772D">
        <w:rPr>
          <w:sz w:val="28"/>
          <w:szCs w:val="28"/>
        </w:rPr>
        <w:t>спецконтингентом</w:t>
      </w:r>
      <w:proofErr w:type="spellEnd"/>
      <w:r w:rsidRPr="00C3772D">
        <w:rPr>
          <w:sz w:val="28"/>
          <w:szCs w:val="28"/>
        </w:rPr>
        <w:t xml:space="preserve"> по разъяснению положений действующего законодательства РФ;</w:t>
      </w:r>
    </w:p>
    <w:p w:rsidR="00881892"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t xml:space="preserve">принимать все возможные меры к обеспечению осужденных рабочими местами, а имеющих непогашенные иски по исполнительным документам – в первоочередном порядке; </w:t>
      </w:r>
    </w:p>
    <w:p w:rsidR="00881892" w:rsidRPr="00C3772D" w:rsidRDefault="00881892" w:rsidP="00C3772D">
      <w:pPr>
        <w:pStyle w:val="a9"/>
        <w:spacing w:before="0" w:beforeAutospacing="0" w:after="0" w:afterAutospacing="0" w:line="276" w:lineRule="auto"/>
        <w:ind w:firstLine="709"/>
        <w:jc w:val="both"/>
        <w:rPr>
          <w:sz w:val="28"/>
          <w:szCs w:val="28"/>
        </w:rPr>
      </w:pPr>
      <w:r w:rsidRPr="00C3772D">
        <w:rPr>
          <w:sz w:val="28"/>
          <w:szCs w:val="28"/>
        </w:rPr>
        <w:t xml:space="preserve">продолжить работу по материально - техническому обеспечению подведомственных учреждений, направленную на обеспечение достойных условий для проживания и труда осужденных, а также создание комфортных условий для работы сотрудников учреждений; </w:t>
      </w:r>
    </w:p>
    <w:p w:rsidR="00881892" w:rsidRPr="00C3772D" w:rsidRDefault="00881892" w:rsidP="00C3772D">
      <w:pPr>
        <w:spacing w:after="0"/>
        <w:ind w:firstLine="709"/>
        <w:contextualSpacing/>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lastRenderedPageBreak/>
        <w:t xml:space="preserve">продолжить работу с ФСИН России по урегулированию вопроса о ценах на продукты питания и предметы первой необходимости в магазинах для осужденных, функционирующих на </w:t>
      </w:r>
      <w:r w:rsidR="00912792" w:rsidRPr="00C3772D">
        <w:rPr>
          <w:rFonts w:ascii="Times New Roman" w:eastAsia="Times New Roman" w:hAnsi="Times New Roman" w:cs="Times New Roman"/>
          <w:sz w:val="28"/>
          <w:szCs w:val="28"/>
        </w:rPr>
        <w:t>территориях</w:t>
      </w:r>
      <w:r w:rsidRPr="00C3772D">
        <w:rPr>
          <w:rFonts w:ascii="Times New Roman" w:eastAsia="Times New Roman" w:hAnsi="Times New Roman" w:cs="Times New Roman"/>
          <w:sz w:val="28"/>
          <w:szCs w:val="28"/>
        </w:rPr>
        <w:t xml:space="preserve"> исправительных учреждений. </w:t>
      </w:r>
    </w:p>
    <w:p w:rsidR="00650B7A" w:rsidRPr="00C3772D" w:rsidRDefault="00650B7A" w:rsidP="00C3772D">
      <w:pPr>
        <w:spacing w:after="0"/>
        <w:ind w:firstLine="709"/>
        <w:contextualSpacing/>
        <w:jc w:val="center"/>
        <w:rPr>
          <w:rFonts w:ascii="Times New Roman" w:hAnsi="Times New Roman" w:cs="Times New Roman"/>
          <w:b/>
          <w:color w:val="000000"/>
          <w:sz w:val="28"/>
          <w:szCs w:val="28"/>
          <w:bdr w:val="none" w:sz="0" w:space="0" w:color="auto" w:frame="1"/>
        </w:rPr>
      </w:pPr>
    </w:p>
    <w:p w:rsidR="00093427" w:rsidRPr="00C3772D" w:rsidRDefault="00B64655" w:rsidP="00C3772D">
      <w:pPr>
        <w:spacing w:after="0"/>
        <w:ind w:firstLine="709"/>
        <w:contextualSpacing/>
        <w:jc w:val="center"/>
        <w:rPr>
          <w:rFonts w:ascii="Times New Roman" w:hAnsi="Times New Roman" w:cs="Times New Roman"/>
          <w:b/>
          <w:color w:val="000000"/>
          <w:sz w:val="28"/>
          <w:szCs w:val="28"/>
          <w:bdr w:val="none" w:sz="0" w:space="0" w:color="auto" w:frame="1"/>
        </w:rPr>
      </w:pPr>
      <w:r w:rsidRPr="00C3772D">
        <w:rPr>
          <w:rFonts w:ascii="Times New Roman" w:hAnsi="Times New Roman" w:cs="Times New Roman"/>
          <w:b/>
          <w:color w:val="000000"/>
          <w:sz w:val="28"/>
          <w:szCs w:val="28"/>
          <w:bdr w:val="none" w:sz="0" w:space="0" w:color="auto" w:frame="1"/>
        </w:rPr>
        <w:t>2.</w:t>
      </w:r>
      <w:r w:rsidR="008B548C" w:rsidRPr="00C3772D">
        <w:rPr>
          <w:rFonts w:ascii="Times New Roman" w:hAnsi="Times New Roman" w:cs="Times New Roman"/>
          <w:b/>
          <w:color w:val="000000"/>
          <w:sz w:val="28"/>
          <w:szCs w:val="28"/>
          <w:bdr w:val="none" w:sz="0" w:space="0" w:color="auto" w:frame="1"/>
        </w:rPr>
        <w:t>4</w:t>
      </w:r>
      <w:r w:rsidRPr="00C3772D">
        <w:rPr>
          <w:rFonts w:ascii="Times New Roman" w:hAnsi="Times New Roman" w:cs="Times New Roman"/>
          <w:b/>
          <w:color w:val="000000"/>
          <w:sz w:val="28"/>
          <w:szCs w:val="28"/>
          <w:bdr w:val="none" w:sz="0" w:space="0" w:color="auto" w:frame="1"/>
        </w:rPr>
        <w:t xml:space="preserve">.  </w:t>
      </w:r>
      <w:r w:rsidR="00C405D7" w:rsidRPr="00C3772D">
        <w:rPr>
          <w:rFonts w:ascii="Times New Roman" w:hAnsi="Times New Roman" w:cs="Times New Roman"/>
          <w:b/>
          <w:color w:val="000000"/>
          <w:sz w:val="28"/>
          <w:szCs w:val="28"/>
          <w:bdr w:val="none" w:sz="0" w:space="0" w:color="auto" w:frame="1"/>
        </w:rPr>
        <w:t>Защита прав человека в уголовном процессе</w:t>
      </w:r>
    </w:p>
    <w:p w:rsidR="00547018" w:rsidRPr="00C3772D" w:rsidRDefault="00547018" w:rsidP="00C3772D">
      <w:pPr>
        <w:spacing w:after="0"/>
        <w:ind w:firstLine="709"/>
        <w:contextualSpacing/>
        <w:jc w:val="both"/>
        <w:rPr>
          <w:rFonts w:ascii="Times New Roman" w:hAnsi="Times New Roman" w:cs="Times New Roman"/>
          <w:b/>
          <w:color w:val="000000"/>
          <w:sz w:val="28"/>
          <w:szCs w:val="28"/>
          <w:bdr w:val="none" w:sz="0" w:space="0" w:color="auto" w:frame="1"/>
        </w:rPr>
      </w:pP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 xml:space="preserve">В 2021 году в адрес Уполномоченного поступило 23 обращения на работу органов внутренних дел из них: 19 письменных и 4 на личном приеме. </w:t>
      </w:r>
      <w:r w:rsidR="00B64287" w:rsidRPr="00C3772D">
        <w:rPr>
          <w:rFonts w:ascii="Times New Roman" w:hAnsi="Times New Roman" w:cs="Times New Roman"/>
          <w:sz w:val="28"/>
          <w:szCs w:val="28"/>
          <w:bdr w:val="none" w:sz="0" w:space="0" w:color="auto" w:frame="1"/>
        </w:rPr>
        <w:t>Значительное</w:t>
      </w:r>
      <w:r w:rsidRPr="00C3772D">
        <w:rPr>
          <w:rFonts w:ascii="Times New Roman" w:hAnsi="Times New Roman" w:cs="Times New Roman"/>
          <w:sz w:val="28"/>
          <w:szCs w:val="28"/>
          <w:bdr w:val="none" w:sz="0" w:space="0" w:color="auto" w:frame="1"/>
        </w:rPr>
        <w:t xml:space="preserve"> количество обращений граждан было связано с жалобами на действия (бездействие) органов полиции и следственные отделы </w:t>
      </w:r>
      <w:r w:rsidR="001D46DA" w:rsidRPr="00C3772D">
        <w:rPr>
          <w:rFonts w:ascii="Times New Roman" w:eastAsia="BookAntiqua" w:hAnsi="Times New Roman" w:cs="Times New Roman"/>
          <w:sz w:val="28"/>
          <w:szCs w:val="28"/>
        </w:rPr>
        <w:t>СУ СК РФ по Вологодской области</w:t>
      </w:r>
      <w:r w:rsidR="001D46DA" w:rsidRPr="00C3772D">
        <w:rPr>
          <w:rFonts w:ascii="Times New Roman" w:hAnsi="Times New Roman" w:cs="Times New Roman"/>
          <w:sz w:val="28"/>
          <w:szCs w:val="28"/>
          <w:bdr w:val="none" w:sz="0" w:space="0" w:color="auto" w:frame="1"/>
        </w:rPr>
        <w:t xml:space="preserve">, </w:t>
      </w:r>
      <w:r w:rsidRPr="00C3772D">
        <w:rPr>
          <w:rFonts w:ascii="Times New Roman" w:hAnsi="Times New Roman" w:cs="Times New Roman"/>
          <w:sz w:val="28"/>
          <w:szCs w:val="28"/>
          <w:bdr w:val="none" w:sz="0" w:space="0" w:color="auto" w:frame="1"/>
        </w:rPr>
        <w:t xml:space="preserve">и касались вопросов производства следственных действий, отказов в возбуждении уголовных дел, несогласия с избранной мерой пресечения в виде заключения под стражу, применения физической силы. Количество обращений в сравнении с 2020 годом осталось на том же уровне. </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 xml:space="preserve">Работа органов внутренних дел области в течение года осуществлялась в режиме введенных </w:t>
      </w:r>
      <w:r w:rsidR="00B64287" w:rsidRPr="00C3772D">
        <w:rPr>
          <w:rFonts w:ascii="Times New Roman" w:hAnsi="Times New Roman" w:cs="Times New Roman"/>
          <w:sz w:val="28"/>
          <w:szCs w:val="28"/>
          <w:bdr w:val="none" w:sz="0" w:space="0" w:color="auto" w:frame="1"/>
        </w:rPr>
        <w:t xml:space="preserve">на территории области ограничительных мер в </w:t>
      </w:r>
      <w:r w:rsidRPr="00C3772D">
        <w:rPr>
          <w:rFonts w:ascii="Times New Roman" w:hAnsi="Times New Roman" w:cs="Times New Roman"/>
          <w:sz w:val="28"/>
          <w:szCs w:val="28"/>
          <w:bdr w:val="none" w:sz="0" w:space="0" w:color="auto" w:frame="1"/>
        </w:rPr>
        <w:t xml:space="preserve">связи с пандемией </w:t>
      </w:r>
      <w:proofErr w:type="spellStart"/>
      <w:r w:rsidRPr="00C3772D">
        <w:rPr>
          <w:rFonts w:ascii="Times New Roman" w:hAnsi="Times New Roman" w:cs="Times New Roman"/>
          <w:sz w:val="28"/>
          <w:szCs w:val="28"/>
          <w:bdr w:val="none" w:sz="0" w:space="0" w:color="auto" w:frame="1"/>
        </w:rPr>
        <w:t>коронавируса</w:t>
      </w:r>
      <w:proofErr w:type="spellEnd"/>
      <w:r w:rsidR="00B64287" w:rsidRPr="00C3772D">
        <w:rPr>
          <w:rFonts w:ascii="Times New Roman" w:hAnsi="Times New Roman" w:cs="Times New Roman"/>
          <w:sz w:val="28"/>
          <w:szCs w:val="28"/>
          <w:bdr w:val="none" w:sz="0" w:space="0" w:color="auto" w:frame="1"/>
        </w:rPr>
        <w:t xml:space="preserve">. </w:t>
      </w:r>
      <w:r w:rsidRPr="00C3772D">
        <w:rPr>
          <w:rFonts w:ascii="Times New Roman" w:hAnsi="Times New Roman" w:cs="Times New Roman"/>
          <w:sz w:val="28"/>
          <w:szCs w:val="28"/>
          <w:bdr w:val="none" w:sz="0" w:space="0" w:color="auto" w:frame="1"/>
        </w:rPr>
        <w:t>Неосуществление личного приема граждан, временная нетрудоспособность сотрудников, высокий уровень заболеваемости среди участников уголовного процесса, несомненно, отразилось на сроках расследования, сроках содержания под стражей и др.</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По мнению Уполномоченного</w:t>
      </w:r>
      <w:r w:rsidR="00B64287" w:rsidRPr="00C3772D">
        <w:rPr>
          <w:rFonts w:ascii="Times New Roman" w:hAnsi="Times New Roman" w:cs="Times New Roman"/>
          <w:sz w:val="28"/>
          <w:szCs w:val="28"/>
          <w:bdr w:val="none" w:sz="0" w:space="0" w:color="auto" w:frame="1"/>
        </w:rPr>
        <w:t>,</w:t>
      </w:r>
      <w:r w:rsidRPr="00C3772D">
        <w:rPr>
          <w:rFonts w:ascii="Times New Roman" w:hAnsi="Times New Roman" w:cs="Times New Roman"/>
          <w:sz w:val="28"/>
          <w:szCs w:val="28"/>
          <w:bdr w:val="none" w:sz="0" w:space="0" w:color="auto" w:frame="1"/>
        </w:rPr>
        <w:t xml:space="preserve"> недопустима ситуация, когда потерпевшие (их законные представители) по уголовному делу длительное время вынуждены добиваться принятия справедливого решения в отношении виновных лиц. </w:t>
      </w:r>
    </w:p>
    <w:p w:rsidR="00B64287" w:rsidRPr="00C3772D" w:rsidRDefault="00881892" w:rsidP="00C3772D">
      <w:pPr>
        <w:pStyle w:val="a3"/>
        <w:spacing w:after="0"/>
        <w:ind w:left="0" w:firstLine="709"/>
        <w:jc w:val="both"/>
        <w:rPr>
          <w:rFonts w:ascii="Times New Roman" w:hAnsi="Times New Roman" w:cs="Times New Roman"/>
          <w:i/>
          <w:sz w:val="28"/>
          <w:szCs w:val="28"/>
          <w:bdr w:val="none" w:sz="0" w:space="0" w:color="auto" w:frame="1"/>
        </w:rPr>
      </w:pPr>
      <w:r w:rsidRPr="00C3772D">
        <w:rPr>
          <w:rFonts w:ascii="Times New Roman" w:hAnsi="Times New Roman" w:cs="Times New Roman"/>
          <w:i/>
          <w:sz w:val="28"/>
          <w:szCs w:val="28"/>
          <w:bdr w:val="none" w:sz="0" w:space="0" w:color="auto" w:frame="1"/>
        </w:rPr>
        <w:t xml:space="preserve">В адрес Уполномоченного в марте 2021 года обратилась жительница города Великий Устюг С. с жалобой на действия сотрудников следственного отдела СО ОМВД России по Великоустюгскому району, в котором сообщила, что на протяжении пятнадцати месяцев </w:t>
      </w:r>
      <w:r w:rsidR="001D46DA" w:rsidRPr="00C3772D">
        <w:rPr>
          <w:rFonts w:ascii="Times New Roman" w:hAnsi="Times New Roman" w:cs="Times New Roman"/>
          <w:i/>
          <w:sz w:val="28"/>
          <w:szCs w:val="28"/>
          <w:bdr w:val="none" w:sz="0" w:space="0" w:color="auto" w:frame="1"/>
        </w:rPr>
        <w:t>идет</w:t>
      </w:r>
      <w:r w:rsidRPr="00C3772D">
        <w:rPr>
          <w:rFonts w:ascii="Times New Roman" w:hAnsi="Times New Roman" w:cs="Times New Roman"/>
          <w:i/>
          <w:sz w:val="28"/>
          <w:szCs w:val="28"/>
          <w:bdr w:val="none" w:sz="0" w:space="0" w:color="auto" w:frame="1"/>
        </w:rPr>
        <w:t xml:space="preserve"> расследование по уголовному делу, возбужденному по факту гибели ее матери К. в результате ДТП. В течение указанного периода времени производство по делу следствием затягивалось по различным основаниям, передавалось от следователя к следователю, не было принято достаточных мер по установлению причин происшествия, </w:t>
      </w:r>
      <w:proofErr w:type="spellStart"/>
      <w:r w:rsidRPr="00C3772D">
        <w:rPr>
          <w:rFonts w:ascii="Times New Roman" w:hAnsi="Times New Roman" w:cs="Times New Roman"/>
          <w:i/>
          <w:sz w:val="28"/>
          <w:szCs w:val="28"/>
          <w:bdr w:val="none" w:sz="0" w:space="0" w:color="auto" w:frame="1"/>
        </w:rPr>
        <w:t>автотехническая</w:t>
      </w:r>
      <w:proofErr w:type="spellEnd"/>
      <w:r w:rsidRPr="00C3772D">
        <w:rPr>
          <w:rFonts w:ascii="Times New Roman" w:hAnsi="Times New Roman" w:cs="Times New Roman"/>
          <w:i/>
          <w:sz w:val="28"/>
          <w:szCs w:val="28"/>
          <w:bdr w:val="none" w:sz="0" w:space="0" w:color="auto" w:frame="1"/>
        </w:rPr>
        <w:t xml:space="preserve"> экспертиза была назначена несвоевременно (спустя три месяца после аварии). Это привело к тому, что виновное лицо к ответственности привлечено не было, мер к возмещению ущерба не принято, а производство по делу было приостановлено. </w:t>
      </w:r>
    </w:p>
    <w:p w:rsidR="00881892" w:rsidRPr="00C3772D" w:rsidRDefault="00881892" w:rsidP="00C3772D">
      <w:pPr>
        <w:pStyle w:val="a3"/>
        <w:spacing w:after="0"/>
        <w:ind w:left="0" w:firstLine="709"/>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Уполномоченный в защит</w:t>
      </w:r>
      <w:r w:rsidR="00B64287" w:rsidRPr="00C3772D">
        <w:rPr>
          <w:rFonts w:ascii="Times New Roman" w:hAnsi="Times New Roman" w:cs="Times New Roman"/>
          <w:sz w:val="28"/>
          <w:szCs w:val="28"/>
          <w:bdr w:val="none" w:sz="0" w:space="0" w:color="auto" w:frame="1"/>
        </w:rPr>
        <w:t>у</w:t>
      </w:r>
      <w:r w:rsidRPr="00C3772D">
        <w:rPr>
          <w:rFonts w:ascii="Times New Roman" w:hAnsi="Times New Roman" w:cs="Times New Roman"/>
          <w:sz w:val="28"/>
          <w:szCs w:val="28"/>
          <w:bdr w:val="none" w:sz="0" w:space="0" w:color="auto" w:frame="1"/>
        </w:rPr>
        <w:t xml:space="preserve"> прав заявителя обратился в органы прокуратуры с просьбой прове</w:t>
      </w:r>
      <w:r w:rsidR="00B64287" w:rsidRPr="00C3772D">
        <w:rPr>
          <w:rFonts w:ascii="Times New Roman" w:hAnsi="Times New Roman" w:cs="Times New Roman"/>
          <w:sz w:val="28"/>
          <w:szCs w:val="28"/>
          <w:bdr w:val="none" w:sz="0" w:space="0" w:color="auto" w:frame="1"/>
        </w:rPr>
        <w:t>сти проверку законности действий</w:t>
      </w:r>
      <w:r w:rsidRPr="00C3772D">
        <w:rPr>
          <w:rFonts w:ascii="Times New Roman" w:hAnsi="Times New Roman" w:cs="Times New Roman"/>
          <w:sz w:val="28"/>
          <w:szCs w:val="28"/>
          <w:bdr w:val="none" w:sz="0" w:space="0" w:color="auto" w:frame="1"/>
        </w:rPr>
        <w:t xml:space="preserve"> сотрудников следственного отдела и при наличии оснований принять меры прокурорского реагирования.</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lastRenderedPageBreak/>
        <w:t xml:space="preserve">В результате проведенной прокуратурой проверки выявлены факты грубой волокиты, допущенной должностными лицами следственного отдела при расследовании данного уголовного дела. Постановление о приостановлении производства по делу прокурором было отменено. В адрес начальника следственного управления направлено требование об устранении нарушений федерального законодательства. Расследование уголовного дела поставлено на контроль в прокуратуре области. Виновному лицу предъявлено обвинение, в целях обеспечения иска наложен арест на имущество обвиняемого, предварительное следствие по делу окончено. </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В 2021 году в органы внутренних дел области поступило 23</w:t>
      </w:r>
      <w:r w:rsidR="001D46DA" w:rsidRPr="00C3772D">
        <w:rPr>
          <w:rFonts w:ascii="Times New Roman" w:hAnsi="Times New Roman" w:cs="Times New Roman"/>
          <w:sz w:val="28"/>
          <w:szCs w:val="28"/>
          <w:bdr w:val="none" w:sz="0" w:space="0" w:color="auto" w:frame="1"/>
        </w:rPr>
        <w:t xml:space="preserve"> </w:t>
      </w:r>
      <w:r w:rsidRPr="00C3772D">
        <w:rPr>
          <w:rFonts w:ascii="Times New Roman" w:hAnsi="Times New Roman" w:cs="Times New Roman"/>
          <w:sz w:val="28"/>
          <w:szCs w:val="28"/>
          <w:bdr w:val="none" w:sz="0" w:space="0" w:color="auto" w:frame="1"/>
        </w:rPr>
        <w:t>337 обращений от граждан и организаций. Как и в предыдущие годы чаще обращались граждане. Значительная доля обращений – 40 % поступили посредством сети «Интернет», что в период пандемии совершенно объяснимо. Непосредственно с жалобами на действия и решения, принимаемые сотрудниками органов внутренних дел, обратилось 3</w:t>
      </w:r>
      <w:r w:rsidR="001D46DA" w:rsidRPr="00C3772D">
        <w:rPr>
          <w:rFonts w:ascii="Times New Roman" w:hAnsi="Times New Roman" w:cs="Times New Roman"/>
          <w:sz w:val="28"/>
          <w:szCs w:val="28"/>
          <w:bdr w:val="none" w:sz="0" w:space="0" w:color="auto" w:frame="1"/>
        </w:rPr>
        <w:t xml:space="preserve"> </w:t>
      </w:r>
      <w:r w:rsidRPr="00C3772D">
        <w:rPr>
          <w:rFonts w:ascii="Times New Roman" w:hAnsi="Times New Roman" w:cs="Times New Roman"/>
          <w:sz w:val="28"/>
          <w:szCs w:val="28"/>
          <w:bdr w:val="none" w:sz="0" w:space="0" w:color="auto" w:frame="1"/>
        </w:rPr>
        <w:t>870, что на 11,4% меньше чем в 2020 году (4</w:t>
      </w:r>
      <w:r w:rsidR="001D46DA" w:rsidRPr="00C3772D">
        <w:rPr>
          <w:rFonts w:ascii="Times New Roman" w:hAnsi="Times New Roman" w:cs="Times New Roman"/>
          <w:sz w:val="28"/>
          <w:szCs w:val="28"/>
          <w:bdr w:val="none" w:sz="0" w:space="0" w:color="auto" w:frame="1"/>
        </w:rPr>
        <w:t xml:space="preserve"> </w:t>
      </w:r>
      <w:r w:rsidRPr="00C3772D">
        <w:rPr>
          <w:rFonts w:ascii="Times New Roman" w:hAnsi="Times New Roman" w:cs="Times New Roman"/>
          <w:sz w:val="28"/>
          <w:szCs w:val="28"/>
          <w:bdr w:val="none" w:sz="0" w:space="0" w:color="auto" w:frame="1"/>
        </w:rPr>
        <w:t xml:space="preserve">367) человек. </w:t>
      </w:r>
    </w:p>
    <w:p w:rsidR="00881892" w:rsidRPr="00C3772D" w:rsidRDefault="00881892" w:rsidP="00C3772D">
      <w:pPr>
        <w:widowControl w:val="0"/>
        <w:suppressAutoHyphens/>
        <w:autoSpaceDE w:val="0"/>
        <w:autoSpaceDN w:val="0"/>
        <w:adjustRightInd w:val="0"/>
        <w:spacing w:after="0"/>
        <w:ind w:firstLine="709"/>
        <w:jc w:val="both"/>
        <w:rPr>
          <w:rFonts w:ascii="Times New Roman" w:hAnsi="Times New Roman" w:cs="Times New Roman"/>
          <w:sz w:val="28"/>
          <w:szCs w:val="28"/>
          <w:lang w:bidi="ru-RU"/>
        </w:rPr>
      </w:pPr>
      <w:r w:rsidRPr="00C3772D">
        <w:rPr>
          <w:rFonts w:ascii="Times New Roman" w:hAnsi="Times New Roman" w:cs="Times New Roman"/>
          <w:sz w:val="28"/>
          <w:szCs w:val="28"/>
          <w:lang w:bidi="ru-RU"/>
        </w:rPr>
        <w:t>Одной из важных форм реализации прав граждан, доступности и открытости правоохранительной системы</w:t>
      </w:r>
      <w:r w:rsidR="001D46DA" w:rsidRPr="00C3772D">
        <w:rPr>
          <w:rFonts w:ascii="Times New Roman" w:hAnsi="Times New Roman" w:cs="Times New Roman"/>
          <w:sz w:val="28"/>
          <w:szCs w:val="28"/>
          <w:lang w:bidi="ru-RU"/>
        </w:rPr>
        <w:t>,</w:t>
      </w:r>
      <w:r w:rsidRPr="00C3772D">
        <w:rPr>
          <w:rFonts w:ascii="Times New Roman" w:hAnsi="Times New Roman" w:cs="Times New Roman"/>
          <w:sz w:val="28"/>
          <w:szCs w:val="28"/>
          <w:lang w:bidi="ru-RU"/>
        </w:rPr>
        <w:t xml:space="preserve"> является личный прием граждан руководящим составом Управления и территориальных органов области. Однако, в рамках предупреждения распространения </w:t>
      </w:r>
      <w:proofErr w:type="spellStart"/>
      <w:r w:rsidRPr="00C3772D">
        <w:rPr>
          <w:rFonts w:ascii="Times New Roman" w:hAnsi="Times New Roman" w:cs="Times New Roman"/>
          <w:sz w:val="28"/>
          <w:szCs w:val="28"/>
          <w:lang w:bidi="ru-RU"/>
        </w:rPr>
        <w:t>коронавирусной</w:t>
      </w:r>
      <w:proofErr w:type="spellEnd"/>
      <w:r w:rsidRPr="00C3772D">
        <w:rPr>
          <w:rFonts w:ascii="Times New Roman" w:hAnsi="Times New Roman" w:cs="Times New Roman"/>
          <w:sz w:val="28"/>
          <w:szCs w:val="28"/>
          <w:lang w:bidi="ru-RU"/>
        </w:rPr>
        <w:t xml:space="preserve"> инфекции (COVID-19) в соответствии с распоряжением МВД России прием граждан в УМВД области </w:t>
      </w:r>
      <w:r w:rsidR="001D46DA" w:rsidRPr="00C3772D">
        <w:rPr>
          <w:rFonts w:ascii="Times New Roman" w:hAnsi="Times New Roman" w:cs="Times New Roman"/>
          <w:sz w:val="28"/>
          <w:szCs w:val="28"/>
          <w:lang w:bidi="ru-RU"/>
        </w:rPr>
        <w:t xml:space="preserve">был </w:t>
      </w:r>
      <w:r w:rsidRPr="00C3772D">
        <w:rPr>
          <w:rFonts w:ascii="Times New Roman" w:hAnsi="Times New Roman" w:cs="Times New Roman"/>
          <w:sz w:val="28"/>
          <w:szCs w:val="28"/>
          <w:lang w:bidi="ru-RU"/>
        </w:rPr>
        <w:t xml:space="preserve">временно приостановлен. </w:t>
      </w:r>
    </w:p>
    <w:p w:rsidR="00881892" w:rsidRPr="00C3772D" w:rsidRDefault="00881892" w:rsidP="00C3772D">
      <w:pPr>
        <w:widowControl w:val="0"/>
        <w:suppressAutoHyphens/>
        <w:autoSpaceDE w:val="0"/>
        <w:autoSpaceDN w:val="0"/>
        <w:adjustRightInd w:val="0"/>
        <w:spacing w:after="0"/>
        <w:ind w:firstLine="709"/>
        <w:jc w:val="both"/>
        <w:rPr>
          <w:rFonts w:ascii="Times New Roman" w:hAnsi="Times New Roman" w:cs="Times New Roman"/>
          <w:sz w:val="28"/>
          <w:szCs w:val="28"/>
          <w:lang w:bidi="ru-RU"/>
        </w:rPr>
      </w:pPr>
      <w:r w:rsidRPr="00C3772D">
        <w:rPr>
          <w:rFonts w:ascii="Times New Roman" w:hAnsi="Times New Roman" w:cs="Times New Roman"/>
          <w:sz w:val="28"/>
          <w:szCs w:val="28"/>
          <w:lang w:bidi="ru-RU"/>
        </w:rPr>
        <w:t>При этом в целях поддержания прямого контакта с гражданами в разрешении проблемных вопросов, находящихся в компетенции органов внутренних дел, начальник Управления и начальники территориальных органов области ежемесячно осуществля</w:t>
      </w:r>
      <w:r w:rsidR="001D46DA" w:rsidRPr="00C3772D">
        <w:rPr>
          <w:rFonts w:ascii="Times New Roman" w:hAnsi="Times New Roman" w:cs="Times New Roman"/>
          <w:sz w:val="28"/>
          <w:szCs w:val="28"/>
          <w:lang w:bidi="ru-RU"/>
        </w:rPr>
        <w:t>ли</w:t>
      </w:r>
      <w:r w:rsidRPr="00C3772D">
        <w:rPr>
          <w:rFonts w:ascii="Times New Roman" w:hAnsi="Times New Roman" w:cs="Times New Roman"/>
          <w:sz w:val="28"/>
          <w:szCs w:val="28"/>
          <w:lang w:bidi="ru-RU"/>
        </w:rPr>
        <w:t xml:space="preserve"> прямую телефонную связь, согласно графикам, размещенным на официальном сайте Управления и Администраци</w:t>
      </w:r>
      <w:r w:rsidR="001D46DA" w:rsidRPr="00C3772D">
        <w:rPr>
          <w:rFonts w:ascii="Times New Roman" w:hAnsi="Times New Roman" w:cs="Times New Roman"/>
          <w:sz w:val="28"/>
          <w:szCs w:val="28"/>
          <w:lang w:bidi="ru-RU"/>
        </w:rPr>
        <w:t>и</w:t>
      </w:r>
      <w:r w:rsidRPr="00C3772D">
        <w:rPr>
          <w:rFonts w:ascii="Times New Roman" w:hAnsi="Times New Roman" w:cs="Times New Roman"/>
          <w:sz w:val="28"/>
          <w:szCs w:val="28"/>
          <w:lang w:bidi="ru-RU"/>
        </w:rPr>
        <w:t xml:space="preserve"> муниципальных образований. </w:t>
      </w:r>
    </w:p>
    <w:p w:rsidR="00881892" w:rsidRPr="00C3772D" w:rsidRDefault="00881892" w:rsidP="00C3772D">
      <w:pPr>
        <w:widowControl w:val="0"/>
        <w:suppressAutoHyphens/>
        <w:autoSpaceDE w:val="0"/>
        <w:autoSpaceDN w:val="0"/>
        <w:adjustRightInd w:val="0"/>
        <w:spacing w:after="0"/>
        <w:ind w:firstLine="709"/>
        <w:jc w:val="both"/>
        <w:rPr>
          <w:rFonts w:ascii="Times New Roman" w:hAnsi="Times New Roman" w:cs="Times New Roman"/>
          <w:sz w:val="28"/>
          <w:szCs w:val="28"/>
          <w:lang w:bidi="ru-RU"/>
        </w:rPr>
      </w:pPr>
      <w:r w:rsidRPr="00C3772D">
        <w:rPr>
          <w:rFonts w:ascii="Times New Roman" w:hAnsi="Times New Roman" w:cs="Times New Roman"/>
          <w:sz w:val="28"/>
          <w:szCs w:val="28"/>
          <w:lang w:bidi="ru-RU"/>
        </w:rPr>
        <w:t>Так, в период введения ограничительных мероприятий к начальнику Управления в телефонном режиме обратилось 39 гражданин, к начальникам территориальных органов – 134.</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 xml:space="preserve">В 2021 году имели место факты некачественно расследованных уголовных дел, а также случаи необоснованных отказов в возбуждении уголовного дела. </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Style w:val="ab"/>
          <w:rFonts w:ascii="Times New Roman" w:hAnsi="Times New Roman" w:cs="Times New Roman"/>
          <w:b w:val="0"/>
          <w:iCs/>
          <w:sz w:val="28"/>
          <w:szCs w:val="28"/>
        </w:rPr>
        <w:t>По данным Прокуратуры области на досудебной стадии уголовного преследования</w:t>
      </w:r>
      <w:r w:rsidRPr="00C3772D">
        <w:rPr>
          <w:rFonts w:ascii="Times New Roman" w:hAnsi="Times New Roman" w:cs="Times New Roman"/>
          <w:sz w:val="28"/>
          <w:szCs w:val="28"/>
        </w:rPr>
        <w:t xml:space="preserve"> выявлено 30</w:t>
      </w:r>
      <w:r w:rsidR="008E57C9" w:rsidRPr="00C3772D">
        <w:rPr>
          <w:rFonts w:ascii="Times New Roman" w:hAnsi="Times New Roman" w:cs="Times New Roman"/>
          <w:sz w:val="28"/>
          <w:szCs w:val="28"/>
        </w:rPr>
        <w:t xml:space="preserve"> </w:t>
      </w:r>
      <w:r w:rsidRPr="00C3772D">
        <w:rPr>
          <w:rFonts w:ascii="Times New Roman" w:hAnsi="Times New Roman" w:cs="Times New Roman"/>
          <w:sz w:val="28"/>
          <w:szCs w:val="28"/>
        </w:rPr>
        <w:t>318 нарушений законов, в том числе 18</w:t>
      </w:r>
      <w:r w:rsidR="008E57C9" w:rsidRPr="00C3772D">
        <w:rPr>
          <w:rFonts w:ascii="Times New Roman" w:hAnsi="Times New Roman" w:cs="Times New Roman"/>
          <w:sz w:val="28"/>
          <w:szCs w:val="28"/>
        </w:rPr>
        <w:t xml:space="preserve"> </w:t>
      </w:r>
      <w:r w:rsidRPr="00C3772D">
        <w:rPr>
          <w:rFonts w:ascii="Times New Roman" w:hAnsi="Times New Roman" w:cs="Times New Roman"/>
          <w:sz w:val="28"/>
          <w:szCs w:val="28"/>
        </w:rPr>
        <w:t>107 – при приеме, регистрации и рассмотрении сообщений о преступлениях, 12</w:t>
      </w:r>
      <w:r w:rsidR="008E57C9" w:rsidRPr="00C3772D">
        <w:rPr>
          <w:rFonts w:ascii="Times New Roman" w:hAnsi="Times New Roman" w:cs="Times New Roman"/>
          <w:sz w:val="28"/>
          <w:szCs w:val="28"/>
        </w:rPr>
        <w:t xml:space="preserve"> </w:t>
      </w:r>
      <w:r w:rsidRPr="00C3772D">
        <w:rPr>
          <w:rFonts w:ascii="Times New Roman" w:hAnsi="Times New Roman" w:cs="Times New Roman"/>
          <w:sz w:val="28"/>
          <w:szCs w:val="28"/>
        </w:rPr>
        <w:t xml:space="preserve">211 – при производстве следствия и дознания. Внесено 810 представлений и информаций, по </w:t>
      </w:r>
      <w:proofErr w:type="gramStart"/>
      <w:r w:rsidR="007F7B25" w:rsidRPr="00C3772D">
        <w:rPr>
          <w:rFonts w:ascii="Times New Roman" w:hAnsi="Times New Roman" w:cs="Times New Roman"/>
          <w:sz w:val="28"/>
          <w:szCs w:val="28"/>
        </w:rPr>
        <w:t>результатам</w:t>
      </w:r>
      <w:proofErr w:type="gramEnd"/>
      <w:r w:rsidRPr="00C3772D">
        <w:rPr>
          <w:rFonts w:ascii="Times New Roman" w:hAnsi="Times New Roman" w:cs="Times New Roman"/>
          <w:sz w:val="28"/>
          <w:szCs w:val="28"/>
        </w:rPr>
        <w:t xml:space="preserve"> рассмотрения которых привлечено к дисциплинарной ответственности 1</w:t>
      </w:r>
      <w:r w:rsidR="007F7B25" w:rsidRPr="00C3772D">
        <w:rPr>
          <w:rFonts w:ascii="Times New Roman" w:hAnsi="Times New Roman" w:cs="Times New Roman"/>
          <w:sz w:val="28"/>
          <w:szCs w:val="28"/>
        </w:rPr>
        <w:t xml:space="preserve"> </w:t>
      </w:r>
      <w:r w:rsidRPr="00C3772D">
        <w:rPr>
          <w:rFonts w:ascii="Times New Roman" w:hAnsi="Times New Roman" w:cs="Times New Roman"/>
          <w:sz w:val="28"/>
          <w:szCs w:val="28"/>
        </w:rPr>
        <w:t>805 лиц. Поставлено на учет по инициативе прокурора 326 преступлений, ранее известных, но по разным причинам не учтенных.</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lastRenderedPageBreak/>
        <w:t xml:space="preserve">По всем фактам выявленных нарушений закона приняты необходимые меры прокурорского реагирования - внесены представления и информации по результатам </w:t>
      </w:r>
      <w:proofErr w:type="gramStart"/>
      <w:r w:rsidR="007F7B25" w:rsidRPr="00C3772D">
        <w:rPr>
          <w:rFonts w:ascii="Times New Roman" w:hAnsi="Times New Roman" w:cs="Times New Roman"/>
          <w:sz w:val="28"/>
          <w:szCs w:val="28"/>
          <w:bdr w:val="none" w:sz="0" w:space="0" w:color="auto" w:frame="1"/>
        </w:rPr>
        <w:t>рассмотрения</w:t>
      </w:r>
      <w:proofErr w:type="gramEnd"/>
      <w:r w:rsidRPr="00C3772D">
        <w:rPr>
          <w:rFonts w:ascii="Times New Roman" w:hAnsi="Times New Roman" w:cs="Times New Roman"/>
          <w:sz w:val="28"/>
          <w:szCs w:val="28"/>
          <w:bdr w:val="none" w:sz="0" w:space="0" w:color="auto" w:frame="1"/>
        </w:rPr>
        <w:t xml:space="preserve"> которых, должностные лица правоохранительных органов области привлечены к дисциплинарной ответственности.</w:t>
      </w:r>
    </w:p>
    <w:p w:rsidR="00881892" w:rsidRPr="00C3772D" w:rsidRDefault="00881892" w:rsidP="00C3772D">
      <w:pPr>
        <w:spacing w:after="0"/>
        <w:ind w:firstLine="709"/>
        <w:contextualSpacing/>
        <w:jc w:val="both"/>
        <w:rPr>
          <w:rFonts w:ascii="Times New Roman" w:hAnsi="Times New Roman" w:cs="Times New Roman"/>
          <w:i/>
          <w:sz w:val="28"/>
          <w:szCs w:val="28"/>
          <w:bdr w:val="none" w:sz="0" w:space="0" w:color="auto" w:frame="1"/>
        </w:rPr>
      </w:pPr>
      <w:r w:rsidRPr="00C3772D">
        <w:rPr>
          <w:rFonts w:ascii="Times New Roman" w:hAnsi="Times New Roman" w:cs="Times New Roman"/>
          <w:i/>
          <w:sz w:val="28"/>
          <w:szCs w:val="28"/>
          <w:bdr w:val="none" w:sz="0" w:space="0" w:color="auto" w:frame="1"/>
        </w:rPr>
        <w:t>Можно привести такой пример.</w:t>
      </w:r>
    </w:p>
    <w:p w:rsidR="00D43314" w:rsidRPr="00C3772D" w:rsidRDefault="00881892" w:rsidP="00C3772D">
      <w:pPr>
        <w:spacing w:after="0"/>
        <w:ind w:firstLine="709"/>
        <w:contextualSpacing/>
        <w:jc w:val="both"/>
        <w:rPr>
          <w:rFonts w:ascii="Times New Roman" w:hAnsi="Times New Roman" w:cs="Times New Roman"/>
          <w:i/>
          <w:sz w:val="28"/>
          <w:szCs w:val="28"/>
          <w:bdr w:val="none" w:sz="0" w:space="0" w:color="auto" w:frame="1"/>
        </w:rPr>
      </w:pPr>
      <w:r w:rsidRPr="00C3772D">
        <w:rPr>
          <w:rFonts w:ascii="Times New Roman" w:hAnsi="Times New Roman" w:cs="Times New Roman"/>
          <w:i/>
          <w:sz w:val="28"/>
          <w:szCs w:val="28"/>
          <w:bdr w:val="none" w:sz="0" w:space="0" w:color="auto" w:frame="1"/>
        </w:rPr>
        <w:t>По обращению Уполномоченного органами прокуратуры была проведена проверка доводов, изложенных в обращении гр.</w:t>
      </w:r>
      <w:r w:rsidR="007F7B25" w:rsidRPr="00C3772D">
        <w:rPr>
          <w:rFonts w:ascii="Times New Roman" w:hAnsi="Times New Roman" w:cs="Times New Roman"/>
          <w:i/>
          <w:sz w:val="28"/>
          <w:szCs w:val="28"/>
          <w:bdr w:val="none" w:sz="0" w:space="0" w:color="auto" w:frame="1"/>
        </w:rPr>
        <w:t xml:space="preserve"> </w:t>
      </w:r>
      <w:r w:rsidRPr="00C3772D">
        <w:rPr>
          <w:rFonts w:ascii="Times New Roman" w:hAnsi="Times New Roman" w:cs="Times New Roman"/>
          <w:i/>
          <w:sz w:val="28"/>
          <w:szCs w:val="28"/>
          <w:bdr w:val="none" w:sz="0" w:space="0" w:color="auto" w:frame="1"/>
        </w:rPr>
        <w:t xml:space="preserve">В. </w:t>
      </w:r>
      <w:r w:rsidR="00D43314" w:rsidRPr="00C3772D">
        <w:rPr>
          <w:rFonts w:ascii="Times New Roman" w:hAnsi="Times New Roman" w:cs="Times New Roman"/>
          <w:i/>
          <w:sz w:val="28"/>
          <w:szCs w:val="28"/>
          <w:bdr w:val="none" w:sz="0" w:space="0" w:color="auto" w:frame="1"/>
        </w:rPr>
        <w:t xml:space="preserve">Заявитель жаловался </w:t>
      </w:r>
      <w:r w:rsidRPr="00C3772D">
        <w:rPr>
          <w:rFonts w:ascii="Times New Roman" w:hAnsi="Times New Roman" w:cs="Times New Roman"/>
          <w:i/>
          <w:sz w:val="28"/>
          <w:szCs w:val="28"/>
          <w:bdr w:val="none" w:sz="0" w:space="0" w:color="auto" w:frame="1"/>
        </w:rPr>
        <w:t xml:space="preserve">на действия сотрудников отдела полиции № 3 по </w:t>
      </w:r>
      <w:proofErr w:type="gramStart"/>
      <w:r w:rsidRPr="00C3772D">
        <w:rPr>
          <w:rFonts w:ascii="Times New Roman" w:hAnsi="Times New Roman" w:cs="Times New Roman"/>
          <w:i/>
          <w:sz w:val="28"/>
          <w:szCs w:val="28"/>
          <w:bdr w:val="none" w:sz="0" w:space="0" w:color="auto" w:frame="1"/>
        </w:rPr>
        <w:t>г</w:t>
      </w:r>
      <w:proofErr w:type="gramEnd"/>
      <w:r w:rsidRPr="00C3772D">
        <w:rPr>
          <w:rFonts w:ascii="Times New Roman" w:hAnsi="Times New Roman" w:cs="Times New Roman"/>
          <w:i/>
          <w:sz w:val="28"/>
          <w:szCs w:val="28"/>
          <w:bdr w:val="none" w:sz="0" w:space="0" w:color="auto" w:frame="1"/>
        </w:rPr>
        <w:t>. Вологде</w:t>
      </w:r>
      <w:r w:rsidR="007F7B25" w:rsidRPr="00C3772D">
        <w:rPr>
          <w:rFonts w:ascii="Times New Roman" w:hAnsi="Times New Roman" w:cs="Times New Roman"/>
          <w:i/>
          <w:sz w:val="28"/>
          <w:szCs w:val="28"/>
          <w:bdr w:val="none" w:sz="0" w:space="0" w:color="auto" w:frame="1"/>
        </w:rPr>
        <w:t>,</w:t>
      </w:r>
      <w:r w:rsidRPr="00C3772D">
        <w:rPr>
          <w:rFonts w:ascii="Times New Roman" w:hAnsi="Times New Roman" w:cs="Times New Roman"/>
          <w:i/>
          <w:sz w:val="28"/>
          <w:szCs w:val="28"/>
          <w:bdr w:val="none" w:sz="0" w:space="0" w:color="auto" w:frame="1"/>
        </w:rPr>
        <w:t xml:space="preserve"> относительно их незаконных действий по умышленному затягиванию сроков расследования по уголовному делу, по которому он проходит в качестве потерпевшего.</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 xml:space="preserve">В ходе проверки факты нарушения требований законодательства нашли свое подтверждение. Сотрудниками прокуратуры было установлено, что проверка по заявлениям заявителя проводилась не в рамках норм УПК РФ, а в рамках </w:t>
      </w:r>
      <w:proofErr w:type="spellStart"/>
      <w:r w:rsidRPr="00C3772D">
        <w:rPr>
          <w:rFonts w:ascii="Times New Roman" w:hAnsi="Times New Roman" w:cs="Times New Roman"/>
          <w:sz w:val="28"/>
          <w:szCs w:val="28"/>
          <w:bdr w:val="none" w:sz="0" w:space="0" w:color="auto" w:frame="1"/>
        </w:rPr>
        <w:t>КоАП</w:t>
      </w:r>
      <w:proofErr w:type="spellEnd"/>
      <w:r w:rsidRPr="00C3772D">
        <w:rPr>
          <w:rFonts w:ascii="Times New Roman" w:hAnsi="Times New Roman" w:cs="Times New Roman"/>
          <w:sz w:val="28"/>
          <w:szCs w:val="28"/>
          <w:bdr w:val="none" w:sz="0" w:space="0" w:color="auto" w:frame="1"/>
        </w:rPr>
        <w:t xml:space="preserve"> РФ, что впоследствии повлияло на сроки принятия процессуального решения по делу. Виновные должностные лица привлечены к дисциплинарной ответственности.</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 xml:space="preserve">В 2021 году не допущено значительных колебаний сроков расследования уголовных дел в правоохранительных органах (дознавателями УМВД, УФССП, ГУ МЧС, следственными органами СУ СК, СУ УМВД, СО УФСБ). </w:t>
      </w:r>
    </w:p>
    <w:p w:rsidR="00881892" w:rsidRPr="00C3772D" w:rsidRDefault="00C8657C"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М</w:t>
      </w:r>
      <w:r w:rsidR="00881892" w:rsidRPr="00C3772D">
        <w:rPr>
          <w:rFonts w:ascii="Times New Roman" w:hAnsi="Times New Roman" w:cs="Times New Roman"/>
          <w:sz w:val="28"/>
          <w:szCs w:val="28"/>
          <w:bdr w:val="none" w:sz="0" w:space="0" w:color="auto" w:frame="1"/>
        </w:rPr>
        <w:t>еры</w:t>
      </w:r>
      <w:r w:rsidR="00A13F3E" w:rsidRPr="00C3772D">
        <w:rPr>
          <w:rFonts w:ascii="Times New Roman" w:hAnsi="Times New Roman" w:cs="Times New Roman"/>
          <w:sz w:val="28"/>
          <w:szCs w:val="28"/>
          <w:bdr w:val="none" w:sz="0" w:space="0" w:color="auto" w:frame="1"/>
        </w:rPr>
        <w:t>,</w:t>
      </w:r>
      <w:r w:rsidRPr="00C3772D">
        <w:rPr>
          <w:rFonts w:ascii="Times New Roman" w:hAnsi="Times New Roman" w:cs="Times New Roman"/>
          <w:sz w:val="28"/>
          <w:szCs w:val="28"/>
          <w:bdr w:val="none" w:sz="0" w:space="0" w:color="auto" w:frame="1"/>
        </w:rPr>
        <w:t xml:space="preserve"> принятые правоохранительными органами</w:t>
      </w:r>
      <w:r w:rsidR="00A13F3E" w:rsidRPr="00C3772D">
        <w:rPr>
          <w:rFonts w:ascii="Times New Roman" w:hAnsi="Times New Roman" w:cs="Times New Roman"/>
          <w:sz w:val="28"/>
          <w:szCs w:val="28"/>
          <w:bdr w:val="none" w:sz="0" w:space="0" w:color="auto" w:frame="1"/>
        </w:rPr>
        <w:t>, органами власти</w:t>
      </w:r>
      <w:r w:rsidR="00881892" w:rsidRPr="00C3772D">
        <w:rPr>
          <w:rFonts w:ascii="Times New Roman" w:hAnsi="Times New Roman" w:cs="Times New Roman"/>
          <w:sz w:val="28"/>
          <w:szCs w:val="28"/>
          <w:bdr w:val="none" w:sz="0" w:space="0" w:color="auto" w:frame="1"/>
        </w:rPr>
        <w:t xml:space="preserve"> позволили обеспечить стабильный уровень безопасности граждан на территории области и сохранить контроль над оперативной обстановкой</w:t>
      </w:r>
      <w:r w:rsidRPr="00C3772D">
        <w:rPr>
          <w:rFonts w:ascii="Times New Roman" w:hAnsi="Times New Roman" w:cs="Times New Roman"/>
          <w:sz w:val="28"/>
          <w:szCs w:val="28"/>
          <w:bdr w:val="none" w:sz="0" w:space="0" w:color="auto" w:frame="1"/>
        </w:rPr>
        <w:t>,</w:t>
      </w:r>
      <w:r w:rsidR="00881892" w:rsidRPr="00C3772D">
        <w:rPr>
          <w:rFonts w:ascii="Times New Roman" w:hAnsi="Times New Roman" w:cs="Times New Roman"/>
          <w:sz w:val="28"/>
          <w:szCs w:val="28"/>
          <w:bdr w:val="none" w:sz="0" w:space="0" w:color="auto" w:frame="1"/>
        </w:rPr>
        <w:t xml:space="preserve"> не допущено совершения экстремистских и террористических акций, массовых нарушений общественного порядка.</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Следует отметить, что общее число зарегистрированных преступлений возросло на 2,7 % (с 17</w:t>
      </w:r>
      <w:r w:rsidR="007F7B25" w:rsidRPr="00C3772D">
        <w:rPr>
          <w:rFonts w:ascii="Times New Roman" w:hAnsi="Times New Roman" w:cs="Times New Roman"/>
          <w:sz w:val="28"/>
          <w:szCs w:val="28"/>
          <w:bdr w:val="none" w:sz="0" w:space="0" w:color="auto" w:frame="1"/>
        </w:rPr>
        <w:t xml:space="preserve"> </w:t>
      </w:r>
      <w:r w:rsidRPr="00C3772D">
        <w:rPr>
          <w:rFonts w:ascii="Times New Roman" w:hAnsi="Times New Roman" w:cs="Times New Roman"/>
          <w:sz w:val="28"/>
          <w:szCs w:val="28"/>
          <w:bdr w:val="none" w:sz="0" w:space="0" w:color="auto" w:frame="1"/>
        </w:rPr>
        <w:t>314 до 17</w:t>
      </w:r>
      <w:r w:rsidR="007F7B25" w:rsidRPr="00C3772D">
        <w:rPr>
          <w:rFonts w:ascii="Times New Roman" w:hAnsi="Times New Roman" w:cs="Times New Roman"/>
          <w:sz w:val="28"/>
          <w:szCs w:val="28"/>
          <w:bdr w:val="none" w:sz="0" w:space="0" w:color="auto" w:frame="1"/>
        </w:rPr>
        <w:t xml:space="preserve"> </w:t>
      </w:r>
      <w:r w:rsidRPr="00C3772D">
        <w:rPr>
          <w:rFonts w:ascii="Times New Roman" w:hAnsi="Times New Roman" w:cs="Times New Roman"/>
          <w:sz w:val="28"/>
          <w:szCs w:val="28"/>
          <w:bdr w:val="none" w:sz="0" w:space="0" w:color="auto" w:frame="1"/>
        </w:rPr>
        <w:t xml:space="preserve">775). </w:t>
      </w:r>
      <w:proofErr w:type="gramStart"/>
      <w:r w:rsidRPr="00C3772D">
        <w:rPr>
          <w:rFonts w:ascii="Times New Roman" w:hAnsi="Times New Roman" w:cs="Times New Roman"/>
          <w:sz w:val="28"/>
          <w:szCs w:val="28"/>
          <w:bdr w:val="none" w:sz="0" w:space="0" w:color="auto" w:frame="1"/>
        </w:rPr>
        <w:t>Вместе с тем, сократилось число зарегистрированных фактов причинения тяжкого вреда здоровью (-13,9%, с 216 до 186), истязаний (-28,6 %, с 21 до 15), краж из автомобилей (-40,1%, с 339 до 203), угроз убийством (-14,2%, с 352 до 302), грабежей (-33,8%, с 396 до 262), незаконных рубок (-25,%, с 220 до 164), мошенничеств (-13,9, с 3</w:t>
      </w:r>
      <w:r w:rsidR="007F7B25" w:rsidRPr="00C3772D">
        <w:rPr>
          <w:rFonts w:ascii="Times New Roman" w:hAnsi="Times New Roman" w:cs="Times New Roman"/>
          <w:sz w:val="28"/>
          <w:szCs w:val="28"/>
          <w:bdr w:val="none" w:sz="0" w:space="0" w:color="auto" w:frame="1"/>
        </w:rPr>
        <w:t xml:space="preserve"> </w:t>
      </w:r>
      <w:r w:rsidRPr="00C3772D">
        <w:rPr>
          <w:rFonts w:ascii="Times New Roman" w:hAnsi="Times New Roman" w:cs="Times New Roman"/>
          <w:sz w:val="28"/>
          <w:szCs w:val="28"/>
          <w:bdr w:val="none" w:sz="0" w:space="0" w:color="auto" w:frame="1"/>
        </w:rPr>
        <w:t>388 до 2</w:t>
      </w:r>
      <w:r w:rsidR="007F7B25" w:rsidRPr="00C3772D">
        <w:rPr>
          <w:rFonts w:ascii="Times New Roman" w:hAnsi="Times New Roman" w:cs="Times New Roman"/>
          <w:sz w:val="28"/>
          <w:szCs w:val="28"/>
          <w:bdr w:val="none" w:sz="0" w:space="0" w:color="auto" w:frame="1"/>
        </w:rPr>
        <w:t xml:space="preserve"> </w:t>
      </w:r>
      <w:r w:rsidRPr="00C3772D">
        <w:rPr>
          <w:rFonts w:ascii="Times New Roman" w:hAnsi="Times New Roman" w:cs="Times New Roman"/>
          <w:sz w:val="28"/>
          <w:szCs w:val="28"/>
          <w:bdr w:val="none" w:sz="0" w:space="0" w:color="auto" w:frame="1"/>
        </w:rPr>
        <w:t>916).</w:t>
      </w:r>
      <w:proofErr w:type="gramEnd"/>
      <w:r w:rsidRPr="00C3772D">
        <w:rPr>
          <w:rFonts w:ascii="Times New Roman" w:hAnsi="Times New Roman" w:cs="Times New Roman"/>
          <w:sz w:val="28"/>
          <w:szCs w:val="28"/>
          <w:bdr w:val="none" w:sz="0" w:space="0" w:color="auto" w:frame="1"/>
        </w:rPr>
        <w:t xml:space="preserve"> Не допущено роста убийств на территории области. Меньше совершено преступлений в сфере семейно-бытовых отношений (-5,7 %, с 576 до 543). Продолжает </w:t>
      </w:r>
      <w:proofErr w:type="gramStart"/>
      <w:r w:rsidRPr="00C3772D">
        <w:rPr>
          <w:rFonts w:ascii="Times New Roman" w:hAnsi="Times New Roman" w:cs="Times New Roman"/>
          <w:sz w:val="28"/>
          <w:szCs w:val="28"/>
          <w:bdr w:val="none" w:sz="0" w:space="0" w:color="auto" w:frame="1"/>
        </w:rPr>
        <w:t>снижаться число преступлений</w:t>
      </w:r>
      <w:proofErr w:type="gramEnd"/>
      <w:r w:rsidR="00F07B34" w:rsidRPr="00C3772D">
        <w:rPr>
          <w:rFonts w:ascii="Times New Roman" w:hAnsi="Times New Roman" w:cs="Times New Roman"/>
          <w:sz w:val="28"/>
          <w:szCs w:val="28"/>
          <w:bdr w:val="none" w:sz="0" w:space="0" w:color="auto" w:frame="1"/>
        </w:rPr>
        <w:t>,</w:t>
      </w:r>
      <w:r w:rsidRPr="00C3772D">
        <w:rPr>
          <w:rFonts w:ascii="Times New Roman" w:hAnsi="Times New Roman" w:cs="Times New Roman"/>
          <w:sz w:val="28"/>
          <w:szCs w:val="28"/>
          <w:bdr w:val="none" w:sz="0" w:space="0" w:color="auto" w:frame="1"/>
        </w:rPr>
        <w:t xml:space="preserve"> совершенных в состоянии алкогольного или наркотического опьянения (-10,5 %, с 3</w:t>
      </w:r>
      <w:r w:rsidR="00C536C0" w:rsidRPr="00C3772D">
        <w:rPr>
          <w:rFonts w:ascii="Times New Roman" w:hAnsi="Times New Roman" w:cs="Times New Roman"/>
          <w:sz w:val="28"/>
          <w:szCs w:val="28"/>
          <w:bdr w:val="none" w:sz="0" w:space="0" w:color="auto" w:frame="1"/>
        </w:rPr>
        <w:t xml:space="preserve"> </w:t>
      </w:r>
      <w:r w:rsidRPr="00C3772D">
        <w:rPr>
          <w:rFonts w:ascii="Times New Roman" w:hAnsi="Times New Roman" w:cs="Times New Roman"/>
          <w:sz w:val="28"/>
          <w:szCs w:val="28"/>
          <w:bdr w:val="none" w:sz="0" w:space="0" w:color="auto" w:frame="1"/>
        </w:rPr>
        <w:t>584 до 3</w:t>
      </w:r>
      <w:r w:rsidR="00C536C0" w:rsidRPr="00C3772D">
        <w:rPr>
          <w:rFonts w:ascii="Times New Roman" w:hAnsi="Times New Roman" w:cs="Times New Roman"/>
          <w:sz w:val="28"/>
          <w:szCs w:val="28"/>
          <w:bdr w:val="none" w:sz="0" w:space="0" w:color="auto" w:frame="1"/>
        </w:rPr>
        <w:t xml:space="preserve"> </w:t>
      </w:r>
      <w:r w:rsidRPr="00C3772D">
        <w:rPr>
          <w:rFonts w:ascii="Times New Roman" w:hAnsi="Times New Roman" w:cs="Times New Roman"/>
          <w:sz w:val="28"/>
          <w:szCs w:val="28"/>
          <w:bdr w:val="none" w:sz="0" w:space="0" w:color="auto" w:frame="1"/>
        </w:rPr>
        <w:t>208).</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 xml:space="preserve">К местам принудительного содержания граждан в системе органов внутренних дел относятся: 13 изоляторов временного содержания, 2 специальных приемника для содержания лиц, подвергнутых административному аресту, Центр временного содержания иностранных граждан (ЦВСИГ) и Центр временной изоляции несовершеннолетних правонарушителей (ЦВИНП). </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lastRenderedPageBreak/>
        <w:t xml:space="preserve">В целях </w:t>
      </w:r>
      <w:proofErr w:type="gramStart"/>
      <w:r w:rsidRPr="00C3772D">
        <w:rPr>
          <w:rFonts w:ascii="Times New Roman" w:hAnsi="Times New Roman" w:cs="Times New Roman"/>
          <w:sz w:val="28"/>
          <w:szCs w:val="28"/>
          <w:bdr w:val="none" w:sz="0" w:space="0" w:color="auto" w:frame="1"/>
        </w:rPr>
        <w:t>контроля</w:t>
      </w:r>
      <w:proofErr w:type="gramEnd"/>
      <w:r w:rsidRPr="00C3772D">
        <w:rPr>
          <w:rFonts w:ascii="Times New Roman" w:hAnsi="Times New Roman" w:cs="Times New Roman"/>
          <w:sz w:val="28"/>
          <w:szCs w:val="28"/>
          <w:bdr w:val="none" w:sz="0" w:space="0" w:color="auto" w:frame="1"/>
        </w:rPr>
        <w:t xml:space="preserve"> за обеспечением соблюдения прав задержанных Уполномоченным, сотрудниками его аппарата, в т.ч. совместно с членами общественной наблюдательной комиссии области, сотрудниками УМВД, прокуратуры в 2021 году были посещены 8 изоляторов вре</w:t>
      </w:r>
      <w:r w:rsidR="00A13F3E" w:rsidRPr="00C3772D">
        <w:rPr>
          <w:rFonts w:ascii="Times New Roman" w:hAnsi="Times New Roman" w:cs="Times New Roman"/>
          <w:sz w:val="28"/>
          <w:szCs w:val="28"/>
          <w:bdr w:val="none" w:sz="0" w:space="0" w:color="auto" w:frame="1"/>
        </w:rPr>
        <w:t>менного содержания и специальные</w:t>
      </w:r>
      <w:r w:rsidRPr="00C3772D">
        <w:rPr>
          <w:rFonts w:ascii="Times New Roman" w:hAnsi="Times New Roman" w:cs="Times New Roman"/>
          <w:sz w:val="28"/>
          <w:szCs w:val="28"/>
          <w:bdr w:val="none" w:sz="0" w:space="0" w:color="auto" w:frame="1"/>
        </w:rPr>
        <w:t xml:space="preserve"> приемник</w:t>
      </w:r>
      <w:r w:rsidR="00A13F3E" w:rsidRPr="00C3772D">
        <w:rPr>
          <w:rFonts w:ascii="Times New Roman" w:hAnsi="Times New Roman" w:cs="Times New Roman"/>
          <w:sz w:val="28"/>
          <w:szCs w:val="28"/>
          <w:bdr w:val="none" w:sz="0" w:space="0" w:color="auto" w:frame="1"/>
        </w:rPr>
        <w:t>и</w:t>
      </w:r>
      <w:r w:rsidRPr="00C3772D">
        <w:rPr>
          <w:rFonts w:ascii="Times New Roman" w:hAnsi="Times New Roman" w:cs="Times New Roman"/>
          <w:sz w:val="28"/>
          <w:szCs w:val="28"/>
          <w:bdr w:val="none" w:sz="0" w:space="0" w:color="auto" w:frame="1"/>
        </w:rPr>
        <w:t>. По итогам посещений Уполномоченным руководству УМВД даны рекомендации о необходимости проведения косметических ремонтов в ряде учреждений (камер для задержанных лиц). Данные рекомендации выполнены, о чем Уполномоченный был своевременно проинформирован.</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В 2021 году в адрес Уполномоченного поступило 2 письменных обращения от лиц, содержащихся в изоляторах временного содержания на условия содержания</w:t>
      </w:r>
      <w:r w:rsidR="00B23198" w:rsidRPr="00C3772D">
        <w:rPr>
          <w:rFonts w:ascii="Times New Roman" w:hAnsi="Times New Roman" w:cs="Times New Roman"/>
          <w:sz w:val="28"/>
          <w:szCs w:val="28"/>
          <w:bdr w:val="none" w:sz="0" w:space="0" w:color="auto" w:frame="1"/>
        </w:rPr>
        <w:t>.</w:t>
      </w:r>
      <w:r w:rsidRPr="00C3772D">
        <w:rPr>
          <w:rFonts w:ascii="Times New Roman" w:hAnsi="Times New Roman" w:cs="Times New Roman"/>
          <w:sz w:val="28"/>
          <w:szCs w:val="28"/>
          <w:bdr w:val="none" w:sz="0" w:space="0" w:color="auto" w:frame="1"/>
        </w:rPr>
        <w:t xml:space="preserve"> Одно обращение </w:t>
      </w:r>
      <w:r w:rsidR="00B23198" w:rsidRPr="00C3772D">
        <w:rPr>
          <w:rFonts w:ascii="Times New Roman" w:hAnsi="Times New Roman" w:cs="Times New Roman"/>
          <w:sz w:val="28"/>
          <w:szCs w:val="28"/>
          <w:bdr w:val="none" w:sz="0" w:space="0" w:color="auto" w:frame="1"/>
        </w:rPr>
        <w:t>п</w:t>
      </w:r>
      <w:r w:rsidRPr="00C3772D">
        <w:rPr>
          <w:rFonts w:ascii="Times New Roman" w:hAnsi="Times New Roman" w:cs="Times New Roman"/>
          <w:sz w:val="28"/>
          <w:szCs w:val="28"/>
          <w:bdr w:val="none" w:sz="0" w:space="0" w:color="auto" w:frame="1"/>
        </w:rPr>
        <w:t>о</w:t>
      </w:r>
      <w:r w:rsidR="00B23198" w:rsidRPr="00C3772D">
        <w:rPr>
          <w:rFonts w:ascii="Times New Roman" w:hAnsi="Times New Roman" w:cs="Times New Roman"/>
          <w:sz w:val="28"/>
          <w:szCs w:val="28"/>
          <w:bdr w:val="none" w:sz="0" w:space="0" w:color="auto" w:frame="1"/>
        </w:rPr>
        <w:t xml:space="preserve"> вопросу</w:t>
      </w:r>
      <w:r w:rsidRPr="00C3772D">
        <w:rPr>
          <w:rFonts w:ascii="Times New Roman" w:hAnsi="Times New Roman" w:cs="Times New Roman"/>
          <w:sz w:val="28"/>
          <w:szCs w:val="28"/>
          <w:bdr w:val="none" w:sz="0" w:space="0" w:color="auto" w:frame="1"/>
        </w:rPr>
        <w:t xml:space="preserve"> не предоставлени</w:t>
      </w:r>
      <w:r w:rsidR="00B23198" w:rsidRPr="00C3772D">
        <w:rPr>
          <w:rFonts w:ascii="Times New Roman" w:hAnsi="Times New Roman" w:cs="Times New Roman"/>
          <w:sz w:val="28"/>
          <w:szCs w:val="28"/>
          <w:bdr w:val="none" w:sz="0" w:space="0" w:color="auto" w:frame="1"/>
        </w:rPr>
        <w:t>я</w:t>
      </w:r>
      <w:r w:rsidRPr="00C3772D">
        <w:rPr>
          <w:rFonts w:ascii="Times New Roman" w:hAnsi="Times New Roman" w:cs="Times New Roman"/>
          <w:sz w:val="28"/>
          <w:szCs w:val="28"/>
          <w:bdr w:val="none" w:sz="0" w:space="0" w:color="auto" w:frame="1"/>
        </w:rPr>
        <w:t xml:space="preserve"> возможности совершить телефонный звонок родственнику, второе – об отказе в выводе из камеры для курения. Факты</w:t>
      </w:r>
      <w:r w:rsidR="004E6DC0" w:rsidRPr="00C3772D">
        <w:rPr>
          <w:rFonts w:ascii="Times New Roman" w:hAnsi="Times New Roman" w:cs="Times New Roman"/>
          <w:sz w:val="28"/>
          <w:szCs w:val="28"/>
          <w:bdr w:val="none" w:sz="0" w:space="0" w:color="auto" w:frame="1"/>
        </w:rPr>
        <w:t>,</w:t>
      </w:r>
      <w:r w:rsidRPr="00C3772D">
        <w:rPr>
          <w:rFonts w:ascii="Times New Roman" w:hAnsi="Times New Roman" w:cs="Times New Roman"/>
          <w:sz w:val="28"/>
          <w:szCs w:val="28"/>
          <w:bdr w:val="none" w:sz="0" w:space="0" w:color="auto" w:frame="1"/>
        </w:rPr>
        <w:t xml:space="preserve"> изложенные в них, своего подтверждения в ходе проведенных проверок не нашли.</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 xml:space="preserve">Вместе с тем, </w:t>
      </w:r>
      <w:r w:rsidR="00C94E85" w:rsidRPr="00C3772D">
        <w:rPr>
          <w:rFonts w:ascii="Times New Roman" w:hAnsi="Times New Roman" w:cs="Times New Roman"/>
          <w:sz w:val="28"/>
          <w:szCs w:val="28"/>
          <w:bdr w:val="none" w:sz="0" w:space="0" w:color="auto" w:frame="1"/>
        </w:rPr>
        <w:t>по телефону «горячей линии» Уполномоченного  поступали</w:t>
      </w:r>
      <w:r w:rsidRPr="00C3772D">
        <w:rPr>
          <w:rFonts w:ascii="Times New Roman" w:hAnsi="Times New Roman" w:cs="Times New Roman"/>
          <w:sz w:val="28"/>
          <w:szCs w:val="28"/>
          <w:bdr w:val="none" w:sz="0" w:space="0" w:color="auto" w:frame="1"/>
        </w:rPr>
        <w:t xml:space="preserve"> обращен</w:t>
      </w:r>
      <w:r w:rsidR="00C94E85" w:rsidRPr="00C3772D">
        <w:rPr>
          <w:rFonts w:ascii="Times New Roman" w:hAnsi="Times New Roman" w:cs="Times New Roman"/>
          <w:sz w:val="28"/>
          <w:szCs w:val="28"/>
          <w:bdr w:val="none" w:sz="0" w:space="0" w:color="auto" w:frame="1"/>
        </w:rPr>
        <w:t>ия, в которых указывались факт</w:t>
      </w:r>
      <w:r w:rsidR="0059550A" w:rsidRPr="00C3772D">
        <w:rPr>
          <w:rFonts w:ascii="Times New Roman" w:hAnsi="Times New Roman" w:cs="Times New Roman"/>
          <w:sz w:val="28"/>
          <w:szCs w:val="28"/>
          <w:bdr w:val="none" w:sz="0" w:space="0" w:color="auto" w:frame="1"/>
        </w:rPr>
        <w:t>ы</w:t>
      </w:r>
      <w:r w:rsidR="00C94E85" w:rsidRPr="00C3772D">
        <w:rPr>
          <w:rFonts w:ascii="Times New Roman" w:hAnsi="Times New Roman" w:cs="Times New Roman"/>
          <w:sz w:val="28"/>
          <w:szCs w:val="28"/>
          <w:bdr w:val="none" w:sz="0" w:space="0" w:color="auto" w:frame="1"/>
        </w:rPr>
        <w:t xml:space="preserve"> </w:t>
      </w:r>
      <w:r w:rsidRPr="00C3772D">
        <w:rPr>
          <w:rFonts w:ascii="Times New Roman" w:hAnsi="Times New Roman" w:cs="Times New Roman"/>
          <w:sz w:val="28"/>
          <w:szCs w:val="28"/>
          <w:bdr w:val="none" w:sz="0" w:space="0" w:color="auto" w:frame="1"/>
        </w:rPr>
        <w:t>того, что при задержании сотрудники полиции не предостав</w:t>
      </w:r>
      <w:r w:rsidR="00C94E85" w:rsidRPr="00C3772D">
        <w:rPr>
          <w:rFonts w:ascii="Times New Roman" w:hAnsi="Times New Roman" w:cs="Times New Roman"/>
          <w:sz w:val="28"/>
          <w:szCs w:val="28"/>
          <w:bdr w:val="none" w:sz="0" w:space="0" w:color="auto" w:frame="1"/>
        </w:rPr>
        <w:t>ля</w:t>
      </w:r>
      <w:r w:rsidRPr="00C3772D">
        <w:rPr>
          <w:rFonts w:ascii="Times New Roman" w:hAnsi="Times New Roman" w:cs="Times New Roman"/>
          <w:sz w:val="28"/>
          <w:szCs w:val="28"/>
          <w:bdr w:val="none" w:sz="0" w:space="0" w:color="auto" w:frame="1"/>
        </w:rPr>
        <w:t>ли им возможност</w:t>
      </w:r>
      <w:r w:rsidR="00C94E85" w:rsidRPr="00C3772D">
        <w:rPr>
          <w:rFonts w:ascii="Times New Roman" w:hAnsi="Times New Roman" w:cs="Times New Roman"/>
          <w:sz w:val="28"/>
          <w:szCs w:val="28"/>
          <w:bdr w:val="none" w:sz="0" w:space="0" w:color="auto" w:frame="1"/>
        </w:rPr>
        <w:t>и</w:t>
      </w:r>
      <w:r w:rsidRPr="00C3772D">
        <w:rPr>
          <w:rFonts w:ascii="Times New Roman" w:hAnsi="Times New Roman" w:cs="Times New Roman"/>
          <w:sz w:val="28"/>
          <w:szCs w:val="28"/>
          <w:bdr w:val="none" w:sz="0" w:space="0" w:color="auto" w:frame="1"/>
        </w:rPr>
        <w:t xml:space="preserve"> одеться по сезону, взять с собой необходимые вещи и деньги, что </w:t>
      </w:r>
      <w:r w:rsidR="0059550A" w:rsidRPr="00C3772D">
        <w:rPr>
          <w:rFonts w:ascii="Times New Roman" w:hAnsi="Times New Roman" w:cs="Times New Roman"/>
          <w:sz w:val="28"/>
          <w:szCs w:val="28"/>
          <w:bdr w:val="none" w:sz="0" w:space="0" w:color="auto" w:frame="1"/>
        </w:rPr>
        <w:t xml:space="preserve">осложняло их </w:t>
      </w:r>
      <w:r w:rsidRPr="00C3772D">
        <w:rPr>
          <w:rFonts w:ascii="Times New Roman" w:hAnsi="Times New Roman" w:cs="Times New Roman"/>
          <w:sz w:val="28"/>
          <w:szCs w:val="28"/>
          <w:bdr w:val="none" w:sz="0" w:space="0" w:color="auto" w:frame="1"/>
        </w:rPr>
        <w:t>возвращение к месту жительства. Данные ситуации возникали по причине прекращения и приостановлении деятельности изоляторов временного содержания, специальных приемников на территории ряда муниципальных районов области.</w:t>
      </w:r>
    </w:p>
    <w:p w:rsidR="00881892" w:rsidRPr="00C3772D" w:rsidRDefault="0059550A" w:rsidP="00C3772D">
      <w:pPr>
        <w:spacing w:after="0"/>
        <w:ind w:firstLine="709"/>
        <w:contextualSpacing/>
        <w:jc w:val="both"/>
        <w:rPr>
          <w:rFonts w:ascii="Times New Roman" w:hAnsi="Times New Roman" w:cs="Times New Roman"/>
          <w:i/>
          <w:sz w:val="28"/>
          <w:szCs w:val="28"/>
          <w:bdr w:val="none" w:sz="0" w:space="0" w:color="auto" w:frame="1"/>
        </w:rPr>
      </w:pPr>
      <w:r w:rsidRPr="00C3772D">
        <w:rPr>
          <w:rFonts w:ascii="Times New Roman" w:hAnsi="Times New Roman" w:cs="Times New Roman"/>
          <w:i/>
          <w:sz w:val="28"/>
          <w:szCs w:val="28"/>
          <w:bdr w:val="none" w:sz="0" w:space="0" w:color="auto" w:frame="1"/>
        </w:rPr>
        <w:t>Например, в</w:t>
      </w:r>
      <w:r w:rsidR="00881892" w:rsidRPr="00C3772D">
        <w:rPr>
          <w:rFonts w:ascii="Times New Roman" w:hAnsi="Times New Roman" w:cs="Times New Roman"/>
          <w:i/>
          <w:sz w:val="28"/>
          <w:szCs w:val="28"/>
          <w:bdr w:val="none" w:sz="0" w:space="0" w:color="auto" w:frame="1"/>
        </w:rPr>
        <w:t xml:space="preserve"> конце января к Уполномоченному обратилась </w:t>
      </w:r>
      <w:r w:rsidRPr="00C3772D">
        <w:rPr>
          <w:rFonts w:ascii="Times New Roman" w:hAnsi="Times New Roman" w:cs="Times New Roman"/>
          <w:i/>
          <w:sz w:val="28"/>
          <w:szCs w:val="28"/>
          <w:bdr w:val="none" w:sz="0" w:space="0" w:color="auto" w:frame="1"/>
        </w:rPr>
        <w:t xml:space="preserve">жительница </w:t>
      </w:r>
      <w:proofErr w:type="gramStart"/>
      <w:r w:rsidRPr="00C3772D">
        <w:rPr>
          <w:rFonts w:ascii="Times New Roman" w:hAnsi="Times New Roman" w:cs="Times New Roman"/>
          <w:i/>
          <w:sz w:val="28"/>
          <w:szCs w:val="28"/>
          <w:bdr w:val="none" w:sz="0" w:space="0" w:color="auto" w:frame="1"/>
        </w:rPr>
        <w:t>г</w:t>
      </w:r>
      <w:proofErr w:type="gramEnd"/>
      <w:r w:rsidRPr="00C3772D">
        <w:rPr>
          <w:rFonts w:ascii="Times New Roman" w:hAnsi="Times New Roman" w:cs="Times New Roman"/>
          <w:i/>
          <w:sz w:val="28"/>
          <w:szCs w:val="28"/>
          <w:bdr w:val="none" w:sz="0" w:space="0" w:color="auto" w:frame="1"/>
        </w:rPr>
        <w:t xml:space="preserve">. Кириллова </w:t>
      </w:r>
      <w:r w:rsidR="00881892" w:rsidRPr="00C3772D">
        <w:rPr>
          <w:rFonts w:ascii="Times New Roman" w:hAnsi="Times New Roman" w:cs="Times New Roman"/>
          <w:i/>
          <w:sz w:val="28"/>
          <w:szCs w:val="28"/>
          <w:bdr w:val="none" w:sz="0" w:space="0" w:color="auto" w:frame="1"/>
        </w:rPr>
        <w:t>г</w:t>
      </w:r>
      <w:r w:rsidRPr="00C3772D">
        <w:rPr>
          <w:rFonts w:ascii="Times New Roman" w:hAnsi="Times New Roman" w:cs="Times New Roman"/>
          <w:i/>
          <w:sz w:val="28"/>
          <w:szCs w:val="28"/>
          <w:bdr w:val="none" w:sz="0" w:space="0" w:color="auto" w:frame="1"/>
        </w:rPr>
        <w:t xml:space="preserve">р. Б., </w:t>
      </w:r>
      <w:r w:rsidR="00881892" w:rsidRPr="00C3772D">
        <w:rPr>
          <w:rFonts w:ascii="Times New Roman" w:hAnsi="Times New Roman" w:cs="Times New Roman"/>
          <w:i/>
          <w:sz w:val="28"/>
          <w:szCs w:val="28"/>
          <w:bdr w:val="none" w:sz="0" w:space="0" w:color="auto" w:frame="1"/>
        </w:rPr>
        <w:t xml:space="preserve">с жалобой на действия сотрудников полиции. Сообщила, что ее сына сотрудники полиции задержали за совершение административного правонарушения </w:t>
      </w:r>
      <w:r w:rsidR="0023763E" w:rsidRPr="00C3772D">
        <w:rPr>
          <w:rFonts w:ascii="Times New Roman" w:hAnsi="Times New Roman" w:cs="Times New Roman"/>
          <w:i/>
          <w:sz w:val="28"/>
          <w:szCs w:val="28"/>
          <w:bdr w:val="none" w:sz="0" w:space="0" w:color="auto" w:frame="1"/>
        </w:rPr>
        <w:t>и,</w:t>
      </w:r>
      <w:r w:rsidR="00881892" w:rsidRPr="00C3772D">
        <w:rPr>
          <w:rFonts w:ascii="Times New Roman" w:hAnsi="Times New Roman" w:cs="Times New Roman"/>
          <w:i/>
          <w:sz w:val="28"/>
          <w:szCs w:val="28"/>
          <w:bdr w:val="none" w:sz="0" w:space="0" w:color="auto" w:frame="1"/>
        </w:rPr>
        <w:t xml:space="preserve"> поскольку специального приемника </w:t>
      </w:r>
      <w:r w:rsidR="0023763E" w:rsidRPr="00C3772D">
        <w:rPr>
          <w:rFonts w:ascii="Times New Roman" w:hAnsi="Times New Roman" w:cs="Times New Roman"/>
          <w:i/>
          <w:sz w:val="28"/>
          <w:szCs w:val="28"/>
          <w:bdr w:val="none" w:sz="0" w:space="0" w:color="auto" w:frame="1"/>
        </w:rPr>
        <w:t xml:space="preserve">в Кириллове </w:t>
      </w:r>
      <w:r w:rsidR="00881892" w:rsidRPr="00C3772D">
        <w:rPr>
          <w:rFonts w:ascii="Times New Roman" w:hAnsi="Times New Roman" w:cs="Times New Roman"/>
          <w:i/>
          <w:sz w:val="28"/>
          <w:szCs w:val="28"/>
          <w:bdr w:val="none" w:sz="0" w:space="0" w:color="auto" w:frame="1"/>
        </w:rPr>
        <w:t xml:space="preserve">нет, то он был доставлен ими в спецприемник г. Череповца. </w:t>
      </w:r>
      <w:r w:rsidR="0023763E" w:rsidRPr="00C3772D">
        <w:rPr>
          <w:rFonts w:ascii="Times New Roman" w:hAnsi="Times New Roman" w:cs="Times New Roman"/>
          <w:i/>
          <w:sz w:val="28"/>
          <w:szCs w:val="28"/>
          <w:bdr w:val="none" w:sz="0" w:space="0" w:color="auto" w:frame="1"/>
        </w:rPr>
        <w:t>С</w:t>
      </w:r>
      <w:r w:rsidR="00881892" w:rsidRPr="00C3772D">
        <w:rPr>
          <w:rFonts w:ascii="Times New Roman" w:hAnsi="Times New Roman" w:cs="Times New Roman"/>
          <w:i/>
          <w:sz w:val="28"/>
          <w:szCs w:val="28"/>
          <w:bdr w:val="none" w:sz="0" w:space="0" w:color="auto" w:frame="1"/>
        </w:rPr>
        <w:t>ыну не предоставили во</w:t>
      </w:r>
      <w:r w:rsidR="0023763E" w:rsidRPr="00C3772D">
        <w:rPr>
          <w:rFonts w:ascii="Times New Roman" w:hAnsi="Times New Roman" w:cs="Times New Roman"/>
          <w:i/>
          <w:sz w:val="28"/>
          <w:szCs w:val="28"/>
          <w:bdr w:val="none" w:sz="0" w:space="0" w:color="auto" w:frame="1"/>
        </w:rPr>
        <w:t>зможность переодеться по сезону;</w:t>
      </w:r>
      <w:r w:rsidR="00881892" w:rsidRPr="00C3772D">
        <w:rPr>
          <w:rFonts w:ascii="Times New Roman" w:hAnsi="Times New Roman" w:cs="Times New Roman"/>
          <w:i/>
          <w:sz w:val="28"/>
          <w:szCs w:val="28"/>
          <w:bdr w:val="none" w:sz="0" w:space="0" w:color="auto" w:frame="1"/>
        </w:rPr>
        <w:t xml:space="preserve"> увезли в  осенней обуви и без верхней зимней одежды с места работы</w:t>
      </w:r>
      <w:r w:rsidR="0023763E" w:rsidRPr="00C3772D">
        <w:rPr>
          <w:rFonts w:ascii="Times New Roman" w:hAnsi="Times New Roman" w:cs="Times New Roman"/>
          <w:i/>
          <w:sz w:val="28"/>
          <w:szCs w:val="28"/>
          <w:bdr w:val="none" w:sz="0" w:space="0" w:color="auto" w:frame="1"/>
        </w:rPr>
        <w:t>;</w:t>
      </w:r>
      <w:r w:rsidR="00881892" w:rsidRPr="00C3772D">
        <w:rPr>
          <w:rFonts w:ascii="Times New Roman" w:hAnsi="Times New Roman" w:cs="Times New Roman"/>
          <w:i/>
          <w:sz w:val="28"/>
          <w:szCs w:val="28"/>
          <w:bdr w:val="none" w:sz="0" w:space="0" w:color="auto" w:frame="1"/>
        </w:rPr>
        <w:t xml:space="preserve"> денег у него с собой не было. Пока сын отбывал наказание</w:t>
      </w:r>
      <w:r w:rsidR="0023763E" w:rsidRPr="00C3772D">
        <w:rPr>
          <w:rFonts w:ascii="Times New Roman" w:hAnsi="Times New Roman" w:cs="Times New Roman"/>
          <w:i/>
          <w:sz w:val="28"/>
          <w:szCs w:val="28"/>
          <w:bdr w:val="none" w:sz="0" w:space="0" w:color="auto" w:frame="1"/>
        </w:rPr>
        <w:t xml:space="preserve"> в Череповце</w:t>
      </w:r>
      <w:r w:rsidR="00881892" w:rsidRPr="00C3772D">
        <w:rPr>
          <w:rFonts w:ascii="Times New Roman" w:hAnsi="Times New Roman" w:cs="Times New Roman"/>
          <w:i/>
          <w:sz w:val="28"/>
          <w:szCs w:val="28"/>
          <w:bdr w:val="none" w:sz="0" w:space="0" w:color="auto" w:frame="1"/>
        </w:rPr>
        <w:t>, она неоднократно созванивалась с сотрудниками полиции, объясняла ситуацию, просила сообщить о времени освобождения, чтобы найти транспорт и забрать сына. Сотрудники ее завер</w:t>
      </w:r>
      <w:r w:rsidR="0023763E" w:rsidRPr="00C3772D">
        <w:rPr>
          <w:rFonts w:ascii="Times New Roman" w:hAnsi="Times New Roman" w:cs="Times New Roman"/>
          <w:i/>
          <w:sz w:val="28"/>
          <w:szCs w:val="28"/>
          <w:bdr w:val="none" w:sz="0" w:space="0" w:color="auto" w:frame="1"/>
        </w:rPr>
        <w:t>я</w:t>
      </w:r>
      <w:r w:rsidR="00881892" w:rsidRPr="00C3772D">
        <w:rPr>
          <w:rFonts w:ascii="Times New Roman" w:hAnsi="Times New Roman" w:cs="Times New Roman"/>
          <w:i/>
          <w:sz w:val="28"/>
          <w:szCs w:val="28"/>
          <w:bdr w:val="none" w:sz="0" w:space="0" w:color="auto" w:frame="1"/>
        </w:rPr>
        <w:t>ли, что доставят его обратно, машину найдут. Однако после отбытия срока ареста сына освободили, машину не нашли, ей не сообщили и он был вынужден добираться до дома в холод в легкой одежде и обуви, без денег</w:t>
      </w:r>
      <w:r w:rsidR="004E6DC0" w:rsidRPr="00C3772D">
        <w:rPr>
          <w:rFonts w:ascii="Times New Roman" w:hAnsi="Times New Roman" w:cs="Times New Roman"/>
          <w:i/>
          <w:sz w:val="28"/>
          <w:szCs w:val="28"/>
          <w:bdr w:val="none" w:sz="0" w:space="0" w:color="auto" w:frame="1"/>
        </w:rPr>
        <w:t>,</w:t>
      </w:r>
      <w:r w:rsidR="00881892" w:rsidRPr="00C3772D">
        <w:rPr>
          <w:rFonts w:ascii="Times New Roman" w:hAnsi="Times New Roman" w:cs="Times New Roman"/>
          <w:i/>
          <w:sz w:val="28"/>
          <w:szCs w:val="28"/>
          <w:bdr w:val="none" w:sz="0" w:space="0" w:color="auto" w:frame="1"/>
        </w:rPr>
        <w:t xml:space="preserve"> автостопом.</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Проведя анализ</w:t>
      </w:r>
      <w:r w:rsidR="004E6DC0" w:rsidRPr="00C3772D">
        <w:rPr>
          <w:rFonts w:ascii="Times New Roman" w:hAnsi="Times New Roman" w:cs="Times New Roman"/>
          <w:sz w:val="28"/>
          <w:szCs w:val="28"/>
          <w:bdr w:val="none" w:sz="0" w:space="0" w:color="auto" w:frame="1"/>
        </w:rPr>
        <w:t>,</w:t>
      </w:r>
      <w:r w:rsidRPr="00C3772D">
        <w:rPr>
          <w:rFonts w:ascii="Times New Roman" w:hAnsi="Times New Roman" w:cs="Times New Roman"/>
          <w:sz w:val="28"/>
          <w:szCs w:val="28"/>
          <w:bdr w:val="none" w:sz="0" w:space="0" w:color="auto" w:frame="1"/>
        </w:rPr>
        <w:t xml:space="preserve"> поступивших в адрес Уполномоченного обращений</w:t>
      </w:r>
      <w:r w:rsidR="004E6DC0" w:rsidRPr="00C3772D">
        <w:rPr>
          <w:rFonts w:ascii="Times New Roman" w:hAnsi="Times New Roman" w:cs="Times New Roman"/>
          <w:sz w:val="28"/>
          <w:szCs w:val="28"/>
          <w:bdr w:val="none" w:sz="0" w:space="0" w:color="auto" w:frame="1"/>
        </w:rPr>
        <w:t>,</w:t>
      </w:r>
      <w:r w:rsidRPr="00C3772D">
        <w:rPr>
          <w:rFonts w:ascii="Times New Roman" w:hAnsi="Times New Roman" w:cs="Times New Roman"/>
          <w:sz w:val="28"/>
          <w:szCs w:val="28"/>
          <w:bdr w:val="none" w:sz="0" w:space="0" w:color="auto" w:frame="1"/>
        </w:rPr>
        <w:t xml:space="preserve"> связанных с деятельностью следственных органов, полиции, судов по характеру содержащихся в них вопросов можно выделить следующие.</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 xml:space="preserve">Обращения о несогласии с назначенным судом наказанием, поскольку по мнению заявителей были исследованы не все доказательства по делу, а также о </w:t>
      </w:r>
      <w:r w:rsidRPr="00C3772D">
        <w:rPr>
          <w:rFonts w:ascii="Times New Roman" w:hAnsi="Times New Roman" w:cs="Times New Roman"/>
          <w:sz w:val="28"/>
          <w:szCs w:val="28"/>
          <w:bdr w:val="none" w:sz="0" w:space="0" w:color="auto" w:frame="1"/>
        </w:rPr>
        <w:lastRenderedPageBreak/>
        <w:t>назначении слишком сурового наказания (без учета имеющихся объективных обстоятельств), об обвинительном уклоне, а также о том, что были осуждены за преступление, которое не совершали.</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Большая часть обращений к Уполномоченному касалась вопросов объективности, полноты проведения предварительного расследования. Граждане жаловались на действия и решения дознавателей, следователей</w:t>
      </w:r>
      <w:r w:rsidR="004E6DC0" w:rsidRPr="00C3772D">
        <w:rPr>
          <w:rFonts w:ascii="Times New Roman" w:hAnsi="Times New Roman" w:cs="Times New Roman"/>
          <w:sz w:val="28"/>
          <w:szCs w:val="28"/>
          <w:bdr w:val="none" w:sz="0" w:space="0" w:color="auto" w:frame="1"/>
        </w:rPr>
        <w:t>,</w:t>
      </w:r>
      <w:r w:rsidRPr="00C3772D">
        <w:rPr>
          <w:rFonts w:ascii="Times New Roman" w:hAnsi="Times New Roman" w:cs="Times New Roman"/>
          <w:sz w:val="28"/>
          <w:szCs w:val="28"/>
          <w:bdr w:val="none" w:sz="0" w:space="0" w:color="auto" w:frame="1"/>
        </w:rPr>
        <w:t xml:space="preserve"> на</w:t>
      </w:r>
      <w:r w:rsidR="004E6DC0" w:rsidRPr="00C3772D">
        <w:rPr>
          <w:rFonts w:ascii="Times New Roman" w:hAnsi="Times New Roman" w:cs="Times New Roman"/>
          <w:sz w:val="28"/>
          <w:szCs w:val="28"/>
          <w:bdr w:val="none" w:sz="0" w:space="0" w:color="auto" w:frame="1"/>
        </w:rPr>
        <w:t xml:space="preserve"> </w:t>
      </w:r>
      <w:r w:rsidRPr="00C3772D">
        <w:rPr>
          <w:rFonts w:ascii="Times New Roman" w:hAnsi="Times New Roman" w:cs="Times New Roman"/>
          <w:sz w:val="28"/>
          <w:szCs w:val="28"/>
          <w:bdr w:val="none" w:sz="0" w:space="0" w:color="auto" w:frame="1"/>
        </w:rPr>
        <w:t>не проведение необходимых следственных действий (в т.ч. из-за введенных</w:t>
      </w:r>
      <w:r w:rsidR="004E6DC0" w:rsidRPr="00C3772D">
        <w:rPr>
          <w:rFonts w:ascii="Times New Roman" w:hAnsi="Times New Roman" w:cs="Times New Roman"/>
          <w:sz w:val="28"/>
          <w:szCs w:val="28"/>
          <w:bdr w:val="none" w:sz="0" w:space="0" w:color="auto" w:frame="1"/>
        </w:rPr>
        <w:t xml:space="preserve"> </w:t>
      </w:r>
      <w:r w:rsidR="00F07B34" w:rsidRPr="00C3772D">
        <w:rPr>
          <w:rFonts w:ascii="Times New Roman" w:hAnsi="Times New Roman" w:cs="Times New Roman"/>
          <w:sz w:val="28"/>
          <w:szCs w:val="28"/>
          <w:bdr w:val="none" w:sz="0" w:space="0" w:color="auto" w:frame="1"/>
        </w:rPr>
        <w:t>п</w:t>
      </w:r>
      <w:r w:rsidRPr="00C3772D">
        <w:rPr>
          <w:rFonts w:ascii="Times New Roman" w:hAnsi="Times New Roman" w:cs="Times New Roman"/>
          <w:sz w:val="28"/>
          <w:szCs w:val="28"/>
          <w:bdr w:val="none" w:sz="0" w:space="0" w:color="auto" w:frame="1"/>
        </w:rPr>
        <w:t>ротивоэпидемиологических мер), несвоевременность их проведения,</w:t>
      </w:r>
      <w:r w:rsidR="004E6DC0" w:rsidRPr="00C3772D">
        <w:rPr>
          <w:rFonts w:ascii="Times New Roman" w:hAnsi="Times New Roman" w:cs="Times New Roman"/>
          <w:sz w:val="28"/>
          <w:szCs w:val="28"/>
          <w:bdr w:val="none" w:sz="0" w:space="0" w:color="auto" w:frame="1"/>
        </w:rPr>
        <w:t xml:space="preserve"> н</w:t>
      </w:r>
      <w:r w:rsidRPr="00C3772D">
        <w:rPr>
          <w:rFonts w:ascii="Times New Roman" w:hAnsi="Times New Roman" w:cs="Times New Roman"/>
          <w:sz w:val="28"/>
          <w:szCs w:val="28"/>
          <w:bdr w:val="none" w:sz="0" w:space="0" w:color="auto" w:frame="1"/>
        </w:rPr>
        <w:t xml:space="preserve">арушение норм УПК РФ при их проведении. </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 xml:space="preserve">В подавляющем большинстве случаев Уполномоченный в целях оказания содействия в обеспечении прав заявителей обращался в органы прокуратуры о проведении проверки изложенных фактов и принятия в случае </w:t>
      </w:r>
      <w:proofErr w:type="gramStart"/>
      <w:r w:rsidRPr="00C3772D">
        <w:rPr>
          <w:rFonts w:ascii="Times New Roman" w:hAnsi="Times New Roman" w:cs="Times New Roman"/>
          <w:sz w:val="28"/>
          <w:szCs w:val="28"/>
          <w:bdr w:val="none" w:sz="0" w:space="0" w:color="auto" w:frame="1"/>
        </w:rPr>
        <w:t>выявления нарушений закона мер прокурорского реагирования</w:t>
      </w:r>
      <w:proofErr w:type="gramEnd"/>
      <w:r w:rsidRPr="00C3772D">
        <w:rPr>
          <w:rFonts w:ascii="Times New Roman" w:hAnsi="Times New Roman" w:cs="Times New Roman"/>
          <w:sz w:val="28"/>
          <w:szCs w:val="28"/>
          <w:bdr w:val="none" w:sz="0" w:space="0" w:color="auto" w:frame="1"/>
        </w:rPr>
        <w:t xml:space="preserve">. Следует отметить, что органами прокуратуры все обращения Уполномоченного были рассмотрены, оснований для применения мер прокурорского реагирования не имелось. </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 xml:space="preserve">Значительную часть обращений к Уполномоченному в 2021 году составляли обращения о несогласии с избранной мерой пресечения в виде заключения под стражу. </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Заявители просили оказать содействие в изменении меры пресечения лицам, содержащимся в следственных изоляторах на другую не связанную с лишением свободы меру: домашний арест, подписку о невыезде и надлежащем поведении.</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 xml:space="preserve">В 2021 году на таком же высоком уровне, как и в 2020 году сохранилось количество обращений к Уполномоченному от подозреваемых и обвиняемых, содержащихся в следственных изоляторах на следователей и дознавателей, которые, по их мнению, необоснованно отказывали им в выдаче разрешений на осуществление телефонных звонков и свиданий с родственниками. </w:t>
      </w:r>
    </w:p>
    <w:p w:rsidR="00881892" w:rsidRPr="00C3772D" w:rsidRDefault="00881892" w:rsidP="00C3772D">
      <w:pPr>
        <w:spacing w:after="0"/>
        <w:ind w:firstLine="709"/>
        <w:contextualSpacing/>
        <w:jc w:val="both"/>
        <w:rPr>
          <w:rFonts w:ascii="Times New Roman" w:hAnsi="Times New Roman" w:cs="Times New Roman"/>
          <w:sz w:val="28"/>
          <w:szCs w:val="28"/>
        </w:rPr>
      </w:pPr>
      <w:r w:rsidRPr="00C3772D">
        <w:rPr>
          <w:rFonts w:ascii="Times New Roman" w:hAnsi="Times New Roman" w:cs="Times New Roman"/>
          <w:sz w:val="28"/>
          <w:szCs w:val="28"/>
        </w:rPr>
        <w:t xml:space="preserve">В каждом случае заявителям разъяснялись положения уголовно-процессуального кодекса Российской Федерации в части обязательности рассмотрения следователем, дознавателем ходатайств подозреваемых и обвиняемых, право на обжалование решений по ним, а также порядок такого обжалования, установленный главой 16 УПК РФ. </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Обращений от лиц, содержащихся в ЦВСИГ и СВИНП УМВД к Уполномоченному</w:t>
      </w:r>
      <w:r w:rsidR="00F07B34" w:rsidRPr="00C3772D">
        <w:rPr>
          <w:rFonts w:ascii="Times New Roman" w:hAnsi="Times New Roman" w:cs="Times New Roman"/>
          <w:sz w:val="28"/>
          <w:szCs w:val="28"/>
          <w:bdr w:val="none" w:sz="0" w:space="0" w:color="auto" w:frame="1"/>
        </w:rPr>
        <w:t>,</w:t>
      </w:r>
      <w:r w:rsidRPr="00C3772D">
        <w:rPr>
          <w:rFonts w:ascii="Times New Roman" w:hAnsi="Times New Roman" w:cs="Times New Roman"/>
          <w:sz w:val="28"/>
          <w:szCs w:val="28"/>
          <w:bdr w:val="none" w:sz="0" w:space="0" w:color="auto" w:frame="1"/>
        </w:rPr>
        <w:t xml:space="preserve"> не поступало.</w:t>
      </w:r>
    </w:p>
    <w:p w:rsidR="00A51C59" w:rsidRPr="00C3772D" w:rsidRDefault="00A51C59" w:rsidP="00C3772D">
      <w:pPr>
        <w:spacing w:after="0"/>
        <w:ind w:firstLine="709"/>
        <w:contextualSpacing/>
        <w:jc w:val="center"/>
        <w:rPr>
          <w:rFonts w:ascii="Times New Roman" w:hAnsi="Times New Roman" w:cs="Times New Roman"/>
          <w:b/>
          <w:color w:val="000000"/>
          <w:sz w:val="28"/>
          <w:szCs w:val="28"/>
          <w:bdr w:val="none" w:sz="0" w:space="0" w:color="auto" w:frame="1"/>
        </w:rPr>
      </w:pPr>
    </w:p>
    <w:p w:rsidR="00A51C59" w:rsidRPr="00C3772D" w:rsidRDefault="008B548C" w:rsidP="00C3772D">
      <w:pPr>
        <w:spacing w:after="0"/>
        <w:ind w:firstLine="709"/>
        <w:contextualSpacing/>
        <w:jc w:val="center"/>
        <w:rPr>
          <w:rFonts w:ascii="Times New Roman" w:hAnsi="Times New Roman" w:cs="Times New Roman"/>
          <w:b/>
          <w:color w:val="000000"/>
          <w:sz w:val="28"/>
          <w:szCs w:val="28"/>
          <w:bdr w:val="none" w:sz="0" w:space="0" w:color="auto" w:frame="1"/>
        </w:rPr>
      </w:pPr>
      <w:r w:rsidRPr="00C3772D">
        <w:rPr>
          <w:rFonts w:ascii="Times New Roman" w:hAnsi="Times New Roman" w:cs="Times New Roman"/>
          <w:b/>
          <w:color w:val="000000"/>
          <w:sz w:val="28"/>
          <w:szCs w:val="28"/>
          <w:bdr w:val="none" w:sz="0" w:space="0" w:color="auto" w:frame="1"/>
        </w:rPr>
        <w:t>2.5</w:t>
      </w:r>
      <w:r w:rsidR="00B64655" w:rsidRPr="00C3772D">
        <w:rPr>
          <w:rFonts w:ascii="Times New Roman" w:hAnsi="Times New Roman" w:cs="Times New Roman"/>
          <w:b/>
          <w:color w:val="000000"/>
          <w:sz w:val="28"/>
          <w:szCs w:val="28"/>
          <w:bdr w:val="none" w:sz="0" w:space="0" w:color="auto" w:frame="1"/>
        </w:rPr>
        <w:t xml:space="preserve">. </w:t>
      </w:r>
      <w:r w:rsidR="00C405D7" w:rsidRPr="00C3772D">
        <w:rPr>
          <w:rFonts w:ascii="Times New Roman" w:hAnsi="Times New Roman" w:cs="Times New Roman"/>
          <w:b/>
          <w:color w:val="000000"/>
          <w:sz w:val="28"/>
          <w:szCs w:val="28"/>
          <w:bdr w:val="none" w:sz="0" w:space="0" w:color="auto" w:frame="1"/>
        </w:rPr>
        <w:t xml:space="preserve">Защита прав человека в сфере миграционного </w:t>
      </w:r>
    </w:p>
    <w:p w:rsidR="00C405D7" w:rsidRPr="00C3772D" w:rsidRDefault="00C405D7" w:rsidP="00C3772D">
      <w:pPr>
        <w:spacing w:after="0"/>
        <w:ind w:firstLine="709"/>
        <w:contextualSpacing/>
        <w:jc w:val="center"/>
        <w:rPr>
          <w:rFonts w:ascii="Times New Roman" w:hAnsi="Times New Roman" w:cs="Times New Roman"/>
          <w:b/>
          <w:color w:val="000000"/>
          <w:sz w:val="28"/>
          <w:szCs w:val="28"/>
          <w:bdr w:val="none" w:sz="0" w:space="0" w:color="auto" w:frame="1"/>
        </w:rPr>
      </w:pPr>
      <w:r w:rsidRPr="00C3772D">
        <w:rPr>
          <w:rFonts w:ascii="Times New Roman" w:hAnsi="Times New Roman" w:cs="Times New Roman"/>
          <w:b/>
          <w:color w:val="000000"/>
          <w:sz w:val="28"/>
          <w:szCs w:val="28"/>
          <w:bdr w:val="none" w:sz="0" w:space="0" w:color="auto" w:frame="1"/>
        </w:rPr>
        <w:t>законодательства</w:t>
      </w:r>
    </w:p>
    <w:p w:rsidR="00065697" w:rsidRPr="00C3772D" w:rsidRDefault="00065697" w:rsidP="00C3772D">
      <w:pPr>
        <w:spacing w:after="0"/>
        <w:ind w:firstLine="709"/>
        <w:contextualSpacing/>
        <w:jc w:val="both"/>
        <w:rPr>
          <w:rFonts w:ascii="Times New Roman" w:hAnsi="Times New Roman" w:cs="Times New Roman"/>
          <w:b/>
          <w:color w:val="000000"/>
          <w:sz w:val="28"/>
          <w:szCs w:val="28"/>
          <w:bdr w:val="none" w:sz="0" w:space="0" w:color="auto" w:frame="1"/>
        </w:rPr>
      </w:pP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 xml:space="preserve">В своей работе Уполномоченный большое внимание уделяет защите прав иностранных граждан и лиц без гражданства. </w:t>
      </w:r>
    </w:p>
    <w:p w:rsidR="00881892" w:rsidRPr="00C3772D" w:rsidRDefault="00881892" w:rsidP="00C3772D">
      <w:pPr>
        <w:spacing w:after="0"/>
        <w:ind w:firstLine="709"/>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lastRenderedPageBreak/>
        <w:t>В наиболее уязвимом положении нахо</w:t>
      </w:r>
      <w:r w:rsidR="00F07B34" w:rsidRPr="00C3772D">
        <w:rPr>
          <w:rFonts w:ascii="Times New Roman" w:hAnsi="Times New Roman" w:cs="Times New Roman"/>
          <w:sz w:val="28"/>
          <w:szCs w:val="28"/>
          <w:bdr w:val="none" w:sz="0" w:space="0" w:color="auto" w:frame="1"/>
        </w:rPr>
        <w:t xml:space="preserve">дятся граждане, имеющие статус </w:t>
      </w:r>
      <w:r w:rsidRPr="00C3772D">
        <w:rPr>
          <w:rFonts w:ascii="Times New Roman" w:hAnsi="Times New Roman" w:cs="Times New Roman"/>
          <w:sz w:val="28"/>
          <w:szCs w:val="28"/>
          <w:bdr w:val="none" w:sz="0" w:space="0" w:color="auto" w:frame="1"/>
        </w:rPr>
        <w:t>иностранного гражданина и лица без гражданства</w:t>
      </w:r>
      <w:r w:rsidR="00C44A55" w:rsidRPr="00C3772D">
        <w:rPr>
          <w:rFonts w:ascii="Times New Roman" w:hAnsi="Times New Roman" w:cs="Times New Roman"/>
          <w:sz w:val="28"/>
          <w:szCs w:val="28"/>
          <w:bdr w:val="none" w:sz="0" w:space="0" w:color="auto" w:frame="1"/>
        </w:rPr>
        <w:t>,</w:t>
      </w:r>
      <w:r w:rsidRPr="00C3772D">
        <w:rPr>
          <w:rFonts w:ascii="Times New Roman" w:hAnsi="Times New Roman" w:cs="Times New Roman"/>
          <w:sz w:val="28"/>
          <w:szCs w:val="28"/>
          <w:bdr w:val="none" w:sz="0" w:space="0" w:color="auto" w:frame="1"/>
        </w:rPr>
        <w:t xml:space="preserve"> отбывающие наказание в местах лишения свободы. </w:t>
      </w:r>
    </w:p>
    <w:p w:rsidR="00881892" w:rsidRPr="00C3772D" w:rsidRDefault="002405EC" w:rsidP="00C3772D">
      <w:pPr>
        <w:spacing w:after="0"/>
        <w:ind w:firstLine="709"/>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По информации УФСИН, в</w:t>
      </w:r>
      <w:r w:rsidR="00881892" w:rsidRPr="00C3772D">
        <w:rPr>
          <w:rFonts w:ascii="Times New Roman" w:hAnsi="Times New Roman" w:cs="Times New Roman"/>
          <w:sz w:val="28"/>
          <w:szCs w:val="28"/>
          <w:bdr w:val="none" w:sz="0" w:space="0" w:color="auto" w:frame="1"/>
        </w:rPr>
        <w:t xml:space="preserve"> учреждениях УИС области отбывают наказание 126 иностранных граждан и лиц без гражданства (в 2020 году – 165). В отношении каждого из </w:t>
      </w:r>
      <w:r w:rsidRPr="00C3772D">
        <w:rPr>
          <w:rFonts w:ascii="Times New Roman" w:hAnsi="Times New Roman" w:cs="Times New Roman"/>
          <w:sz w:val="28"/>
          <w:szCs w:val="28"/>
          <w:bdr w:val="none" w:sz="0" w:space="0" w:color="auto" w:frame="1"/>
        </w:rPr>
        <w:t>них</w:t>
      </w:r>
      <w:r w:rsidR="00881892" w:rsidRPr="00C3772D">
        <w:rPr>
          <w:rFonts w:ascii="Times New Roman" w:hAnsi="Times New Roman" w:cs="Times New Roman"/>
          <w:sz w:val="28"/>
          <w:szCs w:val="28"/>
          <w:bdr w:val="none" w:sz="0" w:space="0" w:color="auto" w:frame="1"/>
        </w:rPr>
        <w:t xml:space="preserve"> Минюстом России, ФСИН России </w:t>
      </w:r>
      <w:r w:rsidR="00881892" w:rsidRPr="00C3772D">
        <w:rPr>
          <w:rFonts w:ascii="Times New Roman" w:eastAsia="Times New Roman" w:hAnsi="Times New Roman" w:cs="Times New Roman"/>
          <w:sz w:val="28"/>
          <w:szCs w:val="28"/>
        </w:rPr>
        <w:t>принято решение о нежелательности пребывания на территории Российской Федерации и запрете въезда в Российскую Федерацию.</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hAnsi="Times New Roman" w:cs="Times New Roman"/>
          <w:sz w:val="28"/>
          <w:szCs w:val="28"/>
          <w:bdr w:val="none" w:sz="0" w:space="0" w:color="auto" w:frame="1"/>
        </w:rPr>
        <w:t>Осужденные имеют</w:t>
      </w:r>
      <w:r w:rsidRPr="00C3772D">
        <w:rPr>
          <w:rFonts w:ascii="Times New Roman" w:eastAsia="Times New Roman" w:hAnsi="Times New Roman" w:cs="Times New Roman"/>
          <w:sz w:val="28"/>
          <w:szCs w:val="28"/>
        </w:rPr>
        <w:t xml:space="preserve"> право обжаловать распоряжения Минюста России, ФСИН России, но используют его неактивно, поскольку в данных вопросах не осведомлены, а личных познаний в данной сфере не имеют. В результате теряется время для обжалования (слишком поздно обращаются в суд), заявления судом возвращаются из-за неправильного оформления и др. После освобождения исполнить решения о депортации сотрудникам УМВД бывает проблематично и приходится помещать бывших осужденных в </w:t>
      </w:r>
      <w:r w:rsidR="002405EC" w:rsidRPr="00C3772D">
        <w:rPr>
          <w:rFonts w:ascii="Times New Roman" w:eastAsia="Times New Roman" w:hAnsi="Times New Roman" w:cs="Times New Roman"/>
          <w:sz w:val="28"/>
          <w:szCs w:val="28"/>
        </w:rPr>
        <w:t>ЦВСИГ</w:t>
      </w:r>
      <w:r w:rsidRPr="00C3772D">
        <w:rPr>
          <w:rFonts w:ascii="Times New Roman" w:eastAsia="Times New Roman" w:hAnsi="Times New Roman" w:cs="Times New Roman"/>
          <w:sz w:val="28"/>
          <w:szCs w:val="28"/>
        </w:rPr>
        <w:t xml:space="preserve">, </w:t>
      </w:r>
      <w:proofErr w:type="gramStart"/>
      <w:r w:rsidRPr="00C3772D">
        <w:rPr>
          <w:rFonts w:ascii="Times New Roman" w:eastAsia="Times New Roman" w:hAnsi="Times New Roman" w:cs="Times New Roman"/>
          <w:sz w:val="28"/>
          <w:szCs w:val="28"/>
        </w:rPr>
        <w:t>содержание</w:t>
      </w:r>
      <w:proofErr w:type="gramEnd"/>
      <w:r w:rsidRPr="00C3772D">
        <w:rPr>
          <w:rFonts w:ascii="Times New Roman" w:eastAsia="Times New Roman" w:hAnsi="Times New Roman" w:cs="Times New Roman"/>
          <w:sz w:val="28"/>
          <w:szCs w:val="28"/>
        </w:rPr>
        <w:t xml:space="preserve"> в котором бывает достаточно продолжительным. Поэтому было принято решение о проведении Уполномоченным и сотрудниками его аппарата на регулярной основе правовых консультаций с осужденными по разъяснению законодательства в сфере миграции и о возможности реализации ими своих прав.</w:t>
      </w:r>
    </w:p>
    <w:p w:rsidR="00881892" w:rsidRPr="00C3772D" w:rsidRDefault="00881892" w:rsidP="00C3772D">
      <w:pPr>
        <w:spacing w:after="0"/>
        <w:ind w:firstLine="709"/>
        <w:contextualSpacing/>
        <w:jc w:val="both"/>
        <w:rPr>
          <w:rFonts w:ascii="Times New Roman" w:eastAsia="Times New Roman" w:hAnsi="Times New Roman" w:cs="Times New Roman"/>
          <w:sz w:val="28"/>
          <w:szCs w:val="28"/>
        </w:rPr>
      </w:pPr>
      <w:r w:rsidRPr="00C3772D">
        <w:rPr>
          <w:rFonts w:ascii="Times New Roman" w:hAnsi="Times New Roman" w:cs="Times New Roman"/>
          <w:sz w:val="28"/>
          <w:szCs w:val="28"/>
          <w:bdr w:val="none" w:sz="0" w:space="0" w:color="auto" w:frame="1"/>
        </w:rPr>
        <w:t>Уполномоченным и сотрудниками его аппарата в течение 2021 года был проделан значительный объем работы в данном направлении. По инициативе Уполномоченного был проведен ряд рабочих встреч с представителями УМВД и УФСИН, на которых о</w:t>
      </w:r>
      <w:r w:rsidRPr="00C3772D">
        <w:rPr>
          <w:rFonts w:ascii="Times New Roman" w:eastAsia="Times New Roman" w:hAnsi="Times New Roman" w:cs="Times New Roman"/>
          <w:sz w:val="28"/>
          <w:szCs w:val="28"/>
        </w:rPr>
        <w:t xml:space="preserve">бсуждались возможные (допустимые) формы и методы оказания содействия осужденным, имеющим статус иностранного гражданина или лица без гражданства в реализации своих прав, приняты соответствующие решения.  </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В рамках реализации принятых решений аппаратом Уполномоченного была разработана памятка для осужденных – иностранных граждан и лиц без гражданства, в отношении которых принято решение о нежелательности пребывания на территории РФ, содержащая положения миграционного законодательства, которые необходимо знать для осуществления защиты своих прав, а также разработаны образцы административных исковых заявлений. Памятки и образцы заявлений выдавались осужденным в</w:t>
      </w:r>
      <w:r w:rsidR="002405EC" w:rsidRPr="00C3772D">
        <w:rPr>
          <w:rFonts w:ascii="Times New Roman" w:eastAsia="Times New Roman" w:hAnsi="Times New Roman" w:cs="Times New Roman"/>
          <w:sz w:val="28"/>
          <w:szCs w:val="28"/>
        </w:rPr>
        <w:t xml:space="preserve">о время </w:t>
      </w:r>
      <w:r w:rsidRPr="00C3772D">
        <w:rPr>
          <w:rFonts w:ascii="Times New Roman" w:eastAsia="Times New Roman" w:hAnsi="Times New Roman" w:cs="Times New Roman"/>
          <w:sz w:val="28"/>
          <w:szCs w:val="28"/>
        </w:rPr>
        <w:t>личных приемов в исправительных учреждениях.</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В 2021 году в адрес Уполномоченного поступило 41 обращение по вопросам гражданства, миграционного и регистрационного учета,</w:t>
      </w:r>
      <w:r w:rsidR="00FF6814" w:rsidRPr="00C3772D">
        <w:rPr>
          <w:rFonts w:ascii="Times New Roman" w:eastAsia="Times New Roman" w:hAnsi="Times New Roman" w:cs="Times New Roman"/>
          <w:sz w:val="28"/>
          <w:szCs w:val="28"/>
        </w:rPr>
        <w:t xml:space="preserve"> из них</w:t>
      </w:r>
      <w:r w:rsidRPr="00C3772D">
        <w:rPr>
          <w:rFonts w:ascii="Times New Roman" w:eastAsia="Times New Roman" w:hAnsi="Times New Roman" w:cs="Times New Roman"/>
          <w:sz w:val="28"/>
          <w:szCs w:val="28"/>
        </w:rPr>
        <w:t xml:space="preserve"> </w:t>
      </w:r>
      <w:r w:rsidR="00FF6814" w:rsidRPr="00C3772D">
        <w:rPr>
          <w:rFonts w:ascii="Times New Roman" w:eastAsia="Times New Roman" w:hAnsi="Times New Roman" w:cs="Times New Roman"/>
          <w:sz w:val="28"/>
          <w:szCs w:val="28"/>
        </w:rPr>
        <w:t>39 обращений от лиц, отбывающих наказание в исправительных учреждениях области. Обращения</w:t>
      </w:r>
      <w:r w:rsidRPr="00C3772D">
        <w:rPr>
          <w:rFonts w:ascii="Times New Roman" w:eastAsia="Times New Roman" w:hAnsi="Times New Roman" w:cs="Times New Roman"/>
          <w:sz w:val="28"/>
          <w:szCs w:val="28"/>
        </w:rPr>
        <w:t xml:space="preserve"> касались вопросов: въезда и пребывания на </w:t>
      </w:r>
      <w:r w:rsidR="00FF6814" w:rsidRPr="00C3772D">
        <w:rPr>
          <w:rFonts w:ascii="Times New Roman" w:eastAsia="Times New Roman" w:hAnsi="Times New Roman" w:cs="Times New Roman"/>
          <w:sz w:val="28"/>
          <w:szCs w:val="28"/>
        </w:rPr>
        <w:t>территории Российской Федерации;</w:t>
      </w:r>
      <w:r w:rsidRPr="00C3772D">
        <w:rPr>
          <w:rFonts w:ascii="Times New Roman" w:eastAsia="Times New Roman" w:hAnsi="Times New Roman" w:cs="Times New Roman"/>
          <w:sz w:val="28"/>
          <w:szCs w:val="28"/>
        </w:rPr>
        <w:t xml:space="preserve"> выдачи разрешений на временное проживание и вида на </w:t>
      </w:r>
      <w:r w:rsidRPr="00C3772D">
        <w:rPr>
          <w:rFonts w:ascii="Times New Roman" w:eastAsia="Times New Roman" w:hAnsi="Times New Roman" w:cs="Times New Roman"/>
          <w:sz w:val="28"/>
          <w:szCs w:val="28"/>
        </w:rPr>
        <w:lastRenderedPageBreak/>
        <w:t>жительство</w:t>
      </w:r>
      <w:r w:rsidR="00FF6814" w:rsidRPr="00C3772D">
        <w:rPr>
          <w:rFonts w:ascii="Times New Roman" w:eastAsia="Times New Roman" w:hAnsi="Times New Roman" w:cs="Times New Roman"/>
          <w:sz w:val="28"/>
          <w:szCs w:val="28"/>
        </w:rPr>
        <w:t>;</w:t>
      </w:r>
      <w:r w:rsidRPr="00C3772D">
        <w:rPr>
          <w:rFonts w:ascii="Times New Roman" w:eastAsia="Times New Roman" w:hAnsi="Times New Roman" w:cs="Times New Roman"/>
          <w:sz w:val="28"/>
          <w:szCs w:val="28"/>
        </w:rPr>
        <w:t xml:space="preserve"> приобретен</w:t>
      </w:r>
      <w:r w:rsidR="00FF6814" w:rsidRPr="00C3772D">
        <w:rPr>
          <w:rFonts w:ascii="Times New Roman" w:eastAsia="Times New Roman" w:hAnsi="Times New Roman" w:cs="Times New Roman"/>
          <w:sz w:val="28"/>
          <w:szCs w:val="28"/>
        </w:rPr>
        <w:t xml:space="preserve">ие и прекращение гражданства РФ; административного </w:t>
      </w:r>
      <w:proofErr w:type="gramStart"/>
      <w:r w:rsidR="00FF6814" w:rsidRPr="00C3772D">
        <w:rPr>
          <w:rFonts w:ascii="Times New Roman" w:eastAsia="Times New Roman" w:hAnsi="Times New Roman" w:cs="Times New Roman"/>
          <w:sz w:val="28"/>
          <w:szCs w:val="28"/>
        </w:rPr>
        <w:t>выдворения</w:t>
      </w:r>
      <w:proofErr w:type="gramEnd"/>
      <w:r w:rsidR="00FF6814" w:rsidRPr="00C3772D">
        <w:rPr>
          <w:rFonts w:ascii="Times New Roman" w:eastAsia="Times New Roman" w:hAnsi="Times New Roman" w:cs="Times New Roman"/>
          <w:sz w:val="28"/>
          <w:szCs w:val="28"/>
        </w:rPr>
        <w:t>.</w:t>
      </w:r>
    </w:p>
    <w:p w:rsidR="001115E0" w:rsidRPr="00C3772D" w:rsidRDefault="00881892" w:rsidP="00C3772D">
      <w:pPr>
        <w:spacing w:after="0"/>
        <w:ind w:firstLine="709"/>
        <w:jc w:val="both"/>
        <w:rPr>
          <w:rFonts w:ascii="Times New Roman" w:eastAsia="Times New Roman" w:hAnsi="Times New Roman" w:cs="Times New Roman"/>
          <w:i/>
          <w:sz w:val="28"/>
          <w:szCs w:val="28"/>
        </w:rPr>
      </w:pPr>
      <w:r w:rsidRPr="00C3772D">
        <w:rPr>
          <w:rFonts w:ascii="Times New Roman" w:eastAsia="Times New Roman" w:hAnsi="Times New Roman" w:cs="Times New Roman"/>
          <w:i/>
          <w:sz w:val="28"/>
          <w:szCs w:val="28"/>
        </w:rPr>
        <w:t>Так, к Уполномо</w:t>
      </w:r>
      <w:r w:rsidR="00FF6814" w:rsidRPr="00C3772D">
        <w:rPr>
          <w:rFonts w:ascii="Times New Roman" w:eastAsia="Times New Roman" w:hAnsi="Times New Roman" w:cs="Times New Roman"/>
          <w:i/>
          <w:sz w:val="28"/>
          <w:szCs w:val="28"/>
        </w:rPr>
        <w:t>ченному обратился осужденный А.</w:t>
      </w:r>
      <w:r w:rsidRPr="00C3772D">
        <w:rPr>
          <w:rFonts w:ascii="Times New Roman" w:eastAsia="Times New Roman" w:hAnsi="Times New Roman" w:cs="Times New Roman"/>
          <w:i/>
          <w:sz w:val="28"/>
          <w:szCs w:val="28"/>
        </w:rPr>
        <w:t xml:space="preserve"> с просьбой оказать содействие в подготовке искового заявления в суд об отмене решения Минюста России о нежелательности его пребывания на территории Российской Федерации и запре</w:t>
      </w:r>
      <w:r w:rsidR="001115E0" w:rsidRPr="00C3772D">
        <w:rPr>
          <w:rFonts w:ascii="Times New Roman" w:eastAsia="Times New Roman" w:hAnsi="Times New Roman" w:cs="Times New Roman"/>
          <w:i/>
          <w:sz w:val="28"/>
          <w:szCs w:val="28"/>
        </w:rPr>
        <w:t>те въезда в Россию</w:t>
      </w:r>
      <w:r w:rsidRPr="00C3772D">
        <w:rPr>
          <w:rFonts w:ascii="Times New Roman" w:eastAsia="Times New Roman" w:hAnsi="Times New Roman" w:cs="Times New Roman"/>
          <w:i/>
          <w:sz w:val="28"/>
          <w:szCs w:val="28"/>
        </w:rPr>
        <w:t xml:space="preserve">. </w:t>
      </w:r>
      <w:r w:rsidR="001115E0" w:rsidRPr="00C3772D">
        <w:rPr>
          <w:rFonts w:ascii="Times New Roman" w:eastAsia="Times New Roman" w:hAnsi="Times New Roman" w:cs="Times New Roman"/>
          <w:i/>
          <w:sz w:val="28"/>
          <w:szCs w:val="28"/>
        </w:rPr>
        <w:t xml:space="preserve">Осужденный </w:t>
      </w:r>
      <w:r w:rsidRPr="00C3772D">
        <w:rPr>
          <w:rFonts w:ascii="Times New Roman" w:eastAsia="Times New Roman" w:hAnsi="Times New Roman" w:cs="Times New Roman"/>
          <w:i/>
          <w:sz w:val="28"/>
          <w:szCs w:val="28"/>
        </w:rPr>
        <w:t xml:space="preserve"> указал, что родился</w:t>
      </w:r>
      <w:r w:rsidR="001115E0" w:rsidRPr="00C3772D">
        <w:rPr>
          <w:rFonts w:ascii="Times New Roman" w:eastAsia="Times New Roman" w:hAnsi="Times New Roman" w:cs="Times New Roman"/>
          <w:i/>
          <w:sz w:val="28"/>
          <w:szCs w:val="28"/>
        </w:rPr>
        <w:t xml:space="preserve"> в</w:t>
      </w:r>
      <w:r w:rsidRPr="00C3772D">
        <w:rPr>
          <w:rFonts w:ascii="Times New Roman" w:eastAsia="Times New Roman" w:hAnsi="Times New Roman" w:cs="Times New Roman"/>
          <w:i/>
          <w:sz w:val="28"/>
          <w:szCs w:val="28"/>
        </w:rPr>
        <w:t xml:space="preserve"> союзной республике, сразу после окончания школы выехал в Россию, где длительное время проживал</w:t>
      </w:r>
      <w:r w:rsidR="001115E0" w:rsidRPr="00C3772D">
        <w:rPr>
          <w:rFonts w:ascii="Times New Roman" w:eastAsia="Times New Roman" w:hAnsi="Times New Roman" w:cs="Times New Roman"/>
          <w:i/>
          <w:sz w:val="28"/>
          <w:szCs w:val="28"/>
        </w:rPr>
        <w:t>;</w:t>
      </w:r>
      <w:r w:rsidRPr="00C3772D">
        <w:rPr>
          <w:rFonts w:ascii="Times New Roman" w:eastAsia="Times New Roman" w:hAnsi="Times New Roman" w:cs="Times New Roman"/>
          <w:i/>
          <w:sz w:val="28"/>
          <w:szCs w:val="28"/>
        </w:rPr>
        <w:t xml:space="preserve"> проходил службу в рядах Советской Армии</w:t>
      </w:r>
      <w:r w:rsidR="001115E0" w:rsidRPr="00C3772D">
        <w:rPr>
          <w:rFonts w:ascii="Times New Roman" w:eastAsia="Times New Roman" w:hAnsi="Times New Roman" w:cs="Times New Roman"/>
          <w:i/>
          <w:sz w:val="28"/>
          <w:szCs w:val="28"/>
        </w:rPr>
        <w:t>;</w:t>
      </w:r>
      <w:r w:rsidRPr="00C3772D">
        <w:rPr>
          <w:rFonts w:ascii="Times New Roman" w:eastAsia="Times New Roman" w:hAnsi="Times New Roman" w:cs="Times New Roman"/>
          <w:i/>
          <w:sz w:val="28"/>
          <w:szCs w:val="28"/>
        </w:rPr>
        <w:t xml:space="preserve"> имеет се</w:t>
      </w:r>
      <w:r w:rsidR="001115E0" w:rsidRPr="00C3772D">
        <w:rPr>
          <w:rFonts w:ascii="Times New Roman" w:eastAsia="Times New Roman" w:hAnsi="Times New Roman" w:cs="Times New Roman"/>
          <w:i/>
          <w:sz w:val="28"/>
          <w:szCs w:val="28"/>
        </w:rPr>
        <w:t>мью, жена и ребенок граждане РФ;</w:t>
      </w:r>
      <w:r w:rsidRPr="00C3772D">
        <w:rPr>
          <w:rFonts w:ascii="Times New Roman" w:eastAsia="Times New Roman" w:hAnsi="Times New Roman" w:cs="Times New Roman"/>
          <w:i/>
          <w:sz w:val="28"/>
          <w:szCs w:val="28"/>
        </w:rPr>
        <w:t xml:space="preserve"> осуществлял трудовую деятельность</w:t>
      </w:r>
      <w:r w:rsidR="001115E0" w:rsidRPr="00C3772D">
        <w:rPr>
          <w:rFonts w:ascii="Times New Roman" w:eastAsia="Times New Roman" w:hAnsi="Times New Roman" w:cs="Times New Roman"/>
          <w:i/>
          <w:sz w:val="28"/>
          <w:szCs w:val="28"/>
        </w:rPr>
        <w:t>;</w:t>
      </w:r>
      <w:r w:rsidRPr="00C3772D">
        <w:rPr>
          <w:rFonts w:ascii="Times New Roman" w:eastAsia="Times New Roman" w:hAnsi="Times New Roman" w:cs="Times New Roman"/>
          <w:i/>
          <w:sz w:val="28"/>
          <w:szCs w:val="28"/>
        </w:rPr>
        <w:t xml:space="preserve"> совершил преступление и попал в места лишения свободы. Считает, что решение Минюстом было принято без учета указанных выше обстоятельств. О том, что можно обратиться в суд не знал, самостоятельно грамотно составить иск не может, а денег на оплату услуг юриста у него нет.</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 xml:space="preserve">Сотрудниками аппарата Уполномоченного осужденному была оказана помощь в истребовании (сборе) необходимых документов и информации, подготовлено исковое заявление, которое осужденным направлено в суд. </w:t>
      </w:r>
    </w:p>
    <w:p w:rsidR="00857545" w:rsidRPr="00C3772D" w:rsidRDefault="00881892" w:rsidP="00C3772D">
      <w:pPr>
        <w:spacing w:after="0"/>
        <w:ind w:firstLine="709"/>
        <w:jc w:val="both"/>
        <w:rPr>
          <w:rFonts w:ascii="Times New Roman" w:eastAsia="Times New Roman" w:hAnsi="Times New Roman" w:cs="Times New Roman"/>
          <w:i/>
          <w:sz w:val="28"/>
          <w:szCs w:val="28"/>
        </w:rPr>
      </w:pPr>
      <w:r w:rsidRPr="00C3772D">
        <w:rPr>
          <w:rFonts w:ascii="Times New Roman" w:eastAsia="Times New Roman" w:hAnsi="Times New Roman" w:cs="Times New Roman"/>
          <w:i/>
          <w:sz w:val="28"/>
          <w:szCs w:val="28"/>
        </w:rPr>
        <w:t xml:space="preserve">Еще одно обращение поступило от гр. П. в интересах ее супруга, являющегося лицом без гражданства, отбывающего наказание в местах лишения свободы. </w:t>
      </w:r>
      <w:r w:rsidR="001115E0" w:rsidRPr="00C3772D">
        <w:rPr>
          <w:rFonts w:ascii="Times New Roman" w:eastAsia="Times New Roman" w:hAnsi="Times New Roman" w:cs="Times New Roman"/>
          <w:i/>
          <w:sz w:val="28"/>
          <w:szCs w:val="28"/>
        </w:rPr>
        <w:t>Заявительница с</w:t>
      </w:r>
      <w:r w:rsidRPr="00C3772D">
        <w:rPr>
          <w:rFonts w:ascii="Times New Roman" w:eastAsia="Times New Roman" w:hAnsi="Times New Roman" w:cs="Times New Roman"/>
          <w:i/>
          <w:sz w:val="28"/>
          <w:szCs w:val="28"/>
        </w:rPr>
        <w:t xml:space="preserve">ообщила, что в 1992 году они с супругом переехали из Эстонии в Россию, где проживали до момента его осуждения в 2020 году. Она и двое их детей являются гражданами России. До совершения преступления муж собирал документы на получение Российского гражданства, однако по понятным причинам документы подать в УМВД не успел. Осенью 2021 года супруг должен освободиться, однако домой вернуться не сможет, поскольку ФСИН России в отношении </w:t>
      </w:r>
      <w:r w:rsidR="001115E0" w:rsidRPr="00C3772D">
        <w:rPr>
          <w:rFonts w:ascii="Times New Roman" w:eastAsia="Times New Roman" w:hAnsi="Times New Roman" w:cs="Times New Roman"/>
          <w:i/>
          <w:sz w:val="28"/>
          <w:szCs w:val="28"/>
        </w:rPr>
        <w:t>н</w:t>
      </w:r>
      <w:r w:rsidRPr="00C3772D">
        <w:rPr>
          <w:rFonts w:ascii="Times New Roman" w:eastAsia="Times New Roman" w:hAnsi="Times New Roman" w:cs="Times New Roman"/>
          <w:i/>
          <w:sz w:val="28"/>
          <w:szCs w:val="28"/>
        </w:rPr>
        <w:t>его принято распоряжение о нежелательности пребывания на территории Российской Федерации и запрете въезда в Российскую Федерацию</w:t>
      </w:r>
      <w:r w:rsidR="001115E0" w:rsidRPr="00C3772D">
        <w:rPr>
          <w:rFonts w:ascii="Times New Roman" w:eastAsia="Times New Roman" w:hAnsi="Times New Roman" w:cs="Times New Roman"/>
          <w:i/>
          <w:sz w:val="28"/>
          <w:szCs w:val="28"/>
        </w:rPr>
        <w:t>,</w:t>
      </w:r>
      <w:r w:rsidRPr="00C3772D">
        <w:rPr>
          <w:rFonts w:ascii="Times New Roman" w:eastAsia="Times New Roman" w:hAnsi="Times New Roman" w:cs="Times New Roman"/>
          <w:i/>
          <w:sz w:val="28"/>
          <w:szCs w:val="28"/>
        </w:rPr>
        <w:t xml:space="preserve"> и он будет депортирован в Эстонию. Проси</w:t>
      </w:r>
      <w:r w:rsidR="00857545" w:rsidRPr="00C3772D">
        <w:rPr>
          <w:rFonts w:ascii="Times New Roman" w:eastAsia="Times New Roman" w:hAnsi="Times New Roman" w:cs="Times New Roman"/>
          <w:i/>
          <w:sz w:val="28"/>
          <w:szCs w:val="28"/>
        </w:rPr>
        <w:t>л</w:t>
      </w:r>
      <w:r w:rsidRPr="00C3772D">
        <w:rPr>
          <w:rFonts w:ascii="Times New Roman" w:eastAsia="Times New Roman" w:hAnsi="Times New Roman" w:cs="Times New Roman"/>
          <w:i/>
          <w:sz w:val="28"/>
          <w:szCs w:val="28"/>
        </w:rPr>
        <w:t xml:space="preserve"> Уполномоченного оказать помощь в решении вопроса об отмене принятого ФСИН России решения.</w:t>
      </w:r>
    </w:p>
    <w:p w:rsidR="00881892" w:rsidRPr="00C3772D" w:rsidRDefault="00881892" w:rsidP="00C3772D">
      <w:pPr>
        <w:spacing w:after="0"/>
        <w:ind w:firstLine="709"/>
        <w:jc w:val="both"/>
        <w:rPr>
          <w:rFonts w:ascii="Times New Roman" w:eastAsia="Times New Roman" w:hAnsi="Times New Roman" w:cs="Times New Roman"/>
          <w:i/>
          <w:sz w:val="28"/>
          <w:szCs w:val="28"/>
        </w:rPr>
      </w:pPr>
      <w:r w:rsidRPr="00C3772D">
        <w:rPr>
          <w:rFonts w:ascii="Times New Roman" w:eastAsia="Times New Roman" w:hAnsi="Times New Roman" w:cs="Times New Roman"/>
          <w:i/>
          <w:sz w:val="28"/>
          <w:szCs w:val="28"/>
        </w:rPr>
        <w:t xml:space="preserve"> </w:t>
      </w:r>
      <w:r w:rsidRPr="00C3772D">
        <w:rPr>
          <w:rFonts w:ascii="Times New Roman" w:eastAsia="Times New Roman" w:hAnsi="Times New Roman" w:cs="Times New Roman"/>
          <w:sz w:val="28"/>
          <w:szCs w:val="28"/>
        </w:rPr>
        <w:t>Изучив доводы обращени</w:t>
      </w:r>
      <w:r w:rsidR="00857545" w:rsidRPr="00C3772D">
        <w:rPr>
          <w:rFonts w:ascii="Times New Roman" w:eastAsia="Times New Roman" w:hAnsi="Times New Roman" w:cs="Times New Roman"/>
          <w:sz w:val="28"/>
          <w:szCs w:val="28"/>
        </w:rPr>
        <w:t>я</w:t>
      </w:r>
      <w:r w:rsidRPr="00C3772D">
        <w:rPr>
          <w:rFonts w:ascii="Times New Roman" w:eastAsia="Times New Roman" w:hAnsi="Times New Roman" w:cs="Times New Roman"/>
          <w:sz w:val="28"/>
          <w:szCs w:val="28"/>
        </w:rPr>
        <w:t xml:space="preserve">, </w:t>
      </w:r>
      <w:r w:rsidR="00857545" w:rsidRPr="00C3772D">
        <w:rPr>
          <w:rFonts w:ascii="Times New Roman" w:eastAsia="Times New Roman" w:hAnsi="Times New Roman" w:cs="Times New Roman"/>
          <w:sz w:val="28"/>
          <w:szCs w:val="28"/>
        </w:rPr>
        <w:t xml:space="preserve">Уполномоченным </w:t>
      </w:r>
      <w:r w:rsidRPr="00C3772D">
        <w:rPr>
          <w:rFonts w:ascii="Times New Roman" w:eastAsia="Times New Roman" w:hAnsi="Times New Roman" w:cs="Times New Roman"/>
          <w:sz w:val="28"/>
          <w:szCs w:val="28"/>
        </w:rPr>
        <w:t>был осуществлен выезд в исправительное учреждение, где проведена личная беседа с осужденным, изучены материалы личного дела, информация уполномоченного органа. При имеющихся обстоятельствах просьба заявителя об оказании содействия Уполномоченным поддержана. В адрес гр. П. направлена позиция Уполномоченного по данному вопросу, которая отражена в подготовленном сотрудниками аппарата исковом заявлении.</w:t>
      </w:r>
      <w:r w:rsidRPr="00C3772D">
        <w:rPr>
          <w:rFonts w:ascii="Times New Roman" w:eastAsia="Times New Roman" w:hAnsi="Times New Roman" w:cs="Times New Roman"/>
          <w:i/>
          <w:sz w:val="28"/>
          <w:szCs w:val="28"/>
        </w:rPr>
        <w:t xml:space="preserve"> </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 xml:space="preserve">Еще несколько обращений с аналогичными доводами поступали к Уполномоченному до сентября 2021 года. </w:t>
      </w:r>
      <w:proofErr w:type="gramStart"/>
      <w:r w:rsidRPr="00C3772D">
        <w:rPr>
          <w:rFonts w:ascii="Times New Roman" w:eastAsia="Times New Roman" w:hAnsi="Times New Roman" w:cs="Times New Roman"/>
          <w:sz w:val="28"/>
          <w:szCs w:val="28"/>
        </w:rPr>
        <w:t>В</w:t>
      </w:r>
      <w:r w:rsidRPr="00C3772D">
        <w:rPr>
          <w:rFonts w:ascii="Times New Roman" w:hAnsi="Times New Roman" w:cs="Times New Roman"/>
          <w:sz w:val="28"/>
          <w:szCs w:val="28"/>
        </w:rPr>
        <w:t xml:space="preserve"> 2021 году миграционное законодательство </w:t>
      </w:r>
      <w:r w:rsidR="00857545" w:rsidRPr="00C3772D">
        <w:rPr>
          <w:rFonts w:ascii="Times New Roman" w:hAnsi="Times New Roman" w:cs="Times New Roman"/>
          <w:sz w:val="28"/>
          <w:szCs w:val="28"/>
        </w:rPr>
        <w:t xml:space="preserve">претерпело существенные изменения </w:t>
      </w:r>
      <w:r w:rsidRPr="00C3772D">
        <w:rPr>
          <w:rFonts w:ascii="Times New Roman" w:hAnsi="Times New Roman" w:cs="Times New Roman"/>
          <w:sz w:val="28"/>
          <w:szCs w:val="28"/>
        </w:rPr>
        <w:t xml:space="preserve">в части правового </w:t>
      </w:r>
      <w:r w:rsidRPr="00C3772D">
        <w:rPr>
          <w:rFonts w:ascii="Times New Roman" w:hAnsi="Times New Roman" w:cs="Times New Roman"/>
          <w:sz w:val="28"/>
          <w:szCs w:val="28"/>
        </w:rPr>
        <w:lastRenderedPageBreak/>
        <w:t>положения иностранных граждан и лиц без гражданства в Российской Федерации</w:t>
      </w:r>
      <w:r w:rsidR="00857545" w:rsidRPr="00C3772D">
        <w:rPr>
          <w:rFonts w:ascii="Times New Roman" w:hAnsi="Times New Roman" w:cs="Times New Roman"/>
          <w:sz w:val="28"/>
          <w:szCs w:val="28"/>
        </w:rPr>
        <w:t xml:space="preserve">. </w:t>
      </w:r>
      <w:r w:rsidRPr="00C3772D">
        <w:rPr>
          <w:rFonts w:ascii="Times New Roman" w:hAnsi="Times New Roman" w:cs="Times New Roman"/>
          <w:sz w:val="28"/>
          <w:szCs w:val="28"/>
        </w:rPr>
        <w:t xml:space="preserve">24.02.2021 был принят Федеральный закон </w:t>
      </w:r>
      <w:r w:rsidR="00857545" w:rsidRPr="00C3772D">
        <w:rPr>
          <w:rFonts w:ascii="Times New Roman" w:hAnsi="Times New Roman" w:cs="Times New Roman"/>
          <w:sz w:val="28"/>
          <w:szCs w:val="28"/>
        </w:rPr>
        <w:t>№</w:t>
      </w:r>
      <w:r w:rsidRPr="00C3772D">
        <w:rPr>
          <w:rFonts w:ascii="Times New Roman" w:hAnsi="Times New Roman" w:cs="Times New Roman"/>
          <w:sz w:val="28"/>
          <w:szCs w:val="28"/>
        </w:rPr>
        <w:t xml:space="preserve"> 22-ФЗ </w:t>
      </w:r>
      <w:r w:rsidR="00B1652D" w:rsidRPr="00C3772D">
        <w:rPr>
          <w:rFonts w:ascii="Times New Roman" w:hAnsi="Times New Roman" w:cs="Times New Roman"/>
          <w:sz w:val="28"/>
          <w:szCs w:val="28"/>
        </w:rPr>
        <w:t>«</w:t>
      </w:r>
      <w:r w:rsidRPr="00C3772D">
        <w:rPr>
          <w:rFonts w:ascii="Times New Roman" w:hAnsi="Times New Roman" w:cs="Times New Roman"/>
          <w:sz w:val="28"/>
          <w:szCs w:val="28"/>
        </w:rPr>
        <w:t xml:space="preserve">О внесении изменений в Федеральный закон </w:t>
      </w:r>
      <w:r w:rsidR="00B1652D" w:rsidRPr="00C3772D">
        <w:rPr>
          <w:rFonts w:ascii="Times New Roman" w:hAnsi="Times New Roman" w:cs="Times New Roman"/>
          <w:sz w:val="28"/>
          <w:szCs w:val="28"/>
        </w:rPr>
        <w:t>«</w:t>
      </w:r>
      <w:r w:rsidRPr="00C3772D">
        <w:rPr>
          <w:rFonts w:ascii="Times New Roman" w:hAnsi="Times New Roman" w:cs="Times New Roman"/>
          <w:sz w:val="28"/>
          <w:szCs w:val="28"/>
        </w:rPr>
        <w:t>О правовом положении иностранных</w:t>
      </w:r>
      <w:r w:rsidR="00B1652D" w:rsidRPr="00C3772D">
        <w:rPr>
          <w:rFonts w:ascii="Times New Roman" w:hAnsi="Times New Roman" w:cs="Times New Roman"/>
          <w:sz w:val="28"/>
          <w:szCs w:val="28"/>
        </w:rPr>
        <w:t xml:space="preserve"> граждан в Российской Федерации»</w:t>
      </w:r>
      <w:r w:rsidRPr="00C3772D">
        <w:rPr>
          <w:rFonts w:ascii="Times New Roman" w:hAnsi="Times New Roman" w:cs="Times New Roman"/>
          <w:sz w:val="28"/>
          <w:szCs w:val="28"/>
        </w:rPr>
        <w:t xml:space="preserve"> и отдельные законодательные акты Российской Федерации в части урегулирования правового статуса лиц без гражданства</w:t>
      </w:r>
      <w:r w:rsidR="00B1652D" w:rsidRPr="00C3772D">
        <w:rPr>
          <w:rFonts w:ascii="Times New Roman" w:hAnsi="Times New Roman" w:cs="Times New Roman"/>
          <w:sz w:val="28"/>
          <w:szCs w:val="28"/>
        </w:rPr>
        <w:t>»,</w:t>
      </w:r>
      <w:r w:rsidRPr="00C3772D">
        <w:rPr>
          <w:rFonts w:ascii="Times New Roman" w:hAnsi="Times New Roman" w:cs="Times New Roman"/>
          <w:sz w:val="28"/>
          <w:szCs w:val="28"/>
        </w:rPr>
        <w:t xml:space="preserve"> согласно которому </w:t>
      </w:r>
      <w:r w:rsidRPr="00C3772D">
        <w:rPr>
          <w:rFonts w:ascii="Times New Roman" w:eastAsia="Times New Roman" w:hAnsi="Times New Roman" w:cs="Times New Roman"/>
          <w:sz w:val="28"/>
          <w:szCs w:val="28"/>
        </w:rPr>
        <w:t>лицу без гражданства</w:t>
      </w:r>
      <w:proofErr w:type="gramEnd"/>
      <w:r w:rsidRPr="00C3772D">
        <w:rPr>
          <w:rFonts w:ascii="Times New Roman" w:eastAsia="Times New Roman" w:hAnsi="Times New Roman" w:cs="Times New Roman"/>
          <w:sz w:val="28"/>
          <w:szCs w:val="28"/>
        </w:rPr>
        <w:t xml:space="preserve"> </w:t>
      </w:r>
      <w:proofErr w:type="gramStart"/>
      <w:r w:rsidRPr="00C3772D">
        <w:rPr>
          <w:rFonts w:ascii="Times New Roman" w:eastAsia="Times New Roman" w:hAnsi="Times New Roman" w:cs="Times New Roman"/>
          <w:sz w:val="28"/>
          <w:szCs w:val="28"/>
        </w:rPr>
        <w:t>в случае отсутствия у такого лица документов, удостоверяющих личность лица без гражданства и признаваемых Российской Федерацией в этом качестве, и в случае отсутствия государства, в которое лицо без гражданства может выехать из Российской Федерации при наличии у него вида на жительство или другого документа, подтверждающего право на временное или постоянное проживание на территории иностранного государства, либо в связи с исполнением</w:t>
      </w:r>
      <w:proofErr w:type="gramEnd"/>
      <w:r w:rsidRPr="00C3772D">
        <w:rPr>
          <w:rFonts w:ascii="Times New Roman" w:eastAsia="Times New Roman" w:hAnsi="Times New Roman" w:cs="Times New Roman"/>
          <w:sz w:val="28"/>
          <w:szCs w:val="28"/>
        </w:rPr>
        <w:t xml:space="preserve"> принятого в отношении его решения об административном </w:t>
      </w:r>
      <w:proofErr w:type="gramStart"/>
      <w:r w:rsidRPr="00C3772D">
        <w:rPr>
          <w:rFonts w:ascii="Times New Roman" w:eastAsia="Times New Roman" w:hAnsi="Times New Roman" w:cs="Times New Roman"/>
          <w:sz w:val="28"/>
          <w:szCs w:val="28"/>
        </w:rPr>
        <w:t>выдворении</w:t>
      </w:r>
      <w:proofErr w:type="gramEnd"/>
      <w:r w:rsidRPr="00C3772D">
        <w:rPr>
          <w:rFonts w:ascii="Times New Roman" w:eastAsia="Times New Roman" w:hAnsi="Times New Roman" w:cs="Times New Roman"/>
          <w:sz w:val="28"/>
          <w:szCs w:val="28"/>
        </w:rPr>
        <w:t xml:space="preserve"> за пределы Российской Федерации, о депортации или реадмиссии (далее - государство, готовое принять лицо без гражданства) выдается временное удостоверение личности лица без гражданства в Российской Федерации. Выдача временного удостоверения носит заявительный характер. </w:t>
      </w:r>
      <w:proofErr w:type="gramStart"/>
      <w:r w:rsidRPr="00C3772D">
        <w:rPr>
          <w:rFonts w:ascii="Times New Roman" w:eastAsia="Times New Roman" w:hAnsi="Times New Roman" w:cs="Times New Roman"/>
          <w:sz w:val="28"/>
          <w:szCs w:val="28"/>
        </w:rPr>
        <w:t>Заявление о выдаче временного удостоверения личности лица без гражданства в Российской Федерации, подается в территориальный орган федерального органа исполнительной власти в сфере внутренних дел после завершения процедуры установления личности лица без гражданства (ст. 10.1.</w:t>
      </w:r>
      <w:proofErr w:type="gramEnd"/>
      <w:r w:rsidRPr="00C3772D">
        <w:rPr>
          <w:rFonts w:ascii="Times New Roman" w:hAnsi="Times New Roman" w:cs="Times New Roman"/>
          <w:sz w:val="28"/>
          <w:szCs w:val="28"/>
        </w:rPr>
        <w:t xml:space="preserve"> </w:t>
      </w:r>
      <w:proofErr w:type="gramStart"/>
      <w:r w:rsidRPr="00C3772D">
        <w:rPr>
          <w:rFonts w:ascii="Times New Roman" w:hAnsi="Times New Roman" w:cs="Times New Roman"/>
          <w:sz w:val="28"/>
          <w:szCs w:val="28"/>
        </w:rPr>
        <w:t>Федерального закона от 25</w:t>
      </w:r>
      <w:r w:rsidR="00B1652D" w:rsidRPr="00C3772D">
        <w:rPr>
          <w:rFonts w:ascii="Times New Roman" w:hAnsi="Times New Roman" w:cs="Times New Roman"/>
          <w:sz w:val="28"/>
          <w:szCs w:val="28"/>
        </w:rPr>
        <w:t>.07.</w:t>
      </w:r>
      <w:r w:rsidR="00C1419E" w:rsidRPr="00C3772D">
        <w:rPr>
          <w:rFonts w:ascii="Times New Roman" w:hAnsi="Times New Roman" w:cs="Times New Roman"/>
          <w:sz w:val="28"/>
          <w:szCs w:val="28"/>
        </w:rPr>
        <w:t>2</w:t>
      </w:r>
      <w:r w:rsidRPr="00C3772D">
        <w:rPr>
          <w:rFonts w:ascii="Times New Roman" w:hAnsi="Times New Roman" w:cs="Times New Roman"/>
          <w:sz w:val="28"/>
          <w:szCs w:val="28"/>
        </w:rPr>
        <w:t xml:space="preserve">002 № 115-ФЗ </w:t>
      </w:r>
      <w:r w:rsidR="00B1652D" w:rsidRPr="00C3772D">
        <w:rPr>
          <w:rFonts w:ascii="Times New Roman" w:hAnsi="Times New Roman" w:cs="Times New Roman"/>
          <w:sz w:val="28"/>
          <w:szCs w:val="28"/>
        </w:rPr>
        <w:t>«</w:t>
      </w:r>
      <w:r w:rsidRPr="00C3772D">
        <w:rPr>
          <w:rFonts w:ascii="Times New Roman" w:hAnsi="Times New Roman" w:cs="Times New Roman"/>
          <w:sz w:val="28"/>
          <w:szCs w:val="28"/>
        </w:rPr>
        <w:t>О правовом положении иностранных</w:t>
      </w:r>
      <w:r w:rsidR="00B1652D" w:rsidRPr="00C3772D">
        <w:rPr>
          <w:rFonts w:ascii="Times New Roman" w:hAnsi="Times New Roman" w:cs="Times New Roman"/>
          <w:sz w:val="28"/>
          <w:szCs w:val="28"/>
        </w:rPr>
        <w:t xml:space="preserve"> граждан в Российской Федерации»</w:t>
      </w:r>
      <w:r w:rsidRPr="00C3772D">
        <w:rPr>
          <w:rFonts w:ascii="Times New Roman" w:hAnsi="Times New Roman" w:cs="Times New Roman"/>
          <w:sz w:val="28"/>
          <w:szCs w:val="28"/>
        </w:rPr>
        <w:t>).</w:t>
      </w:r>
      <w:proofErr w:type="gramEnd"/>
      <w:r w:rsidRPr="00C3772D">
        <w:rPr>
          <w:rFonts w:ascii="Times New Roman" w:hAnsi="Times New Roman" w:cs="Times New Roman"/>
          <w:sz w:val="28"/>
          <w:szCs w:val="28"/>
        </w:rPr>
        <w:t xml:space="preserve"> </w:t>
      </w:r>
      <w:r w:rsidRPr="00C3772D">
        <w:rPr>
          <w:rFonts w:ascii="Times New Roman" w:eastAsia="Times New Roman" w:hAnsi="Times New Roman" w:cs="Times New Roman"/>
          <w:sz w:val="28"/>
          <w:szCs w:val="28"/>
        </w:rPr>
        <w:t xml:space="preserve">Временное удостоверение личности лица без гражданства в Российской Федерации выдается лицу без гражданства в течение десяти рабочих дней со дня подачи им заявления о выдаче временного удостоверения личности лица без гражданства в Российской Федерации. </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Направление лицом, содержащимся в специальном учреждении (исправительном учреждении), заявления о выдаче временного удостоверения личности лица без гражданства в Российской Федерации и выдача временного удостоверения личности лица без гражданства в Российской Федерации такому лицу осуществляются через администрацию такого учреждения.</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Временное удостоверение личности лица без гражданства в Российской Федерации выдается лицу без гражданства на десять лет.</w:t>
      </w:r>
    </w:p>
    <w:p w:rsidR="00881892" w:rsidRPr="00C3772D" w:rsidRDefault="00881892" w:rsidP="00C3772D">
      <w:pPr>
        <w:shd w:val="clear" w:color="auto" w:fill="FFFFFF"/>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Данные изменения вступили в законную силу 24.08.2021.</w:t>
      </w:r>
    </w:p>
    <w:p w:rsidR="00881892" w:rsidRPr="00C3772D" w:rsidRDefault="00881892" w:rsidP="00C3772D">
      <w:pPr>
        <w:spacing w:after="0"/>
        <w:ind w:firstLine="709"/>
        <w:jc w:val="both"/>
        <w:rPr>
          <w:rFonts w:ascii="Times New Roman" w:eastAsia="Times New Roman" w:hAnsi="Times New Roman" w:cs="Times New Roman"/>
          <w:sz w:val="28"/>
          <w:szCs w:val="28"/>
        </w:rPr>
      </w:pPr>
      <w:proofErr w:type="gramStart"/>
      <w:r w:rsidRPr="00C3772D">
        <w:rPr>
          <w:rFonts w:ascii="Times New Roman" w:hAnsi="Times New Roman" w:cs="Times New Roman"/>
          <w:sz w:val="28"/>
          <w:szCs w:val="28"/>
        </w:rPr>
        <w:t>Таким образом, судебное обжалование решений ФСИН России и УФСИН после 24.08.2021 года потеряло свою актуальность, поскольку согласно новой редакции ст. 25.10 Федерального закона от 15</w:t>
      </w:r>
      <w:r w:rsidR="00B1652D" w:rsidRPr="00C3772D">
        <w:rPr>
          <w:rFonts w:ascii="Times New Roman" w:hAnsi="Times New Roman" w:cs="Times New Roman"/>
          <w:sz w:val="28"/>
          <w:szCs w:val="28"/>
        </w:rPr>
        <w:t>.08.</w:t>
      </w:r>
      <w:r w:rsidRPr="00C3772D">
        <w:rPr>
          <w:rFonts w:ascii="Times New Roman" w:hAnsi="Times New Roman" w:cs="Times New Roman"/>
          <w:sz w:val="28"/>
          <w:szCs w:val="28"/>
        </w:rPr>
        <w:t xml:space="preserve">1996 </w:t>
      </w:r>
      <w:r w:rsidR="00B1652D" w:rsidRPr="00C3772D">
        <w:rPr>
          <w:rFonts w:ascii="Times New Roman" w:hAnsi="Times New Roman" w:cs="Times New Roman"/>
          <w:sz w:val="28"/>
          <w:szCs w:val="28"/>
        </w:rPr>
        <w:t>№ 114-ФЗ «</w:t>
      </w:r>
      <w:r w:rsidRPr="00C3772D">
        <w:rPr>
          <w:rFonts w:ascii="Times New Roman" w:hAnsi="Times New Roman" w:cs="Times New Roman"/>
          <w:sz w:val="28"/>
          <w:szCs w:val="28"/>
        </w:rPr>
        <w:t>О порядке выезда из Российской Федерации и въезда в Росси</w:t>
      </w:r>
      <w:r w:rsidR="00B1652D" w:rsidRPr="00C3772D">
        <w:rPr>
          <w:rFonts w:ascii="Times New Roman" w:hAnsi="Times New Roman" w:cs="Times New Roman"/>
          <w:sz w:val="28"/>
          <w:szCs w:val="28"/>
        </w:rPr>
        <w:t>йскую Федерацию»</w:t>
      </w:r>
      <w:r w:rsidRPr="00C3772D">
        <w:rPr>
          <w:rFonts w:ascii="Times New Roman" w:hAnsi="Times New Roman" w:cs="Times New Roman"/>
          <w:sz w:val="28"/>
          <w:szCs w:val="28"/>
        </w:rPr>
        <w:t xml:space="preserve"> в случае выдачи лицу без гражданства, в отношении которого принято </w:t>
      </w:r>
      <w:r w:rsidRPr="00C3772D">
        <w:rPr>
          <w:rFonts w:ascii="Times New Roman" w:hAnsi="Times New Roman" w:cs="Times New Roman"/>
          <w:i/>
          <w:sz w:val="28"/>
          <w:szCs w:val="28"/>
        </w:rPr>
        <w:t xml:space="preserve">решение о нежелательности пребывания (проживания) в Российской Федерации, решение о </w:t>
      </w:r>
      <w:proofErr w:type="spellStart"/>
      <w:r w:rsidRPr="00C3772D">
        <w:rPr>
          <w:rFonts w:ascii="Times New Roman" w:hAnsi="Times New Roman" w:cs="Times New Roman"/>
          <w:i/>
          <w:sz w:val="28"/>
          <w:szCs w:val="28"/>
        </w:rPr>
        <w:lastRenderedPageBreak/>
        <w:t>неразрешении</w:t>
      </w:r>
      <w:proofErr w:type="spellEnd"/>
      <w:r w:rsidRPr="00C3772D">
        <w:rPr>
          <w:rFonts w:ascii="Times New Roman" w:hAnsi="Times New Roman" w:cs="Times New Roman"/>
          <w:i/>
          <w:sz w:val="28"/>
          <w:szCs w:val="28"/>
        </w:rPr>
        <w:t xml:space="preserve"> въезда в</w:t>
      </w:r>
      <w:proofErr w:type="gramEnd"/>
      <w:r w:rsidRPr="00C3772D">
        <w:rPr>
          <w:rFonts w:ascii="Times New Roman" w:hAnsi="Times New Roman" w:cs="Times New Roman"/>
          <w:i/>
          <w:sz w:val="28"/>
          <w:szCs w:val="28"/>
        </w:rPr>
        <w:t xml:space="preserve"> Российскую Федерацию</w:t>
      </w:r>
      <w:r w:rsidRPr="00C3772D">
        <w:rPr>
          <w:rFonts w:ascii="Times New Roman" w:hAnsi="Times New Roman" w:cs="Times New Roman"/>
          <w:sz w:val="28"/>
          <w:szCs w:val="28"/>
        </w:rPr>
        <w:t xml:space="preserve">, временного удостоверения личности лица без гражданства в Российской Федерации такое решение </w:t>
      </w:r>
      <w:r w:rsidRPr="00C3772D">
        <w:rPr>
          <w:rFonts w:ascii="Times New Roman" w:hAnsi="Times New Roman" w:cs="Times New Roman"/>
          <w:i/>
          <w:sz w:val="28"/>
          <w:szCs w:val="28"/>
        </w:rPr>
        <w:t>подлежит отмене уполномоченным федеральным органом исполнительной власти или его территориальным органом, принявшим такое решение</w:t>
      </w:r>
      <w:r w:rsidRPr="00C3772D">
        <w:rPr>
          <w:rFonts w:ascii="Times New Roman" w:hAnsi="Times New Roman" w:cs="Times New Roman"/>
          <w:sz w:val="28"/>
          <w:szCs w:val="28"/>
        </w:rPr>
        <w:t xml:space="preserve">, в течение пяти рабочих дней со дня поступления уведомления о выдаче лицу без гражданства указанного удостоверения. </w:t>
      </w:r>
      <w:proofErr w:type="gramStart"/>
      <w:r w:rsidRPr="00C3772D">
        <w:rPr>
          <w:rFonts w:ascii="Times New Roman" w:hAnsi="Times New Roman" w:cs="Times New Roman"/>
          <w:sz w:val="28"/>
          <w:szCs w:val="28"/>
        </w:rPr>
        <w:t>И</w:t>
      </w:r>
      <w:r w:rsidR="00B1652D" w:rsidRPr="00C3772D">
        <w:rPr>
          <w:rFonts w:ascii="Times New Roman" w:hAnsi="Times New Roman" w:cs="Times New Roman"/>
          <w:sz w:val="28"/>
          <w:szCs w:val="28"/>
        </w:rPr>
        <w:t>,</w:t>
      </w:r>
      <w:r w:rsidRPr="00C3772D">
        <w:rPr>
          <w:rFonts w:ascii="Times New Roman" w:hAnsi="Times New Roman" w:cs="Times New Roman"/>
          <w:sz w:val="28"/>
          <w:szCs w:val="28"/>
        </w:rPr>
        <w:t xml:space="preserve"> как</w:t>
      </w:r>
      <w:r w:rsidR="00B1652D" w:rsidRPr="00C3772D">
        <w:rPr>
          <w:rFonts w:ascii="Times New Roman" w:hAnsi="Times New Roman" w:cs="Times New Roman"/>
          <w:sz w:val="28"/>
          <w:szCs w:val="28"/>
        </w:rPr>
        <w:t>,</w:t>
      </w:r>
      <w:r w:rsidRPr="00C3772D">
        <w:rPr>
          <w:rFonts w:ascii="Times New Roman" w:hAnsi="Times New Roman" w:cs="Times New Roman"/>
          <w:sz w:val="28"/>
          <w:szCs w:val="28"/>
        </w:rPr>
        <w:t xml:space="preserve"> следствие, согласно п. 12.1 ст. 31 Федерального закона от 25</w:t>
      </w:r>
      <w:r w:rsidR="00C1419E" w:rsidRPr="00C3772D">
        <w:rPr>
          <w:rFonts w:ascii="Times New Roman" w:hAnsi="Times New Roman" w:cs="Times New Roman"/>
          <w:sz w:val="28"/>
          <w:szCs w:val="28"/>
        </w:rPr>
        <w:t>.07.</w:t>
      </w:r>
      <w:r w:rsidRPr="00C3772D">
        <w:rPr>
          <w:rFonts w:ascii="Times New Roman" w:hAnsi="Times New Roman" w:cs="Times New Roman"/>
          <w:sz w:val="28"/>
          <w:szCs w:val="28"/>
        </w:rPr>
        <w:t xml:space="preserve">2002 </w:t>
      </w:r>
      <w:r w:rsidR="00B1652D" w:rsidRPr="00C3772D">
        <w:rPr>
          <w:rFonts w:ascii="Times New Roman" w:hAnsi="Times New Roman" w:cs="Times New Roman"/>
          <w:sz w:val="28"/>
          <w:szCs w:val="28"/>
        </w:rPr>
        <w:t>№ 115-ФЗ «</w:t>
      </w:r>
      <w:r w:rsidRPr="00C3772D">
        <w:rPr>
          <w:rFonts w:ascii="Times New Roman" w:hAnsi="Times New Roman" w:cs="Times New Roman"/>
          <w:sz w:val="28"/>
          <w:szCs w:val="28"/>
        </w:rPr>
        <w:t>О правовом положении иностранных граждан в Российской Федерации</w:t>
      </w:r>
      <w:r w:rsidR="00B1652D" w:rsidRPr="00C3772D">
        <w:rPr>
          <w:rFonts w:ascii="Times New Roman" w:hAnsi="Times New Roman" w:cs="Times New Roman"/>
          <w:sz w:val="28"/>
          <w:szCs w:val="28"/>
        </w:rPr>
        <w:t>»</w:t>
      </w:r>
      <w:r w:rsidRPr="00C3772D">
        <w:rPr>
          <w:rFonts w:ascii="Times New Roman" w:hAnsi="Times New Roman" w:cs="Times New Roman"/>
          <w:sz w:val="28"/>
          <w:szCs w:val="28"/>
        </w:rPr>
        <w:t xml:space="preserve"> </w:t>
      </w:r>
      <w:r w:rsidRPr="00C3772D">
        <w:rPr>
          <w:rFonts w:ascii="Times New Roman" w:eastAsia="Times New Roman" w:hAnsi="Times New Roman" w:cs="Times New Roman"/>
          <w:sz w:val="28"/>
          <w:szCs w:val="28"/>
        </w:rPr>
        <w:t xml:space="preserve">в случае выдачи лицу без гражданства временного удостоверения личности лица без гражданства в Российской Федерации </w:t>
      </w:r>
      <w:r w:rsidRPr="00C3772D">
        <w:rPr>
          <w:rFonts w:ascii="Times New Roman" w:eastAsia="Times New Roman" w:hAnsi="Times New Roman" w:cs="Times New Roman"/>
          <w:i/>
          <w:sz w:val="28"/>
          <w:szCs w:val="28"/>
        </w:rPr>
        <w:t>решение о его депортации подлежит отмене федеральным органом исполнительной власти в сфере внутренних дел или его территориальным органом, принявшим такое решение,</w:t>
      </w:r>
      <w:r w:rsidRPr="00C3772D">
        <w:rPr>
          <w:rFonts w:ascii="Times New Roman" w:eastAsia="Times New Roman" w:hAnsi="Times New Roman" w:cs="Times New Roman"/>
          <w:sz w:val="28"/>
          <w:szCs w:val="28"/>
        </w:rPr>
        <w:t xml:space="preserve"> в течение пяти</w:t>
      </w:r>
      <w:proofErr w:type="gramEnd"/>
      <w:r w:rsidRPr="00C3772D">
        <w:rPr>
          <w:rFonts w:ascii="Times New Roman" w:eastAsia="Times New Roman" w:hAnsi="Times New Roman" w:cs="Times New Roman"/>
          <w:sz w:val="28"/>
          <w:szCs w:val="28"/>
        </w:rPr>
        <w:t xml:space="preserve"> рабочих дней со дня поступления информации о выдаче данному лицу временного удостоверения личности лица без гражданства в Российской Федерации.</w:t>
      </w:r>
    </w:p>
    <w:p w:rsidR="00881892" w:rsidRPr="00C3772D" w:rsidRDefault="00881892" w:rsidP="00C3772D">
      <w:pPr>
        <w:spacing w:after="0"/>
        <w:ind w:firstLine="709"/>
        <w:jc w:val="both"/>
        <w:rPr>
          <w:rFonts w:ascii="Times New Roman" w:eastAsia="Times New Roman" w:hAnsi="Times New Roman" w:cs="Times New Roman"/>
          <w:b/>
          <w:sz w:val="28"/>
          <w:szCs w:val="28"/>
        </w:rPr>
      </w:pPr>
      <w:r w:rsidRPr="00C3772D">
        <w:rPr>
          <w:rFonts w:ascii="Times New Roman" w:eastAsia="Times New Roman" w:hAnsi="Times New Roman" w:cs="Times New Roman"/>
          <w:sz w:val="28"/>
          <w:szCs w:val="28"/>
        </w:rPr>
        <w:t xml:space="preserve">Всем обратившимся к Уполномоченному (осужденным, их родственникам) была оказана правовая помощь в форме устных, письменных разъяснений, подготовке правовых документов. </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Помимо этого, специалисты аппарата совместно с сотрудниками Управления по вопросам миграции УМВД четыре раза выезжали в исправительные учреждения области, в ходе которых разъясняли осужденным положения действующего законодательства в сфере миграции, в том числе об изменениях правового положения (статуса) лица без гражданства, отвечали на вопросы осужденных.</w:t>
      </w:r>
    </w:p>
    <w:p w:rsidR="00881892" w:rsidRPr="00C3772D" w:rsidRDefault="00881892" w:rsidP="00C3772D">
      <w:pPr>
        <w:spacing w:after="0"/>
        <w:ind w:firstLine="709"/>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Работа в данном направлении в 2022 году будет продолжена.</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 xml:space="preserve">Помимо работы, проводимой в исправительных учреждениях, Уполномоченный осуществляет выезды в ЦВСИГ, проводит личные приемы, в том числе совместно с представителями Управления по вопросам миграции, членами ОНК. </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 xml:space="preserve">В 2021 году в ЦВСИГ содержалось 74 человека. Следует отметить, что с 2019 года наблюдается тенденция снижения количества лиц, помещаемых в ЦВСИГ. Так, в 2019 году в Центре содержался 321 человек, в 2020 - 100, </w:t>
      </w:r>
      <w:r w:rsidR="00C1419E" w:rsidRPr="00C3772D">
        <w:rPr>
          <w:rFonts w:ascii="Times New Roman" w:hAnsi="Times New Roman" w:cs="Times New Roman"/>
          <w:sz w:val="28"/>
          <w:szCs w:val="28"/>
          <w:bdr w:val="none" w:sz="0" w:space="0" w:color="auto" w:frame="1"/>
        </w:rPr>
        <w:t>что</w:t>
      </w:r>
      <w:r w:rsidRPr="00C3772D">
        <w:rPr>
          <w:rFonts w:ascii="Times New Roman" w:hAnsi="Times New Roman" w:cs="Times New Roman"/>
          <w:sz w:val="28"/>
          <w:szCs w:val="28"/>
          <w:bdr w:val="none" w:sz="0" w:space="0" w:color="auto" w:frame="1"/>
        </w:rPr>
        <w:t xml:space="preserve"> по мнению Уполномоченного, несомненно, является положительным моментом и связано не только с изменениями миграционного законодательства, но и с результатами совместной работы с УВМ УМВД, проведенной в 2021 году в исправительных учреждениях области. </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 xml:space="preserve">В 2021 году из Центра убыло 69 человек, из них по процедуре административного </w:t>
      </w:r>
      <w:proofErr w:type="gramStart"/>
      <w:r w:rsidRPr="00C3772D">
        <w:rPr>
          <w:rFonts w:ascii="Times New Roman" w:hAnsi="Times New Roman" w:cs="Times New Roman"/>
          <w:sz w:val="28"/>
          <w:szCs w:val="28"/>
          <w:bdr w:val="none" w:sz="0" w:space="0" w:color="auto" w:frame="1"/>
        </w:rPr>
        <w:t>выдворения</w:t>
      </w:r>
      <w:proofErr w:type="gramEnd"/>
      <w:r w:rsidRPr="00C3772D">
        <w:rPr>
          <w:rFonts w:ascii="Times New Roman" w:hAnsi="Times New Roman" w:cs="Times New Roman"/>
          <w:sz w:val="28"/>
          <w:szCs w:val="28"/>
          <w:bdr w:val="none" w:sz="0" w:space="0" w:color="auto" w:frame="1"/>
        </w:rPr>
        <w:t xml:space="preserve"> – 32 человека, депортации – 37 человек.</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 xml:space="preserve">Обращений по организации работы Центра, условиям содержания в нем от иностранных граждан к Уполномоченному не поступало. В 2021 году случаев </w:t>
      </w:r>
      <w:r w:rsidRPr="00C3772D">
        <w:rPr>
          <w:rFonts w:ascii="Times New Roman" w:hAnsi="Times New Roman" w:cs="Times New Roman"/>
          <w:sz w:val="28"/>
          <w:szCs w:val="28"/>
          <w:bdr w:val="none" w:sz="0" w:space="0" w:color="auto" w:frame="1"/>
        </w:rPr>
        <w:lastRenderedPageBreak/>
        <w:t xml:space="preserve">неоправданно длительных сроков нахождения там иностранных граждан выявлено не было. </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По информации УМВД России по Вологодской области доля иностранных граждан и лиц без гражданства в общей численности населения Вологодской области в 2021 году не превышала 1,5 %. Миграционная ситуация на территории области оставалась стабильной и контролируемой.</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proofErr w:type="gramStart"/>
      <w:r w:rsidRPr="00C3772D">
        <w:rPr>
          <w:rFonts w:ascii="Times New Roman" w:hAnsi="Times New Roman" w:cs="Times New Roman"/>
          <w:sz w:val="28"/>
          <w:szCs w:val="28"/>
          <w:bdr w:val="none" w:sz="0" w:space="0" w:color="auto" w:frame="1"/>
        </w:rPr>
        <w:t>В рамках работы по учету иностранных граждан и лиц без гражданства, пребывающих на территорию области, поставлено на миграционный учет по месту пребывания 47</w:t>
      </w:r>
      <w:r w:rsidR="00B1652D" w:rsidRPr="00C3772D">
        <w:rPr>
          <w:rFonts w:ascii="Times New Roman" w:hAnsi="Times New Roman" w:cs="Times New Roman"/>
          <w:sz w:val="28"/>
          <w:szCs w:val="28"/>
          <w:bdr w:val="none" w:sz="0" w:space="0" w:color="auto" w:frame="1"/>
        </w:rPr>
        <w:t xml:space="preserve"> </w:t>
      </w:r>
      <w:r w:rsidRPr="00C3772D">
        <w:rPr>
          <w:rFonts w:ascii="Times New Roman" w:hAnsi="Times New Roman" w:cs="Times New Roman"/>
          <w:sz w:val="28"/>
          <w:szCs w:val="28"/>
          <w:bdr w:val="none" w:sz="0" w:space="0" w:color="auto" w:frame="1"/>
        </w:rPr>
        <w:t>186 иностранных граждан и лиц без гражданства, что на 16,4 % больше, чем в предыдущем году (40</w:t>
      </w:r>
      <w:r w:rsidR="00B1652D" w:rsidRPr="00C3772D">
        <w:rPr>
          <w:rFonts w:ascii="Times New Roman" w:hAnsi="Times New Roman" w:cs="Times New Roman"/>
          <w:sz w:val="28"/>
          <w:szCs w:val="28"/>
          <w:bdr w:val="none" w:sz="0" w:space="0" w:color="auto" w:frame="1"/>
        </w:rPr>
        <w:t xml:space="preserve"> </w:t>
      </w:r>
      <w:r w:rsidRPr="00C3772D">
        <w:rPr>
          <w:rFonts w:ascii="Times New Roman" w:hAnsi="Times New Roman" w:cs="Times New Roman"/>
          <w:sz w:val="28"/>
          <w:szCs w:val="28"/>
          <w:bdr w:val="none" w:sz="0" w:space="0" w:color="auto" w:frame="1"/>
        </w:rPr>
        <w:t>541), в том числе на 49,9 % больше, чем в 2020 году (11</w:t>
      </w:r>
      <w:r w:rsidR="00B1652D" w:rsidRPr="00C3772D">
        <w:rPr>
          <w:rFonts w:ascii="Times New Roman" w:hAnsi="Times New Roman" w:cs="Times New Roman"/>
          <w:sz w:val="28"/>
          <w:szCs w:val="28"/>
          <w:bdr w:val="none" w:sz="0" w:space="0" w:color="auto" w:frame="1"/>
        </w:rPr>
        <w:t xml:space="preserve"> </w:t>
      </w:r>
      <w:r w:rsidRPr="00C3772D">
        <w:rPr>
          <w:rFonts w:ascii="Times New Roman" w:hAnsi="Times New Roman" w:cs="Times New Roman"/>
          <w:sz w:val="28"/>
          <w:szCs w:val="28"/>
          <w:bdr w:val="none" w:sz="0" w:space="0" w:color="auto" w:frame="1"/>
        </w:rPr>
        <w:t xml:space="preserve">926) первично </w:t>
      </w:r>
      <w:r w:rsidR="00B1652D" w:rsidRPr="00C3772D">
        <w:rPr>
          <w:rFonts w:ascii="Times New Roman" w:hAnsi="Times New Roman" w:cs="Times New Roman"/>
          <w:sz w:val="28"/>
          <w:szCs w:val="28"/>
          <w:bdr w:val="none" w:sz="0" w:space="0" w:color="auto" w:frame="1"/>
        </w:rPr>
        <w:t>–</w:t>
      </w:r>
      <w:r w:rsidRPr="00C3772D">
        <w:rPr>
          <w:rFonts w:ascii="Times New Roman" w:hAnsi="Times New Roman" w:cs="Times New Roman"/>
          <w:sz w:val="28"/>
          <w:szCs w:val="28"/>
          <w:bdr w:val="none" w:sz="0" w:space="0" w:color="auto" w:frame="1"/>
        </w:rPr>
        <w:t xml:space="preserve"> 17</w:t>
      </w:r>
      <w:r w:rsidR="00B1652D" w:rsidRPr="00C3772D">
        <w:rPr>
          <w:rFonts w:ascii="Times New Roman" w:hAnsi="Times New Roman" w:cs="Times New Roman"/>
          <w:sz w:val="28"/>
          <w:szCs w:val="28"/>
          <w:bdr w:val="none" w:sz="0" w:space="0" w:color="auto" w:frame="1"/>
        </w:rPr>
        <w:t xml:space="preserve"> </w:t>
      </w:r>
      <w:r w:rsidRPr="00C3772D">
        <w:rPr>
          <w:rFonts w:ascii="Times New Roman" w:hAnsi="Times New Roman" w:cs="Times New Roman"/>
          <w:sz w:val="28"/>
          <w:szCs w:val="28"/>
          <w:bdr w:val="none" w:sz="0" w:space="0" w:color="auto" w:frame="1"/>
        </w:rPr>
        <w:t>817 человек.</w:t>
      </w:r>
      <w:proofErr w:type="gramEnd"/>
      <w:r w:rsidRPr="00C3772D">
        <w:rPr>
          <w:rFonts w:ascii="Times New Roman" w:hAnsi="Times New Roman" w:cs="Times New Roman"/>
          <w:sz w:val="28"/>
          <w:szCs w:val="28"/>
          <w:bdr w:val="none" w:sz="0" w:space="0" w:color="auto" w:frame="1"/>
        </w:rPr>
        <w:t xml:space="preserve"> На территории области в 2021 году находилось 9</w:t>
      </w:r>
      <w:r w:rsidR="00B1652D" w:rsidRPr="00C3772D">
        <w:rPr>
          <w:rFonts w:ascii="Times New Roman" w:hAnsi="Times New Roman" w:cs="Times New Roman"/>
          <w:sz w:val="28"/>
          <w:szCs w:val="28"/>
          <w:bdr w:val="none" w:sz="0" w:space="0" w:color="auto" w:frame="1"/>
        </w:rPr>
        <w:t xml:space="preserve"> </w:t>
      </w:r>
      <w:r w:rsidRPr="00C3772D">
        <w:rPr>
          <w:rFonts w:ascii="Times New Roman" w:hAnsi="Times New Roman" w:cs="Times New Roman"/>
          <w:sz w:val="28"/>
          <w:szCs w:val="28"/>
          <w:bdr w:val="none" w:sz="0" w:space="0" w:color="auto" w:frame="1"/>
        </w:rPr>
        <w:t xml:space="preserve">192 иностранных гражданина и лиц без гражданства. </w:t>
      </w:r>
    </w:p>
    <w:p w:rsidR="00881892" w:rsidRPr="00C3772D" w:rsidRDefault="00881892" w:rsidP="00C3772D">
      <w:pPr>
        <w:spacing w:after="0"/>
        <w:ind w:firstLine="709"/>
        <w:contextualSpacing/>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В рамках Государственной программы по оказанию содействия добровольному переселению в Российскую Федерацию соотечественников, проживающих за рубежом, в области проживали 1</w:t>
      </w:r>
      <w:r w:rsidR="00B1652D" w:rsidRPr="00C3772D">
        <w:rPr>
          <w:rFonts w:ascii="Times New Roman" w:hAnsi="Times New Roman" w:cs="Times New Roman"/>
          <w:sz w:val="28"/>
          <w:szCs w:val="28"/>
          <w:bdr w:val="none" w:sz="0" w:space="0" w:color="auto" w:frame="1"/>
        </w:rPr>
        <w:t xml:space="preserve"> </w:t>
      </w:r>
      <w:r w:rsidRPr="00C3772D">
        <w:rPr>
          <w:rFonts w:ascii="Times New Roman" w:hAnsi="Times New Roman" w:cs="Times New Roman"/>
          <w:sz w:val="28"/>
          <w:szCs w:val="28"/>
          <w:bdr w:val="none" w:sz="0" w:space="0" w:color="auto" w:frame="1"/>
        </w:rPr>
        <w:t>831 человек (участников программы и членов их семей), что на 14,9 % больше чем в 2020 году (1</w:t>
      </w:r>
      <w:r w:rsidR="00B1652D" w:rsidRPr="00C3772D">
        <w:rPr>
          <w:rFonts w:ascii="Times New Roman" w:hAnsi="Times New Roman" w:cs="Times New Roman"/>
          <w:sz w:val="28"/>
          <w:szCs w:val="28"/>
          <w:bdr w:val="none" w:sz="0" w:space="0" w:color="auto" w:frame="1"/>
        </w:rPr>
        <w:t xml:space="preserve"> </w:t>
      </w:r>
      <w:r w:rsidRPr="00C3772D">
        <w:rPr>
          <w:rFonts w:ascii="Times New Roman" w:hAnsi="Times New Roman" w:cs="Times New Roman"/>
          <w:sz w:val="28"/>
          <w:szCs w:val="28"/>
          <w:bdr w:val="none" w:sz="0" w:space="0" w:color="auto" w:frame="1"/>
        </w:rPr>
        <w:t>593). Гражданство Российской Федерации приобрели 1</w:t>
      </w:r>
      <w:r w:rsidR="00B1652D" w:rsidRPr="00C3772D">
        <w:rPr>
          <w:rFonts w:ascii="Times New Roman" w:hAnsi="Times New Roman" w:cs="Times New Roman"/>
          <w:sz w:val="28"/>
          <w:szCs w:val="28"/>
          <w:bdr w:val="none" w:sz="0" w:space="0" w:color="auto" w:frame="1"/>
        </w:rPr>
        <w:t xml:space="preserve"> </w:t>
      </w:r>
      <w:r w:rsidRPr="00C3772D">
        <w:rPr>
          <w:rFonts w:ascii="Times New Roman" w:hAnsi="Times New Roman" w:cs="Times New Roman"/>
          <w:sz w:val="28"/>
          <w:szCs w:val="28"/>
          <w:bdr w:val="none" w:sz="0" w:space="0" w:color="auto" w:frame="1"/>
        </w:rPr>
        <w:t xml:space="preserve">741 человек. </w:t>
      </w:r>
    </w:p>
    <w:p w:rsidR="00881892" w:rsidRPr="00C3772D" w:rsidRDefault="00881892" w:rsidP="00C3772D">
      <w:pPr>
        <w:pBdr>
          <w:top w:val="single" w:sz="4" w:space="0" w:color="FFFFFF"/>
          <w:left w:val="single" w:sz="4" w:space="0" w:color="FFFFFF"/>
          <w:bottom w:val="single" w:sz="4" w:space="9" w:color="FFFFFF"/>
          <w:right w:val="single" w:sz="4" w:space="4" w:color="FFFFFF"/>
        </w:pBdr>
        <w:suppressAutoHyphens/>
        <w:spacing w:after="0"/>
        <w:ind w:firstLine="709"/>
        <w:jc w:val="both"/>
        <w:rPr>
          <w:rFonts w:ascii="Times New Roman" w:hAnsi="Times New Roman" w:cs="Times New Roman"/>
          <w:b/>
          <w:i/>
          <w:iCs/>
          <w:sz w:val="28"/>
          <w:szCs w:val="28"/>
        </w:rPr>
      </w:pPr>
      <w:proofErr w:type="gramStart"/>
      <w:r w:rsidRPr="00C3772D">
        <w:rPr>
          <w:rFonts w:ascii="Times New Roman" w:hAnsi="Times New Roman" w:cs="Times New Roman"/>
          <w:b/>
          <w:i/>
          <w:iCs/>
          <w:sz w:val="28"/>
          <w:szCs w:val="28"/>
        </w:rPr>
        <w:t>Учитывая итоги деятельности в 2021 году Уполномоченный рекомендует</w:t>
      </w:r>
      <w:proofErr w:type="gramEnd"/>
      <w:r w:rsidRPr="00C3772D">
        <w:rPr>
          <w:rFonts w:ascii="Times New Roman" w:hAnsi="Times New Roman" w:cs="Times New Roman"/>
          <w:b/>
          <w:i/>
          <w:iCs/>
          <w:sz w:val="28"/>
          <w:szCs w:val="28"/>
        </w:rPr>
        <w:t xml:space="preserve"> УМВД России по Вологодской области в 2022 году: </w:t>
      </w:r>
    </w:p>
    <w:p w:rsidR="00881892" w:rsidRPr="00C3772D" w:rsidRDefault="00881892" w:rsidP="00C3772D">
      <w:pPr>
        <w:pBdr>
          <w:top w:val="single" w:sz="4" w:space="0" w:color="FFFFFF"/>
          <w:left w:val="single" w:sz="4" w:space="0" w:color="FFFFFF"/>
          <w:bottom w:val="single" w:sz="4" w:space="9" w:color="FFFFFF"/>
          <w:right w:val="single" w:sz="4" w:space="4" w:color="FFFFFF"/>
        </w:pBdr>
        <w:suppressAutoHyphens/>
        <w:spacing w:after="0"/>
        <w:ind w:firstLine="709"/>
        <w:jc w:val="both"/>
        <w:rPr>
          <w:rFonts w:ascii="Times New Roman" w:hAnsi="Times New Roman" w:cs="Times New Roman"/>
          <w:iCs/>
          <w:sz w:val="28"/>
          <w:szCs w:val="28"/>
        </w:rPr>
      </w:pPr>
      <w:r w:rsidRPr="00C3772D">
        <w:rPr>
          <w:rFonts w:ascii="Times New Roman" w:hAnsi="Times New Roman" w:cs="Times New Roman"/>
          <w:iCs/>
          <w:sz w:val="28"/>
          <w:szCs w:val="28"/>
        </w:rPr>
        <w:t>обратить внимание на необходимость повышения качества принимаемых следствием и дознанием процессуальных решений;</w:t>
      </w:r>
    </w:p>
    <w:p w:rsidR="00881892" w:rsidRPr="00C3772D" w:rsidRDefault="00881892" w:rsidP="00C3772D">
      <w:pPr>
        <w:pBdr>
          <w:top w:val="single" w:sz="4" w:space="0" w:color="FFFFFF"/>
          <w:left w:val="single" w:sz="4" w:space="0" w:color="FFFFFF"/>
          <w:bottom w:val="single" w:sz="4" w:space="9" w:color="FFFFFF"/>
          <w:right w:val="single" w:sz="4" w:space="4" w:color="FFFFFF"/>
        </w:pBdr>
        <w:suppressAutoHyphens/>
        <w:spacing w:after="0"/>
        <w:ind w:firstLine="709"/>
        <w:jc w:val="both"/>
        <w:rPr>
          <w:rFonts w:ascii="Times New Roman" w:hAnsi="Times New Roman" w:cs="Times New Roman"/>
          <w:iCs/>
          <w:sz w:val="28"/>
          <w:szCs w:val="28"/>
        </w:rPr>
      </w:pPr>
      <w:r w:rsidRPr="00C3772D">
        <w:rPr>
          <w:rFonts w:ascii="Times New Roman" w:hAnsi="Times New Roman" w:cs="Times New Roman"/>
          <w:iCs/>
          <w:sz w:val="28"/>
          <w:szCs w:val="28"/>
        </w:rPr>
        <w:t>обеспечить соблюдение сроков предварительного расследования;</w:t>
      </w:r>
    </w:p>
    <w:p w:rsidR="00881892" w:rsidRPr="00C3772D" w:rsidRDefault="00881892" w:rsidP="00C3772D">
      <w:pPr>
        <w:pBdr>
          <w:top w:val="single" w:sz="4" w:space="0" w:color="FFFFFF"/>
          <w:left w:val="single" w:sz="4" w:space="0" w:color="FFFFFF"/>
          <w:bottom w:val="single" w:sz="4" w:space="9" w:color="FFFFFF"/>
          <w:right w:val="single" w:sz="4" w:space="4" w:color="FFFFFF"/>
        </w:pBdr>
        <w:suppressAutoHyphens/>
        <w:spacing w:after="0"/>
        <w:ind w:firstLine="709"/>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обратить внимание на необходимость предоставления гражданам при их задержании за совершение административного правонарушения и доставлении в специальные приемники возможности одеться по сезону, взять с собой необходимые вещи и деньги, при их отсутствии обеспечить  возможность их возвращение к месту жительства посредством служебного транспорта;</w:t>
      </w:r>
    </w:p>
    <w:p w:rsidR="00881892" w:rsidRPr="00C3772D" w:rsidRDefault="00881892" w:rsidP="00C3772D">
      <w:pPr>
        <w:pBdr>
          <w:top w:val="single" w:sz="4" w:space="0" w:color="FFFFFF"/>
          <w:left w:val="single" w:sz="4" w:space="0" w:color="FFFFFF"/>
          <w:bottom w:val="single" w:sz="4" w:space="9" w:color="FFFFFF"/>
          <w:right w:val="single" w:sz="4" w:space="4" w:color="FFFFFF"/>
        </w:pBdr>
        <w:suppressAutoHyphens/>
        <w:spacing w:after="0"/>
        <w:ind w:firstLine="709"/>
        <w:jc w:val="both"/>
        <w:rPr>
          <w:rFonts w:ascii="Times New Roman" w:hAnsi="Times New Roman" w:cs="Times New Roman"/>
          <w:b/>
          <w:sz w:val="28"/>
          <w:szCs w:val="28"/>
          <w:bdr w:val="none" w:sz="0" w:space="0" w:color="auto" w:frame="1"/>
        </w:rPr>
      </w:pPr>
      <w:r w:rsidRPr="00C3772D">
        <w:rPr>
          <w:rFonts w:ascii="Times New Roman" w:eastAsia="Times New Roman" w:hAnsi="Times New Roman" w:cs="Times New Roman"/>
          <w:sz w:val="28"/>
          <w:szCs w:val="28"/>
        </w:rPr>
        <w:t xml:space="preserve">продолжить практику совместных выездов в исправительные учреждения области, в целях разъяснения осужденным положений действующего законодательства в сфере миграции, а также совместных посещений ЦВСИГ. </w:t>
      </w:r>
    </w:p>
    <w:p w:rsidR="006F01E1" w:rsidRDefault="006F01E1" w:rsidP="00C3772D">
      <w:pPr>
        <w:pBdr>
          <w:top w:val="single" w:sz="4" w:space="0" w:color="FFFFFF"/>
          <w:left w:val="single" w:sz="4" w:space="0" w:color="FFFFFF"/>
          <w:bottom w:val="single" w:sz="4" w:space="9" w:color="FFFFFF"/>
          <w:right w:val="single" w:sz="4" w:space="4" w:color="FFFFFF"/>
        </w:pBdr>
        <w:suppressAutoHyphens/>
        <w:spacing w:after="0"/>
        <w:ind w:firstLine="709"/>
        <w:jc w:val="center"/>
        <w:rPr>
          <w:rFonts w:ascii="Times New Roman" w:hAnsi="Times New Roman" w:cs="Times New Roman"/>
          <w:b/>
          <w:color w:val="000000"/>
          <w:sz w:val="28"/>
          <w:szCs w:val="28"/>
          <w:bdr w:val="none" w:sz="0" w:space="0" w:color="auto" w:frame="1"/>
        </w:rPr>
      </w:pPr>
    </w:p>
    <w:p w:rsidR="00A51C59" w:rsidRPr="00C3772D" w:rsidRDefault="00881892" w:rsidP="00C3772D">
      <w:pPr>
        <w:pBdr>
          <w:top w:val="single" w:sz="4" w:space="0" w:color="FFFFFF"/>
          <w:left w:val="single" w:sz="4" w:space="0" w:color="FFFFFF"/>
          <w:bottom w:val="single" w:sz="4" w:space="9" w:color="FFFFFF"/>
          <w:right w:val="single" w:sz="4" w:space="4" w:color="FFFFFF"/>
        </w:pBdr>
        <w:suppressAutoHyphens/>
        <w:spacing w:after="0"/>
        <w:ind w:firstLine="709"/>
        <w:jc w:val="center"/>
        <w:rPr>
          <w:rFonts w:ascii="Times New Roman" w:hAnsi="Times New Roman" w:cs="Times New Roman"/>
          <w:b/>
          <w:color w:val="000000"/>
          <w:sz w:val="28"/>
          <w:szCs w:val="28"/>
          <w:bdr w:val="none" w:sz="0" w:space="0" w:color="auto" w:frame="1"/>
        </w:rPr>
      </w:pPr>
      <w:r w:rsidRPr="00C3772D">
        <w:rPr>
          <w:rFonts w:ascii="Times New Roman" w:hAnsi="Times New Roman" w:cs="Times New Roman"/>
          <w:b/>
          <w:color w:val="000000"/>
          <w:sz w:val="28"/>
          <w:szCs w:val="28"/>
          <w:bdr w:val="none" w:sz="0" w:space="0" w:color="auto" w:frame="1"/>
        </w:rPr>
        <w:t>2.</w:t>
      </w:r>
      <w:r w:rsidR="00A51C59" w:rsidRPr="00C3772D">
        <w:rPr>
          <w:rFonts w:ascii="Times New Roman" w:hAnsi="Times New Roman" w:cs="Times New Roman"/>
          <w:b/>
          <w:color w:val="000000"/>
          <w:sz w:val="28"/>
          <w:szCs w:val="28"/>
          <w:bdr w:val="none" w:sz="0" w:space="0" w:color="auto" w:frame="1"/>
        </w:rPr>
        <w:t>6</w:t>
      </w:r>
      <w:r w:rsidR="00B64655" w:rsidRPr="00C3772D">
        <w:rPr>
          <w:rFonts w:ascii="Times New Roman" w:hAnsi="Times New Roman" w:cs="Times New Roman"/>
          <w:b/>
          <w:color w:val="000000"/>
          <w:sz w:val="28"/>
          <w:szCs w:val="28"/>
          <w:bdr w:val="none" w:sz="0" w:space="0" w:color="auto" w:frame="1"/>
        </w:rPr>
        <w:t xml:space="preserve">. </w:t>
      </w:r>
      <w:r w:rsidR="00C405D7" w:rsidRPr="00C3772D">
        <w:rPr>
          <w:rFonts w:ascii="Times New Roman" w:hAnsi="Times New Roman" w:cs="Times New Roman"/>
          <w:b/>
          <w:color w:val="000000"/>
          <w:sz w:val="28"/>
          <w:szCs w:val="28"/>
          <w:bdr w:val="none" w:sz="0" w:space="0" w:color="auto" w:frame="1"/>
        </w:rPr>
        <w:t xml:space="preserve">Защита прав граждан в сфере исполнения </w:t>
      </w:r>
    </w:p>
    <w:p w:rsidR="00EC143E" w:rsidRPr="00C3772D" w:rsidRDefault="00C405D7" w:rsidP="00C3772D">
      <w:pPr>
        <w:pBdr>
          <w:top w:val="single" w:sz="4" w:space="0" w:color="FFFFFF"/>
          <w:left w:val="single" w:sz="4" w:space="0" w:color="FFFFFF"/>
          <w:bottom w:val="single" w:sz="4" w:space="9" w:color="FFFFFF"/>
          <w:right w:val="single" w:sz="4" w:space="4" w:color="FFFFFF"/>
        </w:pBdr>
        <w:suppressAutoHyphens/>
        <w:spacing w:after="0"/>
        <w:ind w:firstLine="709"/>
        <w:jc w:val="center"/>
        <w:rPr>
          <w:rFonts w:ascii="Times New Roman" w:hAnsi="Times New Roman" w:cs="Times New Roman"/>
          <w:b/>
          <w:color w:val="000000"/>
          <w:sz w:val="28"/>
          <w:szCs w:val="28"/>
          <w:bdr w:val="none" w:sz="0" w:space="0" w:color="auto" w:frame="1"/>
        </w:rPr>
      </w:pPr>
      <w:r w:rsidRPr="00C3772D">
        <w:rPr>
          <w:rFonts w:ascii="Times New Roman" w:hAnsi="Times New Roman" w:cs="Times New Roman"/>
          <w:b/>
          <w:color w:val="000000"/>
          <w:sz w:val="28"/>
          <w:szCs w:val="28"/>
          <w:bdr w:val="none" w:sz="0" w:space="0" w:color="auto" w:frame="1"/>
        </w:rPr>
        <w:t>судебных актов</w:t>
      </w:r>
    </w:p>
    <w:p w:rsidR="00881892" w:rsidRPr="00C3772D" w:rsidRDefault="00881892" w:rsidP="00C3772D">
      <w:pPr>
        <w:pBdr>
          <w:top w:val="single" w:sz="4" w:space="0" w:color="FFFFFF"/>
          <w:left w:val="single" w:sz="4" w:space="2" w:color="FFFFFF"/>
          <w:bottom w:val="single" w:sz="4" w:space="9" w:color="FFFFFF"/>
          <w:right w:val="single" w:sz="4" w:space="4" w:color="FFFFFF"/>
        </w:pBdr>
        <w:suppressAutoHyphens/>
        <w:spacing w:after="0"/>
        <w:ind w:firstLine="709"/>
        <w:jc w:val="both"/>
        <w:rPr>
          <w:rFonts w:ascii="Times New Roman" w:hAnsi="Times New Roman" w:cs="Times New Roman"/>
          <w:sz w:val="28"/>
          <w:szCs w:val="28"/>
          <w:bdr w:val="none" w:sz="0" w:space="0" w:color="auto" w:frame="1"/>
        </w:rPr>
      </w:pPr>
      <w:r w:rsidRPr="00C3772D">
        <w:rPr>
          <w:rFonts w:ascii="Times New Roman" w:hAnsi="Times New Roman" w:cs="Times New Roman"/>
          <w:sz w:val="28"/>
          <w:szCs w:val="28"/>
          <w:bdr w:val="none" w:sz="0" w:space="0" w:color="auto" w:frame="1"/>
        </w:rPr>
        <w:t xml:space="preserve">В 2021 году Уполномоченным рассмотрено 14 обращений по вопросам, связанным с неисполнением судебных решений в рамках исполнительных производств, неполнотой мер принуждения по исполнению судебного решения, длительные сроки исполнения судебных решений, неправомерным списанием со счетов денежных средств, незаконном наложении ограничений на имущество </w:t>
      </w:r>
      <w:r w:rsidRPr="00C3772D">
        <w:rPr>
          <w:rFonts w:ascii="Times New Roman" w:hAnsi="Times New Roman" w:cs="Times New Roman"/>
          <w:sz w:val="28"/>
          <w:szCs w:val="28"/>
          <w:bdr w:val="none" w:sz="0" w:space="0" w:color="auto" w:frame="1"/>
        </w:rPr>
        <w:lastRenderedPageBreak/>
        <w:t>должника и другие. Следует отметить положительную тенденцию сокращения количества обращений в данной сфере практически в два раза (</w:t>
      </w:r>
      <w:r w:rsidR="00D344D6" w:rsidRPr="00C3772D">
        <w:rPr>
          <w:rFonts w:ascii="Times New Roman" w:hAnsi="Times New Roman" w:cs="Times New Roman"/>
          <w:sz w:val="28"/>
          <w:szCs w:val="28"/>
          <w:bdr w:val="none" w:sz="0" w:space="0" w:color="auto" w:frame="1"/>
        </w:rPr>
        <w:t xml:space="preserve">2020 </w:t>
      </w:r>
      <w:r w:rsidRPr="00C3772D">
        <w:rPr>
          <w:rFonts w:ascii="Times New Roman" w:hAnsi="Times New Roman" w:cs="Times New Roman"/>
          <w:sz w:val="28"/>
          <w:szCs w:val="28"/>
          <w:bdr w:val="none" w:sz="0" w:space="0" w:color="auto" w:frame="1"/>
        </w:rPr>
        <w:t>-</w:t>
      </w:r>
      <w:r w:rsidR="00D344D6" w:rsidRPr="00C3772D">
        <w:rPr>
          <w:rFonts w:ascii="Times New Roman" w:hAnsi="Times New Roman" w:cs="Times New Roman"/>
          <w:sz w:val="28"/>
          <w:szCs w:val="28"/>
          <w:bdr w:val="none" w:sz="0" w:space="0" w:color="auto" w:frame="1"/>
        </w:rPr>
        <w:t xml:space="preserve"> </w:t>
      </w:r>
      <w:r w:rsidRPr="00C3772D">
        <w:rPr>
          <w:rFonts w:ascii="Times New Roman" w:hAnsi="Times New Roman" w:cs="Times New Roman"/>
          <w:sz w:val="28"/>
          <w:szCs w:val="28"/>
          <w:bdr w:val="none" w:sz="0" w:space="0" w:color="auto" w:frame="1"/>
        </w:rPr>
        <w:t>22 обращения).</w:t>
      </w:r>
    </w:p>
    <w:p w:rsidR="00881892" w:rsidRPr="00C3772D" w:rsidRDefault="00881892" w:rsidP="00C3772D">
      <w:pPr>
        <w:pBdr>
          <w:top w:val="single" w:sz="4" w:space="0" w:color="FFFFFF"/>
          <w:left w:val="single" w:sz="4" w:space="2" w:color="FFFFFF"/>
          <w:bottom w:val="single" w:sz="4" w:space="9" w:color="FFFFFF"/>
          <w:right w:val="single" w:sz="4" w:space="4" w:color="FFFFFF"/>
        </w:pBdr>
        <w:suppressAutoHyphens/>
        <w:spacing w:after="0"/>
        <w:ind w:firstLine="709"/>
        <w:jc w:val="both"/>
        <w:rPr>
          <w:rFonts w:ascii="Times New Roman" w:hAnsi="Times New Roman" w:cs="Times New Roman"/>
          <w:sz w:val="28"/>
          <w:szCs w:val="28"/>
          <w:bdr w:val="none" w:sz="0" w:space="0" w:color="auto" w:frame="1"/>
        </w:rPr>
      </w:pPr>
      <w:proofErr w:type="gramStart"/>
      <w:r w:rsidRPr="00C3772D">
        <w:rPr>
          <w:rFonts w:ascii="Times New Roman" w:hAnsi="Times New Roman" w:cs="Times New Roman"/>
          <w:sz w:val="28"/>
          <w:szCs w:val="28"/>
          <w:bdr w:val="none" w:sz="0" w:space="0" w:color="auto" w:frame="1"/>
        </w:rPr>
        <w:t xml:space="preserve">В условиях, сохраняющихся на территории области ограничительных мер, принятых в 2020 году в связи с пандемией </w:t>
      </w:r>
      <w:proofErr w:type="spellStart"/>
      <w:r w:rsidRPr="00C3772D">
        <w:rPr>
          <w:rFonts w:ascii="Times New Roman" w:hAnsi="Times New Roman" w:cs="Times New Roman"/>
          <w:sz w:val="28"/>
          <w:szCs w:val="28"/>
          <w:bdr w:val="none" w:sz="0" w:space="0" w:color="auto" w:frame="1"/>
        </w:rPr>
        <w:t>коронавируса</w:t>
      </w:r>
      <w:proofErr w:type="spellEnd"/>
      <w:r w:rsidRPr="00C3772D">
        <w:rPr>
          <w:rFonts w:ascii="Times New Roman" w:hAnsi="Times New Roman" w:cs="Times New Roman"/>
          <w:sz w:val="28"/>
          <w:szCs w:val="28"/>
          <w:bdr w:val="none" w:sz="0" w:space="0" w:color="auto" w:frame="1"/>
        </w:rPr>
        <w:t xml:space="preserve"> </w:t>
      </w:r>
      <w:r w:rsidR="001461AC" w:rsidRPr="00C3772D">
        <w:rPr>
          <w:rFonts w:ascii="Times New Roman" w:hAnsi="Times New Roman" w:cs="Times New Roman"/>
          <w:sz w:val="28"/>
          <w:szCs w:val="28"/>
          <w:bdr w:val="none" w:sz="0" w:space="0" w:color="auto" w:frame="1"/>
        </w:rPr>
        <w:t>УФССП</w:t>
      </w:r>
      <w:r w:rsidRPr="00C3772D">
        <w:rPr>
          <w:rFonts w:ascii="Times New Roman" w:hAnsi="Times New Roman" w:cs="Times New Roman"/>
          <w:sz w:val="28"/>
          <w:szCs w:val="28"/>
          <w:bdr w:val="none" w:sz="0" w:space="0" w:color="auto" w:frame="1"/>
        </w:rPr>
        <w:t xml:space="preserve"> также как на всей территории Российской Федерации в 2021 году должники также могли воспользоваться правом рассрочки исполнения исполнительных документов, содержащих требования о взыскании задолженности по кредитному договору (займу) в отношении должников-граждан, являющихся получателями пенсии по старости, пенсии по инвалидности, пенсии по случаю</w:t>
      </w:r>
      <w:proofErr w:type="gramEnd"/>
      <w:r w:rsidRPr="00C3772D">
        <w:rPr>
          <w:rFonts w:ascii="Times New Roman" w:hAnsi="Times New Roman" w:cs="Times New Roman"/>
          <w:sz w:val="28"/>
          <w:szCs w:val="28"/>
          <w:bdr w:val="none" w:sz="0" w:space="0" w:color="auto" w:frame="1"/>
        </w:rPr>
        <w:t xml:space="preserve"> </w:t>
      </w:r>
      <w:proofErr w:type="gramStart"/>
      <w:r w:rsidRPr="00C3772D">
        <w:rPr>
          <w:rFonts w:ascii="Times New Roman" w:hAnsi="Times New Roman" w:cs="Times New Roman"/>
          <w:sz w:val="28"/>
          <w:szCs w:val="28"/>
          <w:bdr w:val="none" w:sz="0" w:space="0" w:color="auto" w:frame="1"/>
        </w:rPr>
        <w:t xml:space="preserve">потери кормильца на срок до 01.07.2022, запрет на применение мер принудительного исполнения, связанных с арестом и изъятием имущества должника и иные ограничительные меры, введенные Федеральным законом от 20.07.2020 № 215-ФЗ «Об особенностях исполнения судебных актов, актов других органов и должностных лиц, а также возврата просроченной задолженности в период распространения новой </w:t>
      </w:r>
      <w:proofErr w:type="spellStart"/>
      <w:r w:rsidRPr="00C3772D">
        <w:rPr>
          <w:rFonts w:ascii="Times New Roman" w:hAnsi="Times New Roman" w:cs="Times New Roman"/>
          <w:sz w:val="28"/>
          <w:szCs w:val="28"/>
          <w:bdr w:val="none" w:sz="0" w:space="0" w:color="auto" w:frame="1"/>
        </w:rPr>
        <w:t>коронавирусной</w:t>
      </w:r>
      <w:proofErr w:type="spellEnd"/>
      <w:r w:rsidRPr="00C3772D">
        <w:rPr>
          <w:rFonts w:ascii="Times New Roman" w:hAnsi="Times New Roman" w:cs="Times New Roman"/>
          <w:sz w:val="28"/>
          <w:szCs w:val="28"/>
          <w:bdr w:val="none" w:sz="0" w:space="0" w:color="auto" w:frame="1"/>
        </w:rPr>
        <w:t xml:space="preserve"> инфекции». </w:t>
      </w:r>
      <w:proofErr w:type="gramEnd"/>
    </w:p>
    <w:p w:rsidR="00881892" w:rsidRPr="00C3772D" w:rsidRDefault="00881892" w:rsidP="00C3772D">
      <w:pPr>
        <w:pBdr>
          <w:top w:val="single" w:sz="4" w:space="0" w:color="FFFFFF"/>
          <w:left w:val="single" w:sz="4" w:space="2" w:color="FFFFFF"/>
          <w:bottom w:val="single" w:sz="4" w:space="9" w:color="FFFFFF"/>
          <w:right w:val="single" w:sz="4" w:space="4" w:color="FFFFFF"/>
        </w:pBdr>
        <w:suppressAutoHyphens/>
        <w:spacing w:after="0"/>
        <w:ind w:firstLine="709"/>
        <w:jc w:val="both"/>
        <w:rPr>
          <w:rFonts w:ascii="Times New Roman" w:hAnsi="Times New Roman" w:cs="Times New Roman"/>
          <w:sz w:val="28"/>
          <w:szCs w:val="28"/>
        </w:rPr>
      </w:pPr>
      <w:proofErr w:type="gramStart"/>
      <w:r w:rsidRPr="00C3772D">
        <w:rPr>
          <w:rFonts w:ascii="Times New Roman" w:hAnsi="Times New Roman" w:cs="Times New Roman"/>
          <w:sz w:val="28"/>
          <w:szCs w:val="28"/>
          <w:bdr w:val="none" w:sz="0" w:space="0" w:color="auto" w:frame="1"/>
        </w:rPr>
        <w:t>П</w:t>
      </w:r>
      <w:r w:rsidRPr="00C3772D">
        <w:rPr>
          <w:rFonts w:ascii="Times New Roman" w:hAnsi="Times New Roman" w:cs="Times New Roman"/>
          <w:sz w:val="28"/>
          <w:szCs w:val="28"/>
        </w:rPr>
        <w:t>рактически все рассмотренные Уполномоченным обращения относились к так называемым социально-значимым категориям исполнительных производств – связанные с реализацией жилищных прав граждан, в том числе применением ограничительных мер в отношении жилых помещений, неисполнением судебного акта о проведении ремонта жилого помещения, предоставленного как ребенку-сироте, списанием денежных средств со счетов наиболее незащищенных категорий граждан: пенсионеров, инвалидов, граждан, имеющих на иждивении несовершеннолетних детей, о снижении размера</w:t>
      </w:r>
      <w:proofErr w:type="gramEnd"/>
      <w:r w:rsidRPr="00C3772D">
        <w:rPr>
          <w:rFonts w:ascii="Times New Roman" w:hAnsi="Times New Roman" w:cs="Times New Roman"/>
          <w:sz w:val="28"/>
          <w:szCs w:val="28"/>
        </w:rPr>
        <w:t xml:space="preserve"> удержаний и другие. </w:t>
      </w:r>
    </w:p>
    <w:p w:rsidR="00D344D6" w:rsidRPr="00C3772D" w:rsidRDefault="00881892" w:rsidP="00C3772D">
      <w:pPr>
        <w:pBdr>
          <w:top w:val="single" w:sz="4" w:space="0" w:color="FFFFFF"/>
          <w:left w:val="single" w:sz="4" w:space="2" w:color="FFFFFF"/>
          <w:bottom w:val="single" w:sz="4" w:space="9" w:color="FFFFFF"/>
          <w:right w:val="single" w:sz="4" w:space="4" w:color="FFFFFF"/>
        </w:pBdr>
        <w:suppressAutoHyphens/>
        <w:spacing w:after="0"/>
        <w:ind w:firstLine="709"/>
        <w:jc w:val="both"/>
        <w:rPr>
          <w:rFonts w:ascii="Times New Roman" w:hAnsi="Times New Roman" w:cs="Times New Roman"/>
          <w:i/>
          <w:sz w:val="28"/>
          <w:szCs w:val="28"/>
        </w:rPr>
      </w:pPr>
      <w:r w:rsidRPr="00C3772D">
        <w:rPr>
          <w:rFonts w:ascii="Times New Roman" w:hAnsi="Times New Roman" w:cs="Times New Roman"/>
          <w:i/>
          <w:sz w:val="28"/>
          <w:szCs w:val="28"/>
        </w:rPr>
        <w:t xml:space="preserve">Так, в адрес Уполномоченного поступила жалоба от гр. Б. </w:t>
      </w:r>
      <w:r w:rsidR="00D344D6" w:rsidRPr="00C3772D">
        <w:rPr>
          <w:rFonts w:ascii="Times New Roman" w:hAnsi="Times New Roman" w:cs="Times New Roman"/>
          <w:i/>
          <w:sz w:val="28"/>
          <w:szCs w:val="28"/>
        </w:rPr>
        <w:t xml:space="preserve">Заявительница </w:t>
      </w:r>
      <w:r w:rsidRPr="00C3772D">
        <w:rPr>
          <w:rFonts w:ascii="Times New Roman" w:hAnsi="Times New Roman" w:cs="Times New Roman"/>
          <w:i/>
          <w:sz w:val="28"/>
          <w:szCs w:val="28"/>
        </w:rPr>
        <w:t xml:space="preserve">сообщила, что судебным приставом-исполнителем с ее банковской карты, </w:t>
      </w:r>
      <w:r w:rsidR="00D344D6" w:rsidRPr="00C3772D">
        <w:rPr>
          <w:rFonts w:ascii="Times New Roman" w:hAnsi="Times New Roman" w:cs="Times New Roman"/>
          <w:i/>
          <w:sz w:val="28"/>
          <w:szCs w:val="28"/>
        </w:rPr>
        <w:t>куда перечисляе</w:t>
      </w:r>
      <w:r w:rsidRPr="00C3772D">
        <w:rPr>
          <w:rFonts w:ascii="Times New Roman" w:hAnsi="Times New Roman" w:cs="Times New Roman"/>
          <w:i/>
          <w:sz w:val="28"/>
          <w:szCs w:val="28"/>
        </w:rPr>
        <w:t>тся пенсия по инвалидности</w:t>
      </w:r>
      <w:r w:rsidR="001461AC" w:rsidRPr="00C3772D">
        <w:rPr>
          <w:rFonts w:ascii="Times New Roman" w:hAnsi="Times New Roman" w:cs="Times New Roman"/>
          <w:i/>
          <w:sz w:val="28"/>
          <w:szCs w:val="28"/>
        </w:rPr>
        <w:t>,</w:t>
      </w:r>
      <w:r w:rsidRPr="00C3772D">
        <w:rPr>
          <w:rFonts w:ascii="Times New Roman" w:hAnsi="Times New Roman" w:cs="Times New Roman"/>
          <w:i/>
          <w:sz w:val="28"/>
          <w:szCs w:val="28"/>
        </w:rPr>
        <w:t xml:space="preserve"> произведено списание  денежных средств в размере 100%. Также</w:t>
      </w:r>
      <w:r w:rsidR="001461AC" w:rsidRPr="00C3772D">
        <w:rPr>
          <w:rFonts w:ascii="Times New Roman" w:hAnsi="Times New Roman" w:cs="Times New Roman"/>
          <w:i/>
          <w:sz w:val="28"/>
          <w:szCs w:val="28"/>
        </w:rPr>
        <w:t>,</w:t>
      </w:r>
      <w:r w:rsidRPr="00C3772D">
        <w:rPr>
          <w:rFonts w:ascii="Times New Roman" w:hAnsi="Times New Roman" w:cs="Times New Roman"/>
          <w:i/>
          <w:sz w:val="28"/>
          <w:szCs w:val="28"/>
        </w:rPr>
        <w:t xml:space="preserve"> </w:t>
      </w:r>
      <w:r w:rsidR="00D344D6" w:rsidRPr="00C3772D">
        <w:rPr>
          <w:rFonts w:ascii="Times New Roman" w:hAnsi="Times New Roman" w:cs="Times New Roman"/>
          <w:i/>
          <w:sz w:val="28"/>
          <w:szCs w:val="28"/>
        </w:rPr>
        <w:t xml:space="preserve">в размере 100% </w:t>
      </w:r>
      <w:r w:rsidRPr="00C3772D">
        <w:rPr>
          <w:rFonts w:ascii="Times New Roman" w:hAnsi="Times New Roman" w:cs="Times New Roman"/>
          <w:i/>
          <w:sz w:val="28"/>
          <w:szCs w:val="28"/>
        </w:rPr>
        <w:t>были списаны денежные средства (заработная плата)</w:t>
      </w:r>
      <w:r w:rsidR="001461AC" w:rsidRPr="00C3772D">
        <w:rPr>
          <w:rFonts w:ascii="Times New Roman" w:hAnsi="Times New Roman" w:cs="Times New Roman"/>
          <w:i/>
          <w:sz w:val="28"/>
          <w:szCs w:val="28"/>
        </w:rPr>
        <w:t xml:space="preserve"> </w:t>
      </w:r>
      <w:r w:rsidRPr="00C3772D">
        <w:rPr>
          <w:rFonts w:ascii="Times New Roman" w:hAnsi="Times New Roman" w:cs="Times New Roman"/>
          <w:i/>
          <w:sz w:val="28"/>
          <w:szCs w:val="28"/>
        </w:rPr>
        <w:t>с банковской карты ее сына, имеющего на иждивении не</w:t>
      </w:r>
      <w:r w:rsidR="00D344D6" w:rsidRPr="00C3772D">
        <w:rPr>
          <w:rFonts w:ascii="Times New Roman" w:hAnsi="Times New Roman" w:cs="Times New Roman"/>
          <w:i/>
          <w:sz w:val="28"/>
          <w:szCs w:val="28"/>
        </w:rPr>
        <w:t>совершеннолетнего ребенка</w:t>
      </w:r>
      <w:r w:rsidRPr="00C3772D">
        <w:rPr>
          <w:rFonts w:ascii="Times New Roman" w:hAnsi="Times New Roman" w:cs="Times New Roman"/>
          <w:i/>
          <w:sz w:val="28"/>
          <w:szCs w:val="28"/>
        </w:rPr>
        <w:t xml:space="preserve">. В результате </w:t>
      </w:r>
      <w:r w:rsidR="00D344D6" w:rsidRPr="00C3772D">
        <w:rPr>
          <w:rFonts w:ascii="Times New Roman" w:hAnsi="Times New Roman" w:cs="Times New Roman"/>
          <w:i/>
          <w:sz w:val="28"/>
          <w:szCs w:val="28"/>
        </w:rPr>
        <w:t xml:space="preserve">чего </w:t>
      </w:r>
      <w:r w:rsidRPr="00C3772D">
        <w:rPr>
          <w:rFonts w:ascii="Times New Roman" w:hAnsi="Times New Roman" w:cs="Times New Roman"/>
          <w:i/>
          <w:sz w:val="28"/>
          <w:szCs w:val="28"/>
        </w:rPr>
        <w:t>они остались без сре</w:t>
      </w:r>
      <w:proofErr w:type="gramStart"/>
      <w:r w:rsidRPr="00C3772D">
        <w:rPr>
          <w:rFonts w:ascii="Times New Roman" w:hAnsi="Times New Roman" w:cs="Times New Roman"/>
          <w:i/>
          <w:sz w:val="28"/>
          <w:szCs w:val="28"/>
        </w:rPr>
        <w:t>дств к с</w:t>
      </w:r>
      <w:proofErr w:type="gramEnd"/>
      <w:r w:rsidRPr="00C3772D">
        <w:rPr>
          <w:rFonts w:ascii="Times New Roman" w:hAnsi="Times New Roman" w:cs="Times New Roman"/>
          <w:i/>
          <w:sz w:val="28"/>
          <w:szCs w:val="28"/>
        </w:rPr>
        <w:t>уществованию. На обращения в службу судебных приставов о снижении размера удержаний, о возврате 50% от удержанных средств они получи</w:t>
      </w:r>
      <w:r w:rsidR="00D344D6" w:rsidRPr="00C3772D">
        <w:rPr>
          <w:rFonts w:ascii="Times New Roman" w:hAnsi="Times New Roman" w:cs="Times New Roman"/>
          <w:i/>
          <w:sz w:val="28"/>
          <w:szCs w:val="28"/>
        </w:rPr>
        <w:t>ли</w:t>
      </w:r>
      <w:r w:rsidRPr="00C3772D">
        <w:rPr>
          <w:rFonts w:ascii="Times New Roman" w:hAnsi="Times New Roman" w:cs="Times New Roman"/>
          <w:i/>
          <w:sz w:val="28"/>
          <w:szCs w:val="28"/>
        </w:rPr>
        <w:t xml:space="preserve"> отказ. Прос</w:t>
      </w:r>
      <w:r w:rsidR="00D344D6" w:rsidRPr="00C3772D">
        <w:rPr>
          <w:rFonts w:ascii="Times New Roman" w:hAnsi="Times New Roman" w:cs="Times New Roman"/>
          <w:i/>
          <w:sz w:val="28"/>
          <w:szCs w:val="28"/>
        </w:rPr>
        <w:t>или</w:t>
      </w:r>
      <w:r w:rsidRPr="00C3772D">
        <w:rPr>
          <w:rFonts w:ascii="Times New Roman" w:hAnsi="Times New Roman" w:cs="Times New Roman"/>
          <w:i/>
          <w:sz w:val="28"/>
          <w:szCs w:val="28"/>
        </w:rPr>
        <w:t xml:space="preserve"> содействия в решении их проблемы. </w:t>
      </w:r>
    </w:p>
    <w:p w:rsidR="00881892" w:rsidRPr="00C3772D" w:rsidRDefault="00881892" w:rsidP="00C3772D">
      <w:pPr>
        <w:pBdr>
          <w:top w:val="single" w:sz="4" w:space="0" w:color="FFFFFF"/>
          <w:left w:val="single" w:sz="4" w:space="2" w:color="FFFFFF"/>
          <w:bottom w:val="single" w:sz="4" w:space="9" w:color="FFFFFF"/>
          <w:right w:val="single" w:sz="4" w:space="4" w:color="FFFFFF"/>
        </w:pBdr>
        <w:suppressAutoHyphen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Необходимое содействие Уполномоченным было оказано. В ходе рассмотрения ж</w:t>
      </w:r>
      <w:r w:rsidR="00B301FB" w:rsidRPr="00C3772D">
        <w:rPr>
          <w:rFonts w:ascii="Times New Roman" w:hAnsi="Times New Roman" w:cs="Times New Roman"/>
          <w:sz w:val="28"/>
          <w:szCs w:val="28"/>
        </w:rPr>
        <w:t>алобы</w:t>
      </w:r>
      <w:r w:rsidRPr="00C3772D">
        <w:rPr>
          <w:rFonts w:ascii="Times New Roman" w:hAnsi="Times New Roman" w:cs="Times New Roman"/>
          <w:sz w:val="28"/>
          <w:szCs w:val="28"/>
        </w:rPr>
        <w:t xml:space="preserve"> судебным приставом - исполнителем на счет заявителей были возвращены денежные средства в размере 50 %, решение об обращении взыскания на денежные средства, находящиеся на банковском счете сына заявительницы отменено.</w:t>
      </w:r>
    </w:p>
    <w:p w:rsidR="00881892" w:rsidRPr="00C3772D" w:rsidRDefault="00881892" w:rsidP="00C3772D">
      <w:pPr>
        <w:pBdr>
          <w:top w:val="single" w:sz="4" w:space="0" w:color="FFFFFF"/>
          <w:left w:val="single" w:sz="4" w:space="2" w:color="FFFFFF"/>
          <w:bottom w:val="single" w:sz="4" w:space="9" w:color="FFFFFF"/>
          <w:right w:val="single" w:sz="4" w:space="4" w:color="FFFFFF"/>
        </w:pBdr>
        <w:suppressAutoHyphen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lastRenderedPageBreak/>
        <w:t xml:space="preserve">Так же как и в предшествующем году, в 2021 году была выявлена проблема наличия «двойников» по исполнительным производствам. Снятие ограничений происходит только при личном обращении такого гражданина к судебному приставу – исполнителю с предъявлением документов, позволяющих его идентифицировать (паспорт, ИНН, СНИЛС). Подобные обращения в структурных подразделениях УФССП не систематизируются, а рассматриваются индивидуально. </w:t>
      </w:r>
    </w:p>
    <w:p w:rsidR="00F96418" w:rsidRPr="00C3772D" w:rsidRDefault="00881892" w:rsidP="00C3772D">
      <w:pPr>
        <w:pBdr>
          <w:top w:val="single" w:sz="4" w:space="0" w:color="FFFFFF"/>
          <w:left w:val="single" w:sz="4" w:space="2" w:color="FFFFFF"/>
          <w:bottom w:val="single" w:sz="4" w:space="9" w:color="FFFFFF"/>
          <w:right w:val="single" w:sz="4" w:space="4" w:color="FFFFFF"/>
        </w:pBdr>
        <w:suppressAutoHyphens/>
        <w:spacing w:after="0"/>
        <w:ind w:firstLine="709"/>
        <w:jc w:val="both"/>
        <w:rPr>
          <w:rFonts w:ascii="Times New Roman" w:hAnsi="Times New Roman" w:cs="Times New Roman"/>
          <w:i/>
          <w:sz w:val="28"/>
          <w:szCs w:val="28"/>
        </w:rPr>
      </w:pPr>
      <w:r w:rsidRPr="00C3772D">
        <w:rPr>
          <w:rFonts w:ascii="Times New Roman" w:hAnsi="Times New Roman" w:cs="Times New Roman"/>
          <w:i/>
          <w:sz w:val="28"/>
          <w:szCs w:val="28"/>
        </w:rPr>
        <w:t>Так</w:t>
      </w:r>
      <w:r w:rsidR="001461AC" w:rsidRPr="00C3772D">
        <w:rPr>
          <w:rFonts w:ascii="Times New Roman" w:hAnsi="Times New Roman" w:cs="Times New Roman"/>
          <w:i/>
          <w:sz w:val="28"/>
          <w:szCs w:val="28"/>
        </w:rPr>
        <w:t>,</w:t>
      </w:r>
      <w:r w:rsidRPr="00C3772D">
        <w:rPr>
          <w:rFonts w:ascii="Times New Roman" w:hAnsi="Times New Roman" w:cs="Times New Roman"/>
          <w:i/>
          <w:sz w:val="28"/>
          <w:szCs w:val="28"/>
        </w:rPr>
        <w:t xml:space="preserve"> к Уполномоченному на личном приеме обратилась жительница города Вологды Е.</w:t>
      </w:r>
      <w:r w:rsidR="00B301FB" w:rsidRPr="00C3772D">
        <w:rPr>
          <w:rFonts w:ascii="Times New Roman" w:hAnsi="Times New Roman" w:cs="Times New Roman"/>
          <w:i/>
          <w:sz w:val="28"/>
          <w:szCs w:val="28"/>
        </w:rPr>
        <w:t>, которая сообщила,</w:t>
      </w:r>
      <w:r w:rsidRPr="00C3772D">
        <w:rPr>
          <w:rFonts w:ascii="Times New Roman" w:hAnsi="Times New Roman" w:cs="Times New Roman"/>
          <w:i/>
          <w:sz w:val="28"/>
          <w:szCs w:val="28"/>
        </w:rPr>
        <w:t xml:space="preserve"> что судебным приставом-исполнителем с ее заработной платы неоднократно списывались денежные средства по решению суда, вынесенному в отношении другого лица – так называемого «двойника», а также наложены ограничения на выезд за пределы РФ. Совпадали полностью фамилия, имя, отчество и дата рождения. Не совпадал только ИНН. Женщина длительное время пыталась данную проблему решить с судебными приставами самостоятельно, но не смогла и обратилась к Уполномоченному</w:t>
      </w:r>
      <w:r w:rsidR="00B301FB" w:rsidRPr="00C3772D">
        <w:rPr>
          <w:rFonts w:ascii="Times New Roman" w:hAnsi="Times New Roman" w:cs="Times New Roman"/>
          <w:i/>
          <w:sz w:val="28"/>
          <w:szCs w:val="28"/>
        </w:rPr>
        <w:t>.</w:t>
      </w:r>
      <w:r w:rsidRPr="00C3772D">
        <w:rPr>
          <w:rFonts w:ascii="Times New Roman" w:hAnsi="Times New Roman" w:cs="Times New Roman"/>
          <w:i/>
          <w:sz w:val="28"/>
          <w:szCs w:val="28"/>
        </w:rPr>
        <w:t xml:space="preserve"> </w:t>
      </w:r>
    </w:p>
    <w:p w:rsidR="00881892" w:rsidRPr="00C3772D" w:rsidRDefault="00B301FB" w:rsidP="00C3772D">
      <w:pPr>
        <w:pBdr>
          <w:top w:val="single" w:sz="4" w:space="0" w:color="FFFFFF"/>
          <w:left w:val="single" w:sz="4" w:space="2" w:color="FFFFFF"/>
          <w:bottom w:val="single" w:sz="4" w:space="9" w:color="FFFFFF"/>
          <w:right w:val="single" w:sz="4" w:space="4" w:color="FFFFFF"/>
        </w:pBdr>
        <w:suppressAutoHyphen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Заявительнице оказано содействие в восстановлении ее нарушенных пр</w:t>
      </w:r>
      <w:r w:rsidR="00F96418" w:rsidRPr="00C3772D">
        <w:rPr>
          <w:rFonts w:ascii="Times New Roman" w:hAnsi="Times New Roman" w:cs="Times New Roman"/>
          <w:sz w:val="28"/>
          <w:szCs w:val="28"/>
        </w:rPr>
        <w:t>ав: вынесено п</w:t>
      </w:r>
      <w:r w:rsidR="00881892" w:rsidRPr="00C3772D">
        <w:rPr>
          <w:rFonts w:ascii="Times New Roman" w:hAnsi="Times New Roman" w:cs="Times New Roman"/>
          <w:sz w:val="28"/>
          <w:szCs w:val="28"/>
        </w:rPr>
        <w:t>останов</w:t>
      </w:r>
      <w:r w:rsidR="00F96418" w:rsidRPr="00C3772D">
        <w:rPr>
          <w:rFonts w:ascii="Times New Roman" w:hAnsi="Times New Roman" w:cs="Times New Roman"/>
          <w:sz w:val="28"/>
          <w:szCs w:val="28"/>
        </w:rPr>
        <w:t>ление о снятии запрета на выезд;</w:t>
      </w:r>
      <w:r w:rsidR="00881892" w:rsidRPr="00C3772D">
        <w:rPr>
          <w:rFonts w:ascii="Times New Roman" w:hAnsi="Times New Roman" w:cs="Times New Roman"/>
          <w:sz w:val="28"/>
          <w:szCs w:val="28"/>
        </w:rPr>
        <w:t xml:space="preserve"> в базу данных АИС ФССП России внесены исправленные сведения о должнике.</w:t>
      </w:r>
    </w:p>
    <w:p w:rsidR="00F96418" w:rsidRPr="00C3772D" w:rsidRDefault="00881892" w:rsidP="00C3772D">
      <w:pPr>
        <w:pBdr>
          <w:top w:val="single" w:sz="4" w:space="0" w:color="FFFFFF"/>
          <w:left w:val="single" w:sz="4" w:space="2" w:color="FFFFFF"/>
          <w:bottom w:val="single" w:sz="4" w:space="9" w:color="FFFFFF"/>
          <w:right w:val="single" w:sz="4" w:space="4" w:color="FFFFFF"/>
        </w:pBdr>
        <w:suppressAutoHyphens/>
        <w:spacing w:after="0"/>
        <w:ind w:firstLine="709"/>
        <w:jc w:val="both"/>
        <w:rPr>
          <w:rFonts w:ascii="Times New Roman" w:hAnsi="Times New Roman" w:cs="Times New Roman"/>
          <w:i/>
          <w:sz w:val="28"/>
          <w:szCs w:val="28"/>
        </w:rPr>
      </w:pPr>
      <w:r w:rsidRPr="00C3772D">
        <w:rPr>
          <w:rFonts w:ascii="Times New Roman" w:hAnsi="Times New Roman" w:cs="Times New Roman"/>
          <w:i/>
          <w:sz w:val="28"/>
          <w:szCs w:val="28"/>
        </w:rPr>
        <w:t>Еще один случай. Обратилась гр. И.</w:t>
      </w:r>
      <w:r w:rsidR="00F96418" w:rsidRPr="00C3772D">
        <w:rPr>
          <w:rFonts w:ascii="Times New Roman" w:hAnsi="Times New Roman" w:cs="Times New Roman"/>
          <w:i/>
          <w:sz w:val="28"/>
          <w:szCs w:val="28"/>
        </w:rPr>
        <w:t>,</w:t>
      </w:r>
      <w:r w:rsidRPr="00C3772D">
        <w:rPr>
          <w:rFonts w:ascii="Times New Roman" w:hAnsi="Times New Roman" w:cs="Times New Roman"/>
          <w:i/>
          <w:sz w:val="28"/>
          <w:szCs w:val="28"/>
        </w:rPr>
        <w:t xml:space="preserve"> проживающая в Вологодской области, которая на протяжении пяти лет пыталась решить проблему с судебными приставами Зарайского района Московской области по ошибочной идентификации ее с должником-двойником по исполнительному производству (данные не совпадали только о месте рождения). Обращалась неоднократно и в службу приставов по месту жительства, но никаких действий к решению проблемы предпринято не было, а суммы долга только увеличивались, был наложен арест на квартиру и запрет на выезд за пределы РФ. </w:t>
      </w:r>
    </w:p>
    <w:p w:rsidR="00881892" w:rsidRPr="00C3772D" w:rsidRDefault="00881892" w:rsidP="00C3772D">
      <w:pPr>
        <w:pBdr>
          <w:top w:val="single" w:sz="4" w:space="0" w:color="FFFFFF"/>
          <w:left w:val="single" w:sz="4" w:space="2" w:color="FFFFFF"/>
          <w:bottom w:val="single" w:sz="4" w:space="9" w:color="FFFFFF"/>
          <w:right w:val="single" w:sz="4" w:space="4" w:color="FFFFFF"/>
        </w:pBdr>
        <w:suppressAutoHyphen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Уполномоченным оказано содействие </w:t>
      </w:r>
      <w:r w:rsidR="00F96418" w:rsidRPr="00C3772D">
        <w:rPr>
          <w:rFonts w:ascii="Times New Roman" w:hAnsi="Times New Roman" w:cs="Times New Roman"/>
          <w:sz w:val="28"/>
          <w:szCs w:val="28"/>
        </w:rPr>
        <w:t>в восстановлении прав заявителя:</w:t>
      </w:r>
      <w:r w:rsidRPr="00C3772D">
        <w:rPr>
          <w:rFonts w:ascii="Times New Roman" w:hAnsi="Times New Roman" w:cs="Times New Roman"/>
          <w:sz w:val="28"/>
          <w:szCs w:val="28"/>
        </w:rPr>
        <w:t xml:space="preserve"> судебным приставом исполнительные производ</w:t>
      </w:r>
      <w:r w:rsidR="00F96418" w:rsidRPr="00C3772D">
        <w:rPr>
          <w:rFonts w:ascii="Times New Roman" w:hAnsi="Times New Roman" w:cs="Times New Roman"/>
          <w:sz w:val="28"/>
          <w:szCs w:val="28"/>
        </w:rPr>
        <w:t>ства  были прекращены;</w:t>
      </w:r>
      <w:r w:rsidRPr="00C3772D">
        <w:rPr>
          <w:rFonts w:ascii="Times New Roman" w:hAnsi="Times New Roman" w:cs="Times New Roman"/>
          <w:sz w:val="28"/>
          <w:szCs w:val="28"/>
        </w:rPr>
        <w:t xml:space="preserve"> снят запрет на выезд и отменены ограничительные меры </w:t>
      </w:r>
      <w:r w:rsidR="00F96418" w:rsidRPr="00C3772D">
        <w:rPr>
          <w:rFonts w:ascii="Times New Roman" w:hAnsi="Times New Roman" w:cs="Times New Roman"/>
          <w:sz w:val="28"/>
          <w:szCs w:val="28"/>
        </w:rPr>
        <w:t>в отношении имущества заявителя;</w:t>
      </w:r>
      <w:r w:rsidRPr="00C3772D">
        <w:rPr>
          <w:rFonts w:ascii="Times New Roman" w:hAnsi="Times New Roman" w:cs="Times New Roman"/>
          <w:sz w:val="28"/>
          <w:szCs w:val="28"/>
        </w:rPr>
        <w:t xml:space="preserve"> в базу данных АИС ФССП России внесены исправленные сведения о должнике.</w:t>
      </w:r>
    </w:p>
    <w:p w:rsidR="00881892" w:rsidRPr="00C3772D" w:rsidRDefault="00881892" w:rsidP="00C3772D">
      <w:pPr>
        <w:pBdr>
          <w:top w:val="single" w:sz="4" w:space="0" w:color="FFFFFF"/>
          <w:left w:val="single" w:sz="4" w:space="2" w:color="FFFFFF"/>
          <w:bottom w:val="single" w:sz="4" w:space="9" w:color="FFFFFF"/>
          <w:right w:val="single" w:sz="4" w:space="4" w:color="FFFFFF"/>
        </w:pBdr>
        <w:suppressAutoHyphen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В 2021 году обращались к Уполномоченному и с жалобами на непринятие своевременных решений судебными приставами-исполнителями о снятии наложенных в рамках исполнительных производств ограничений (арестов на жилое помещение,</w:t>
      </w:r>
      <w:r w:rsidRPr="00C3772D">
        <w:rPr>
          <w:rFonts w:ascii="Times New Roman" w:hAnsi="Times New Roman" w:cs="Times New Roman"/>
          <w:i/>
          <w:sz w:val="28"/>
          <w:szCs w:val="28"/>
        </w:rPr>
        <w:t xml:space="preserve"> </w:t>
      </w:r>
      <w:r w:rsidRPr="00C3772D">
        <w:rPr>
          <w:rFonts w:ascii="Times New Roman" w:hAnsi="Times New Roman" w:cs="Times New Roman"/>
          <w:sz w:val="28"/>
          <w:szCs w:val="28"/>
        </w:rPr>
        <w:t>запрета на совершение регистрационных действий в отношении имущества), длительном неисполнении судебных актов.</w:t>
      </w:r>
    </w:p>
    <w:p w:rsidR="008A59DE" w:rsidRPr="00C3772D" w:rsidRDefault="00881892" w:rsidP="00C3772D">
      <w:pPr>
        <w:pBdr>
          <w:top w:val="single" w:sz="4" w:space="0" w:color="FFFFFF"/>
          <w:left w:val="single" w:sz="4" w:space="2" w:color="FFFFFF"/>
          <w:bottom w:val="single" w:sz="4" w:space="9" w:color="FFFFFF"/>
          <w:right w:val="single" w:sz="4" w:space="4" w:color="FFFFFF"/>
        </w:pBdr>
        <w:suppressAutoHyphens/>
        <w:spacing w:after="0"/>
        <w:ind w:firstLine="709"/>
        <w:jc w:val="both"/>
        <w:rPr>
          <w:rFonts w:ascii="Times New Roman" w:hAnsi="Times New Roman" w:cs="Times New Roman"/>
          <w:i/>
          <w:sz w:val="28"/>
          <w:szCs w:val="28"/>
        </w:rPr>
      </w:pPr>
      <w:r w:rsidRPr="00C3772D">
        <w:rPr>
          <w:rFonts w:ascii="Times New Roman" w:hAnsi="Times New Roman" w:cs="Times New Roman"/>
          <w:i/>
          <w:sz w:val="28"/>
          <w:szCs w:val="28"/>
        </w:rPr>
        <w:t xml:space="preserve">К Уполномоченному обратилась гр. М. с жалобой на действия (бездействие) судебного пристава-исполнителя и сообщила, что межведомственной комиссией администрации района ее жилье было признано </w:t>
      </w:r>
      <w:r w:rsidRPr="00C3772D">
        <w:rPr>
          <w:rFonts w:ascii="Times New Roman" w:hAnsi="Times New Roman" w:cs="Times New Roman"/>
          <w:i/>
          <w:sz w:val="28"/>
          <w:szCs w:val="28"/>
        </w:rPr>
        <w:lastRenderedPageBreak/>
        <w:t xml:space="preserve">аварийным и подлежащим сносу. Взамен ей предоставлено другое жилое помещение, на которое она длительное время не может в установленном законом порядке оформить свое право, поскольку судебным приставом-исполнителем на старое жилье наложен арест (из-за имеющейся задолженности, которую она погасить единовременно не может, поскольку является инвалидом и получает небольшую пенсию). </w:t>
      </w:r>
    </w:p>
    <w:p w:rsidR="00881892" w:rsidRPr="00C3772D" w:rsidRDefault="00881892" w:rsidP="00C3772D">
      <w:pPr>
        <w:pBdr>
          <w:top w:val="single" w:sz="4" w:space="0" w:color="FFFFFF"/>
          <w:left w:val="single" w:sz="4" w:space="2" w:color="FFFFFF"/>
          <w:bottom w:val="single" w:sz="4" w:space="9" w:color="FFFFFF"/>
          <w:right w:val="single" w:sz="4" w:space="4" w:color="FFFFFF"/>
        </w:pBdr>
        <w:suppressAutoHyphen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Уполномоченный обратился в интересах заявителя в УФССП с просьбой решить вопрос об освобождении имущества от ареста. Судебным приставом-исполнителем вынесено постановление об отмене запрета на совершение регистрационных действий в отношении квартиры заявителя.</w:t>
      </w:r>
    </w:p>
    <w:p w:rsidR="00881892" w:rsidRPr="00C3772D" w:rsidRDefault="00881892" w:rsidP="00C3772D">
      <w:pPr>
        <w:pBdr>
          <w:top w:val="single" w:sz="4" w:space="0" w:color="FFFFFF"/>
          <w:left w:val="single" w:sz="4" w:space="2" w:color="FFFFFF"/>
          <w:bottom w:val="single" w:sz="4" w:space="9" w:color="FFFFFF"/>
          <w:right w:val="single" w:sz="4" w:space="4" w:color="FFFFFF"/>
        </w:pBdr>
        <w:suppressAutoHyphen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По информации </w:t>
      </w:r>
      <w:r w:rsidR="001461AC" w:rsidRPr="00C3772D">
        <w:rPr>
          <w:rFonts w:ascii="Times New Roman" w:hAnsi="Times New Roman" w:cs="Times New Roman"/>
          <w:sz w:val="28"/>
          <w:szCs w:val="28"/>
        </w:rPr>
        <w:t>УФССП</w:t>
      </w:r>
      <w:r w:rsidRPr="00C3772D">
        <w:rPr>
          <w:rFonts w:ascii="Times New Roman" w:hAnsi="Times New Roman" w:cs="Times New Roman"/>
          <w:sz w:val="28"/>
          <w:szCs w:val="28"/>
        </w:rPr>
        <w:t xml:space="preserve"> в 2021 </w:t>
      </w:r>
      <w:r w:rsidR="0047575C" w:rsidRPr="00C3772D">
        <w:rPr>
          <w:rFonts w:ascii="Times New Roman" w:hAnsi="Times New Roman" w:cs="Times New Roman"/>
          <w:sz w:val="28"/>
          <w:szCs w:val="28"/>
        </w:rPr>
        <w:t>году на исполнении находилось 1</w:t>
      </w:r>
      <w:r w:rsidR="00EE7A15" w:rsidRPr="00C3772D">
        <w:rPr>
          <w:rFonts w:ascii="Times New Roman" w:hAnsi="Times New Roman" w:cs="Times New Roman"/>
          <w:sz w:val="28"/>
          <w:szCs w:val="28"/>
        </w:rPr>
        <w:t xml:space="preserve"> </w:t>
      </w:r>
      <w:r w:rsidR="0047575C" w:rsidRPr="00C3772D">
        <w:rPr>
          <w:rFonts w:ascii="Times New Roman" w:hAnsi="Times New Roman" w:cs="Times New Roman"/>
          <w:sz w:val="28"/>
          <w:szCs w:val="28"/>
        </w:rPr>
        <w:t>5</w:t>
      </w:r>
      <w:r w:rsidRPr="00C3772D">
        <w:rPr>
          <w:rFonts w:ascii="Times New Roman" w:hAnsi="Times New Roman" w:cs="Times New Roman"/>
          <w:sz w:val="28"/>
          <w:szCs w:val="28"/>
        </w:rPr>
        <w:t xml:space="preserve">58 327 исполнительных производств, что на 8,5 % превысило уровень 2020 года. </w:t>
      </w:r>
    </w:p>
    <w:p w:rsidR="00881892" w:rsidRPr="00C3772D" w:rsidRDefault="00881892" w:rsidP="00C3772D">
      <w:pPr>
        <w:pBdr>
          <w:top w:val="single" w:sz="4" w:space="0" w:color="FFFFFF"/>
          <w:left w:val="single" w:sz="4" w:space="2" w:color="FFFFFF"/>
          <w:bottom w:val="single" w:sz="4" w:space="9" w:color="FFFFFF"/>
          <w:right w:val="single" w:sz="4" w:space="4" w:color="FFFFFF"/>
        </w:pBdr>
        <w:suppressAutoHyphen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Социально-значимые категории исполнительных производств такие как: взыскание алиментных платежей, взыскание задолженности по заработной плате, предоставление жилья различным категориям граждан находились в 2021 </w:t>
      </w:r>
      <w:r w:rsidR="00EE7A15" w:rsidRPr="00C3772D">
        <w:rPr>
          <w:rFonts w:ascii="Times New Roman" w:hAnsi="Times New Roman" w:cs="Times New Roman"/>
          <w:sz w:val="28"/>
          <w:szCs w:val="28"/>
        </w:rPr>
        <w:t>г</w:t>
      </w:r>
      <w:r w:rsidRPr="00C3772D">
        <w:rPr>
          <w:rFonts w:ascii="Times New Roman" w:hAnsi="Times New Roman" w:cs="Times New Roman"/>
          <w:sz w:val="28"/>
          <w:szCs w:val="28"/>
        </w:rPr>
        <w:t xml:space="preserve">оду на особом контроле Управления. </w:t>
      </w:r>
    </w:p>
    <w:p w:rsidR="00881892" w:rsidRPr="00C3772D" w:rsidRDefault="00881892" w:rsidP="00C3772D">
      <w:pPr>
        <w:pBdr>
          <w:top w:val="single" w:sz="4" w:space="0" w:color="FFFFFF"/>
          <w:left w:val="single" w:sz="4" w:space="2" w:color="FFFFFF"/>
          <w:bottom w:val="single" w:sz="4" w:space="9" w:color="FFFFFF"/>
          <w:right w:val="single" w:sz="4" w:space="4" w:color="FFFFFF"/>
        </w:pBdr>
        <w:suppressAutoHyphen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Из общего числ</w:t>
      </w:r>
      <w:r w:rsidR="0047575C" w:rsidRPr="00C3772D">
        <w:rPr>
          <w:rFonts w:ascii="Times New Roman" w:hAnsi="Times New Roman" w:cs="Times New Roman"/>
          <w:sz w:val="28"/>
          <w:szCs w:val="28"/>
        </w:rPr>
        <w:t xml:space="preserve">а исполнительных производств 16 </w:t>
      </w:r>
      <w:r w:rsidRPr="00C3772D">
        <w:rPr>
          <w:rFonts w:ascii="Times New Roman" w:hAnsi="Times New Roman" w:cs="Times New Roman"/>
          <w:sz w:val="28"/>
          <w:szCs w:val="28"/>
        </w:rPr>
        <w:t xml:space="preserve">700 - о взыскании алиментных платежей, 710 – о взыскании задолженности по заработной плате, 838 – о предоставлении жилья различным категориям граждан. </w:t>
      </w:r>
    </w:p>
    <w:p w:rsidR="00881892" w:rsidRPr="00C3772D" w:rsidRDefault="00881892" w:rsidP="00C3772D">
      <w:pPr>
        <w:pBdr>
          <w:top w:val="single" w:sz="4" w:space="0" w:color="FFFFFF"/>
          <w:left w:val="single" w:sz="4" w:space="2" w:color="FFFFFF"/>
          <w:bottom w:val="single" w:sz="4" w:space="9" w:color="FFFFFF"/>
          <w:right w:val="single" w:sz="4" w:space="4" w:color="FFFFFF"/>
        </w:pBdr>
        <w:suppressAutoHyphen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Уполномоченный отмечает сохранение в 2021 году положительной тенденции по увеличению количества исполнительных производств по социально-значимых категориям, оконченных фактическим исполнением. Так, например, по исполнительным производствам о предоставлении жилья различным категориям граждан из 838 окончено 478 исполнительных производств, в том числе фактическим исполнением – 469. </w:t>
      </w:r>
    </w:p>
    <w:p w:rsidR="00881892" w:rsidRPr="00C3772D" w:rsidRDefault="00881892" w:rsidP="00C3772D">
      <w:pPr>
        <w:pBdr>
          <w:top w:val="single" w:sz="4" w:space="0" w:color="FFFFFF"/>
          <w:left w:val="single" w:sz="4" w:space="2" w:color="FFFFFF"/>
          <w:bottom w:val="single" w:sz="4" w:space="9" w:color="FFFFFF"/>
          <w:right w:val="single" w:sz="4" w:space="4" w:color="FFFFFF"/>
        </w:pBdr>
        <w:suppressAutoHyphen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В течение 2021 года на принудительном исполнении в Управлении находилось 564 исполнительных производства о предоставлении жилых помещений детям-сиротам и детям, оставшимся без попечения родителей, по которым должником является Департамент строительства области. В текущем году было прекращено 415 исполнительных производств данной категории, что на 80,4 % больше чем в 2020 году (230 ИП). </w:t>
      </w:r>
    </w:p>
    <w:p w:rsidR="00881892" w:rsidRPr="00C3772D" w:rsidRDefault="00881892" w:rsidP="00C3772D">
      <w:pPr>
        <w:pBdr>
          <w:top w:val="single" w:sz="4" w:space="0" w:color="FFFFFF"/>
          <w:left w:val="single" w:sz="4" w:space="2" w:color="FFFFFF"/>
          <w:bottom w:val="single" w:sz="4" w:space="9" w:color="FFFFFF"/>
          <w:right w:val="single" w:sz="4" w:space="4" w:color="FFFFFF"/>
        </w:pBdr>
        <w:suppressAutoHyphen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По мнению Уполномоченного стабильное сокращение (с 2019 года) исполнительных производств данной категории стало возможным благодаря совместным усилиям УСФССП, Правительства области, Законодательного Собрания области и Департамента строительства области.</w:t>
      </w:r>
    </w:p>
    <w:p w:rsidR="00881892" w:rsidRPr="00C3772D" w:rsidRDefault="00881892" w:rsidP="00C3772D">
      <w:pPr>
        <w:pBdr>
          <w:top w:val="single" w:sz="4" w:space="0" w:color="FFFFFF"/>
          <w:left w:val="single" w:sz="4" w:space="2" w:color="FFFFFF"/>
          <w:bottom w:val="single" w:sz="4" w:space="9" w:color="FFFFFF"/>
          <w:right w:val="single" w:sz="4" w:space="4" w:color="FFFFFF"/>
        </w:pBdr>
        <w:suppressAutoHyphen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Следует также отметить, что по сравнению с 2020 годом увеличились взысканные по данным категориям исполнительных производств суммы. Например, по исполнительным производствам о взыскании алиментов взыскателям перечислено более 341 </w:t>
      </w:r>
      <w:proofErr w:type="spellStart"/>
      <w:proofErr w:type="gramStart"/>
      <w:r w:rsidRPr="00C3772D">
        <w:rPr>
          <w:rFonts w:ascii="Times New Roman" w:hAnsi="Times New Roman" w:cs="Times New Roman"/>
          <w:sz w:val="28"/>
          <w:szCs w:val="28"/>
        </w:rPr>
        <w:t>млн</w:t>
      </w:r>
      <w:proofErr w:type="spellEnd"/>
      <w:proofErr w:type="gramEnd"/>
      <w:r w:rsidRPr="00C3772D">
        <w:rPr>
          <w:rFonts w:ascii="Times New Roman" w:hAnsi="Times New Roman" w:cs="Times New Roman"/>
          <w:sz w:val="28"/>
          <w:szCs w:val="28"/>
        </w:rPr>
        <w:t xml:space="preserve"> руб., по исполнительным производствам </w:t>
      </w:r>
      <w:r w:rsidRPr="00C3772D">
        <w:rPr>
          <w:rFonts w:ascii="Times New Roman" w:hAnsi="Times New Roman" w:cs="Times New Roman"/>
          <w:sz w:val="28"/>
          <w:szCs w:val="28"/>
        </w:rPr>
        <w:lastRenderedPageBreak/>
        <w:t>о взыскании задолженности по заработной плате в пользу в</w:t>
      </w:r>
      <w:r w:rsidR="001461AC" w:rsidRPr="00C3772D">
        <w:rPr>
          <w:rFonts w:ascii="Times New Roman" w:hAnsi="Times New Roman" w:cs="Times New Roman"/>
          <w:sz w:val="28"/>
          <w:szCs w:val="28"/>
        </w:rPr>
        <w:t xml:space="preserve">зыскателей перечислено 11,5 </w:t>
      </w:r>
      <w:proofErr w:type="spellStart"/>
      <w:r w:rsidR="001461AC" w:rsidRPr="00C3772D">
        <w:rPr>
          <w:rFonts w:ascii="Times New Roman" w:hAnsi="Times New Roman" w:cs="Times New Roman"/>
          <w:sz w:val="28"/>
          <w:szCs w:val="28"/>
        </w:rPr>
        <w:t>млн</w:t>
      </w:r>
      <w:proofErr w:type="spellEnd"/>
      <w:r w:rsidRPr="00C3772D">
        <w:rPr>
          <w:rFonts w:ascii="Times New Roman" w:hAnsi="Times New Roman" w:cs="Times New Roman"/>
          <w:sz w:val="28"/>
          <w:szCs w:val="28"/>
        </w:rPr>
        <w:t xml:space="preserve"> руб. </w:t>
      </w:r>
    </w:p>
    <w:p w:rsidR="00881892" w:rsidRPr="00C3772D" w:rsidRDefault="00881892" w:rsidP="00C3772D">
      <w:pPr>
        <w:pBdr>
          <w:top w:val="single" w:sz="4" w:space="0" w:color="FFFFFF"/>
          <w:left w:val="single" w:sz="4" w:space="2" w:color="FFFFFF"/>
          <w:bottom w:val="single" w:sz="4" w:space="9" w:color="FFFFFF"/>
          <w:right w:val="single" w:sz="4" w:space="4" w:color="FFFFFF"/>
        </w:pBdr>
        <w:suppressAutoHyphen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Вместе с тем, прокуратурой Вологодской области в 2021 году выявлялись нарушения в деятельности приставов на каждой стадии исполнительного производства. По-прежнему распространена волокита при принудительном исполнении судебных решений: нарушаются сроки и порядок возбуждения исполнительных, требования к процессу взыскания, оценки и реализации арестованного имущества, игнорируются условия объединения исполнительных производств в сводные, ненадлежащим образом проводятся проверки имущественного положения должников и другие. Всего выявлено 1</w:t>
      </w:r>
      <w:r w:rsidR="001461AC" w:rsidRPr="00C3772D">
        <w:rPr>
          <w:rFonts w:ascii="Times New Roman" w:hAnsi="Times New Roman" w:cs="Times New Roman"/>
          <w:sz w:val="28"/>
          <w:szCs w:val="28"/>
        </w:rPr>
        <w:t xml:space="preserve"> </w:t>
      </w:r>
      <w:r w:rsidRPr="00C3772D">
        <w:rPr>
          <w:rFonts w:ascii="Times New Roman" w:hAnsi="Times New Roman" w:cs="Times New Roman"/>
          <w:sz w:val="28"/>
          <w:szCs w:val="28"/>
        </w:rPr>
        <w:t>291 нарушение закона, что на 30,3 % больше чем в  2020 году (900), в целях устранения нарушений, на незаконные акты принесено 586 протестов (в 2020 году – 511), внесено 61 (в 2020 году -13) представление, к дисциплинарной ответственности привлечено 26 должностных лиц.</w:t>
      </w:r>
    </w:p>
    <w:p w:rsidR="00881892" w:rsidRPr="00C3772D" w:rsidRDefault="00881892" w:rsidP="00C3772D">
      <w:pPr>
        <w:pBdr>
          <w:top w:val="single" w:sz="4" w:space="0" w:color="FFFFFF"/>
          <w:left w:val="single" w:sz="4" w:space="2" w:color="FFFFFF"/>
          <w:bottom w:val="single" w:sz="4" w:space="9" w:color="FFFFFF"/>
          <w:right w:val="single" w:sz="4" w:space="4" w:color="FFFFFF"/>
        </w:pBdr>
        <w:suppressAutoHyphen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Уполномоченный в очередной раз отмечает, что на количество нарушений, выявленных в деятельности судебных приставов контрольно - надзорными органами, по его мнению, влияет значительная нагрузка на одного судебного пристава-исполнителя. Так, в </w:t>
      </w:r>
      <w:r w:rsidR="00D25628" w:rsidRPr="00C3772D">
        <w:rPr>
          <w:rFonts w:ascii="Times New Roman" w:hAnsi="Times New Roman" w:cs="Times New Roman"/>
          <w:sz w:val="28"/>
          <w:szCs w:val="28"/>
        </w:rPr>
        <w:t>УФССП</w:t>
      </w:r>
      <w:r w:rsidRPr="00C3772D">
        <w:rPr>
          <w:rFonts w:ascii="Times New Roman" w:hAnsi="Times New Roman" w:cs="Times New Roman"/>
          <w:sz w:val="28"/>
          <w:szCs w:val="28"/>
        </w:rPr>
        <w:t xml:space="preserve"> на одного судебного пристава-исполнителя в 2021 году приходилось 4 638 исполнительных производств, что на 8,5 % больше, чем в 2020 году (4</w:t>
      </w:r>
      <w:r w:rsidR="001461AC" w:rsidRPr="00C3772D">
        <w:rPr>
          <w:rFonts w:ascii="Times New Roman" w:hAnsi="Times New Roman" w:cs="Times New Roman"/>
          <w:sz w:val="28"/>
          <w:szCs w:val="28"/>
        </w:rPr>
        <w:t xml:space="preserve"> </w:t>
      </w:r>
      <w:r w:rsidRPr="00C3772D">
        <w:rPr>
          <w:rFonts w:ascii="Times New Roman" w:hAnsi="Times New Roman" w:cs="Times New Roman"/>
          <w:sz w:val="28"/>
          <w:szCs w:val="28"/>
        </w:rPr>
        <w:t>216) и на 18,4 % больше, чем в 2019 году (3</w:t>
      </w:r>
      <w:r w:rsidR="001461AC" w:rsidRPr="00C3772D">
        <w:rPr>
          <w:rFonts w:ascii="Times New Roman" w:hAnsi="Times New Roman" w:cs="Times New Roman"/>
          <w:sz w:val="28"/>
          <w:szCs w:val="28"/>
        </w:rPr>
        <w:t xml:space="preserve"> </w:t>
      </w:r>
      <w:r w:rsidRPr="00C3772D">
        <w:rPr>
          <w:rFonts w:ascii="Times New Roman" w:hAnsi="Times New Roman" w:cs="Times New Roman"/>
          <w:sz w:val="28"/>
          <w:szCs w:val="28"/>
        </w:rPr>
        <w:t xml:space="preserve">918). Как показывает статистика, ежегодно количество исполнительных производств растет, в связи с чем, </w:t>
      </w:r>
      <w:r w:rsidR="001461AC" w:rsidRPr="00C3772D">
        <w:rPr>
          <w:rFonts w:ascii="Times New Roman" w:hAnsi="Times New Roman" w:cs="Times New Roman"/>
          <w:sz w:val="28"/>
          <w:szCs w:val="28"/>
        </w:rPr>
        <w:t xml:space="preserve">УФССП </w:t>
      </w:r>
      <w:r w:rsidRPr="00C3772D">
        <w:rPr>
          <w:rFonts w:ascii="Times New Roman" w:hAnsi="Times New Roman" w:cs="Times New Roman"/>
          <w:sz w:val="28"/>
          <w:szCs w:val="28"/>
        </w:rPr>
        <w:t>должны</w:t>
      </w:r>
      <w:r w:rsidR="00D25628" w:rsidRPr="00C3772D">
        <w:rPr>
          <w:rFonts w:ascii="Times New Roman" w:hAnsi="Times New Roman" w:cs="Times New Roman"/>
          <w:sz w:val="28"/>
          <w:szCs w:val="28"/>
        </w:rPr>
        <w:t xml:space="preserve"> быть приняты меры, направленные</w:t>
      </w:r>
      <w:r w:rsidRPr="00C3772D">
        <w:rPr>
          <w:rFonts w:ascii="Times New Roman" w:hAnsi="Times New Roman" w:cs="Times New Roman"/>
          <w:sz w:val="28"/>
          <w:szCs w:val="28"/>
        </w:rPr>
        <w:t xml:space="preserve"> на изменение ситуации.</w:t>
      </w:r>
    </w:p>
    <w:p w:rsidR="00881892" w:rsidRPr="00C3772D" w:rsidRDefault="00881892" w:rsidP="00C3772D">
      <w:pPr>
        <w:pBdr>
          <w:top w:val="single" w:sz="4" w:space="0" w:color="FFFFFF"/>
          <w:left w:val="single" w:sz="4" w:space="2" w:color="FFFFFF"/>
          <w:bottom w:val="single" w:sz="4" w:space="9" w:color="FFFFFF"/>
          <w:right w:val="single" w:sz="4" w:space="4" w:color="FFFFFF"/>
        </w:pBdr>
        <w:suppressAutoHyphens/>
        <w:spacing w:after="0"/>
        <w:ind w:firstLine="709"/>
        <w:jc w:val="both"/>
        <w:rPr>
          <w:rFonts w:ascii="Times New Roman" w:hAnsi="Times New Roman" w:cs="Times New Roman"/>
          <w:b/>
          <w:i/>
          <w:sz w:val="28"/>
          <w:szCs w:val="28"/>
        </w:rPr>
      </w:pPr>
      <w:r w:rsidRPr="00C3772D">
        <w:rPr>
          <w:rFonts w:ascii="Times New Roman" w:hAnsi="Times New Roman" w:cs="Times New Roman"/>
          <w:sz w:val="28"/>
          <w:szCs w:val="28"/>
        </w:rPr>
        <w:t xml:space="preserve">В 2022 году Уполномоченный </w:t>
      </w:r>
      <w:r w:rsidRPr="00C3772D">
        <w:rPr>
          <w:rFonts w:ascii="Times New Roman" w:hAnsi="Times New Roman" w:cs="Times New Roman"/>
          <w:b/>
          <w:i/>
          <w:sz w:val="28"/>
          <w:szCs w:val="28"/>
        </w:rPr>
        <w:t>рекомендует Управлению Федеральной службы судебных приставов по Вологодской области:</w:t>
      </w:r>
    </w:p>
    <w:p w:rsidR="00881892" w:rsidRPr="00C3772D" w:rsidRDefault="00881892" w:rsidP="00C3772D">
      <w:pPr>
        <w:pBdr>
          <w:top w:val="single" w:sz="4" w:space="0" w:color="FFFFFF"/>
          <w:left w:val="single" w:sz="4" w:space="2" w:color="FFFFFF"/>
          <w:bottom w:val="single" w:sz="4" w:space="9" w:color="FFFFFF"/>
          <w:right w:val="single" w:sz="4" w:space="4" w:color="FFFFFF"/>
        </w:pBdr>
        <w:suppressAutoHyphens/>
        <w:spacing w:after="0"/>
        <w:ind w:firstLine="709"/>
        <w:jc w:val="both"/>
        <w:rPr>
          <w:rFonts w:ascii="Times New Roman" w:hAnsi="Times New Roman" w:cs="Times New Roman"/>
          <w:sz w:val="28"/>
          <w:szCs w:val="28"/>
        </w:rPr>
      </w:pPr>
      <w:r w:rsidRPr="00C3772D">
        <w:rPr>
          <w:rFonts w:ascii="Times New Roman" w:eastAsia="Times New Roman" w:hAnsi="Times New Roman" w:cs="Times New Roman"/>
          <w:sz w:val="28"/>
          <w:szCs w:val="28"/>
        </w:rPr>
        <w:t>принимать все необходимые меры к повышению уровня принудительного исполнения;</w:t>
      </w:r>
    </w:p>
    <w:p w:rsidR="00881892" w:rsidRPr="00C3772D" w:rsidRDefault="00881892" w:rsidP="00C3772D">
      <w:pPr>
        <w:pBdr>
          <w:top w:val="single" w:sz="4" w:space="0" w:color="FFFFFF"/>
          <w:left w:val="single" w:sz="4" w:space="2" w:color="FFFFFF"/>
          <w:bottom w:val="single" w:sz="4" w:space="9" w:color="FFFFFF"/>
          <w:right w:val="single" w:sz="4" w:space="4" w:color="FFFFFF"/>
        </w:pBdr>
        <w:suppressAutoHyphens/>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особое внимание уделять работе с социально-значимыми категориями исполнительных производств;</w:t>
      </w:r>
    </w:p>
    <w:p w:rsidR="00881892" w:rsidRDefault="00881892" w:rsidP="00C3772D">
      <w:pPr>
        <w:pBdr>
          <w:top w:val="single" w:sz="4" w:space="0" w:color="FFFFFF"/>
          <w:left w:val="single" w:sz="4" w:space="2" w:color="FFFFFF"/>
          <w:bottom w:val="single" w:sz="4" w:space="9" w:color="FFFFFF"/>
          <w:right w:val="single" w:sz="4" w:space="4" w:color="FFFFFF"/>
        </w:pBdr>
        <w:suppressAutoHyphens/>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вести учет должников – двойников.</w:t>
      </w:r>
    </w:p>
    <w:p w:rsidR="00E82E0E" w:rsidRPr="00C3772D" w:rsidRDefault="00E82E0E" w:rsidP="00C3772D">
      <w:pPr>
        <w:pBdr>
          <w:top w:val="single" w:sz="4" w:space="0" w:color="FFFFFF"/>
          <w:left w:val="single" w:sz="4" w:space="2" w:color="FFFFFF"/>
          <w:bottom w:val="single" w:sz="4" w:space="9" w:color="FFFFFF"/>
          <w:right w:val="single" w:sz="4" w:space="4" w:color="FFFFFF"/>
        </w:pBdr>
        <w:suppressAutoHyphens/>
        <w:spacing w:after="0"/>
        <w:ind w:firstLine="709"/>
        <w:jc w:val="both"/>
        <w:rPr>
          <w:rFonts w:ascii="Times New Roman" w:eastAsia="Times New Roman" w:hAnsi="Times New Roman" w:cs="Times New Roman"/>
          <w:sz w:val="28"/>
          <w:szCs w:val="28"/>
        </w:rPr>
      </w:pPr>
    </w:p>
    <w:p w:rsidR="00AE571C" w:rsidRPr="00C3772D" w:rsidRDefault="00D9470F" w:rsidP="00C3772D">
      <w:pPr>
        <w:pBdr>
          <w:top w:val="single" w:sz="4" w:space="0" w:color="FFFFFF"/>
          <w:left w:val="single" w:sz="4" w:space="0" w:color="FFFFFF"/>
          <w:bottom w:val="single" w:sz="4" w:space="9" w:color="FFFFFF"/>
          <w:right w:val="single" w:sz="4" w:space="4" w:color="FFFFFF"/>
        </w:pBdr>
        <w:suppressAutoHyphens/>
        <w:spacing w:after="0"/>
        <w:ind w:firstLine="709"/>
        <w:jc w:val="center"/>
        <w:rPr>
          <w:rFonts w:ascii="Times New Roman" w:hAnsi="Times New Roman" w:cs="Times New Roman"/>
          <w:b/>
          <w:sz w:val="28"/>
          <w:szCs w:val="28"/>
        </w:rPr>
      </w:pPr>
      <w:r w:rsidRPr="00C3772D">
        <w:rPr>
          <w:rFonts w:ascii="Times New Roman" w:hAnsi="Times New Roman" w:cs="Times New Roman"/>
          <w:b/>
          <w:sz w:val="28"/>
          <w:szCs w:val="28"/>
        </w:rPr>
        <w:t>2.</w:t>
      </w:r>
      <w:r w:rsidR="00A51C59" w:rsidRPr="00C3772D">
        <w:rPr>
          <w:rFonts w:ascii="Times New Roman" w:hAnsi="Times New Roman" w:cs="Times New Roman"/>
          <w:b/>
          <w:sz w:val="28"/>
          <w:szCs w:val="28"/>
        </w:rPr>
        <w:t>7</w:t>
      </w:r>
      <w:r w:rsidRPr="00C3772D">
        <w:rPr>
          <w:rFonts w:ascii="Times New Roman" w:hAnsi="Times New Roman" w:cs="Times New Roman"/>
          <w:b/>
          <w:sz w:val="28"/>
          <w:szCs w:val="28"/>
        </w:rPr>
        <w:t xml:space="preserve">. </w:t>
      </w:r>
      <w:r w:rsidR="00881892" w:rsidRPr="00C3772D">
        <w:rPr>
          <w:rFonts w:ascii="Times New Roman" w:hAnsi="Times New Roman" w:cs="Times New Roman"/>
          <w:b/>
          <w:sz w:val="28"/>
          <w:szCs w:val="28"/>
        </w:rPr>
        <w:t>Защита прав граждан на жилище и надлежащее</w:t>
      </w:r>
    </w:p>
    <w:p w:rsidR="00881892" w:rsidRDefault="00881892" w:rsidP="00C3772D">
      <w:pPr>
        <w:pBdr>
          <w:top w:val="single" w:sz="4" w:space="0" w:color="FFFFFF"/>
          <w:left w:val="single" w:sz="4" w:space="0" w:color="FFFFFF"/>
          <w:bottom w:val="single" w:sz="4" w:space="9" w:color="FFFFFF"/>
          <w:right w:val="single" w:sz="4" w:space="4" w:color="FFFFFF"/>
        </w:pBdr>
        <w:suppressAutoHyphens/>
        <w:spacing w:after="0"/>
        <w:ind w:firstLine="709"/>
        <w:jc w:val="center"/>
        <w:rPr>
          <w:rFonts w:ascii="Times New Roman" w:hAnsi="Times New Roman" w:cs="Times New Roman"/>
          <w:b/>
          <w:sz w:val="28"/>
          <w:szCs w:val="28"/>
        </w:rPr>
      </w:pPr>
      <w:r w:rsidRPr="00C3772D">
        <w:rPr>
          <w:rFonts w:ascii="Times New Roman" w:hAnsi="Times New Roman" w:cs="Times New Roman"/>
          <w:b/>
          <w:sz w:val="28"/>
          <w:szCs w:val="28"/>
        </w:rPr>
        <w:t>жилищно-коммунальное обслуживание</w:t>
      </w:r>
    </w:p>
    <w:p w:rsidR="00E82E0E" w:rsidRPr="00C3772D" w:rsidRDefault="00E82E0E" w:rsidP="00C3772D">
      <w:pPr>
        <w:pBdr>
          <w:top w:val="single" w:sz="4" w:space="0" w:color="FFFFFF"/>
          <w:left w:val="single" w:sz="4" w:space="0" w:color="FFFFFF"/>
          <w:bottom w:val="single" w:sz="4" w:space="9" w:color="FFFFFF"/>
          <w:right w:val="single" w:sz="4" w:space="4" w:color="FFFFFF"/>
        </w:pBdr>
        <w:suppressAutoHyphens/>
        <w:spacing w:after="0"/>
        <w:ind w:firstLine="709"/>
        <w:jc w:val="center"/>
        <w:rPr>
          <w:rFonts w:ascii="Times New Roman" w:hAnsi="Times New Roman" w:cs="Times New Roman"/>
          <w:b/>
          <w:sz w:val="28"/>
          <w:szCs w:val="28"/>
        </w:rPr>
      </w:pP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Значительную часть обращений, поступивших в адрес Уполномоченного, продолжают составлять жалобы граждан на нарушения их жилищных прав. По вопросам, касающимся жилищной сферы, поступило 41 обращение, что составило 8,3 % от общего числа письменных обращений и обращений поступивших на </w:t>
      </w:r>
      <w:r w:rsidRPr="00C3772D">
        <w:rPr>
          <w:rFonts w:ascii="Times New Roman" w:hAnsi="Times New Roman" w:cs="Times New Roman"/>
          <w:sz w:val="28"/>
          <w:szCs w:val="28"/>
        </w:rPr>
        <w:lastRenderedPageBreak/>
        <w:t>личном приеме граждан. Необходимо отметить, что на протяжении последних лет наблюдается устойчивая тенденция к снижению числа жалоб по вопросам соблюдения жилищных прав (2020-57, 2019-126). Безусловно, во многом спад обращений в целом обусловлен результатами проводимой органами власти на протяжении последних лет жилищной политики.</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Вместе с тем, в обращениях к Уполномоченному вологжане продолжают поднимать вопросы о многолетнем нахождении в очереди на улучшение жилищных условий; внеочередном предоставлении жилья; предоставлении жилья детям-сиротам и детям, оставшимся без попечения родителей; расселении аварийного фонда; об отказе в принятии на жилищный учет и снятии с учета нуждающихся. В 2021 году отмечалась тенденция роста количество обращений граждан по вопросам обеспечения надлежащих условий проживания в жилище, а именно: ненадлежащее исполнение обязанностей по содержанию </w:t>
      </w:r>
      <w:proofErr w:type="spellStart"/>
      <w:r w:rsidRPr="00C3772D">
        <w:rPr>
          <w:rFonts w:ascii="Times New Roman" w:hAnsi="Times New Roman" w:cs="Times New Roman"/>
          <w:sz w:val="28"/>
          <w:szCs w:val="28"/>
        </w:rPr>
        <w:t>общедомового</w:t>
      </w:r>
      <w:proofErr w:type="spellEnd"/>
      <w:r w:rsidRPr="00C3772D">
        <w:rPr>
          <w:rFonts w:ascii="Times New Roman" w:hAnsi="Times New Roman" w:cs="Times New Roman"/>
          <w:sz w:val="28"/>
          <w:szCs w:val="28"/>
        </w:rPr>
        <w:t xml:space="preserve"> имущества, ненадлежащее управление либо отказ от управления многоквартирными домами; проблемы проведения капитального ремонта общего имущества в многоквартирных домах; вопросы предоставления, качества и </w:t>
      </w:r>
      <w:proofErr w:type="gramStart"/>
      <w:r w:rsidRPr="00C3772D">
        <w:rPr>
          <w:rFonts w:ascii="Times New Roman" w:hAnsi="Times New Roman" w:cs="Times New Roman"/>
          <w:sz w:val="28"/>
          <w:szCs w:val="28"/>
        </w:rPr>
        <w:t>оплаты</w:t>
      </w:r>
      <w:proofErr w:type="gramEnd"/>
      <w:r w:rsidRPr="00C3772D">
        <w:rPr>
          <w:rFonts w:ascii="Times New Roman" w:hAnsi="Times New Roman" w:cs="Times New Roman"/>
          <w:sz w:val="28"/>
          <w:szCs w:val="28"/>
        </w:rPr>
        <w:t xml:space="preserve"> оказываемых гражданам услуг ЖКХ; нарушение права на жилище предпринимательской деятельностью вблизи жилых помещений. </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Обращаясь в адрес Уполномоченного по вопросам реализации жилищных прав, граждане ставят проблемы не только улучшения своих жилищных условий, но и сохранения за ними ранее возникшего права пользования жилыми помещениями в связи с возникающими рисками выселения из занимаемого жилья в силу разных причин. </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Так, при содействии Уполномоченного удалось сохранить право пользования жилым помещением жителю г. Великий Устюг.</w:t>
      </w:r>
    </w:p>
    <w:p w:rsidR="00881892" w:rsidRPr="00C3772D" w:rsidRDefault="00881892" w:rsidP="00C3772D">
      <w:pPr>
        <w:spacing w:after="0"/>
        <w:ind w:firstLine="709"/>
        <w:jc w:val="both"/>
        <w:rPr>
          <w:rFonts w:ascii="Times New Roman" w:hAnsi="Times New Roman" w:cs="Times New Roman"/>
          <w:i/>
          <w:iCs/>
          <w:sz w:val="28"/>
          <w:szCs w:val="28"/>
        </w:rPr>
      </w:pPr>
      <w:r w:rsidRPr="00C3772D">
        <w:rPr>
          <w:rFonts w:ascii="Times New Roman" w:hAnsi="Times New Roman" w:cs="Times New Roman"/>
          <w:i/>
          <w:iCs/>
          <w:sz w:val="28"/>
          <w:szCs w:val="28"/>
        </w:rPr>
        <w:t xml:space="preserve">К Уполномоченному обратился гр. Н. с просьбой о помощи в защите жилищных прав. Заявитель сообщил, что является инвалидом 2 группы, передвигается с помощью костылей, с 1998 года зарегистрирован и проживает в квартире, предоставленной его бабушке на основании решения Великоустюгского городского Совета депутатов трудящихся от 21.07.1976 и ордера. Квартира расположена в административном здании БУ ветеринарии Вологодской области «Великоустюгская станция по борьбе с болезнями животных». Ветстанция отказывается заключать с ним договор социального найма жилого помещения либо договор найма специализированного жилого помещения. В 2020 году бабушка умерла. В апреле месяце 2021 года Н. получил уведомление, в котором сообщалось, что в связи с началом строительства комплексного здания «Ветстанция-ветлаборатория» во 2 квартале 2021 года будет произведена реконструкция (демонтаж) одноэтажной части здания ветстанции, при этом будет нарушена целостность систем </w:t>
      </w:r>
      <w:proofErr w:type="spellStart"/>
      <w:r w:rsidRPr="00C3772D">
        <w:rPr>
          <w:rFonts w:ascii="Times New Roman" w:hAnsi="Times New Roman" w:cs="Times New Roman"/>
          <w:i/>
          <w:iCs/>
          <w:sz w:val="28"/>
          <w:szCs w:val="28"/>
        </w:rPr>
        <w:t>электро</w:t>
      </w:r>
      <w:proofErr w:type="spellEnd"/>
      <w:r w:rsidRPr="00C3772D">
        <w:rPr>
          <w:rFonts w:ascii="Times New Roman" w:hAnsi="Times New Roman" w:cs="Times New Roman"/>
          <w:i/>
          <w:iCs/>
          <w:sz w:val="28"/>
          <w:szCs w:val="28"/>
        </w:rPr>
        <w:t xml:space="preserve"> и газоснабжения. БУВ </w:t>
      </w:r>
      <w:proofErr w:type="gramStart"/>
      <w:r w:rsidRPr="00C3772D">
        <w:rPr>
          <w:rFonts w:ascii="Times New Roman" w:hAnsi="Times New Roman" w:cs="Times New Roman"/>
          <w:i/>
          <w:iCs/>
          <w:sz w:val="28"/>
          <w:szCs w:val="28"/>
        </w:rPr>
        <w:t>ВО</w:t>
      </w:r>
      <w:proofErr w:type="gramEnd"/>
      <w:r w:rsidRPr="00C3772D">
        <w:rPr>
          <w:rFonts w:ascii="Times New Roman" w:hAnsi="Times New Roman" w:cs="Times New Roman"/>
          <w:i/>
          <w:iCs/>
          <w:sz w:val="28"/>
          <w:szCs w:val="28"/>
        </w:rPr>
        <w:t xml:space="preserve"> </w:t>
      </w:r>
      <w:r w:rsidRPr="00C3772D">
        <w:rPr>
          <w:rFonts w:ascii="Times New Roman" w:hAnsi="Times New Roman" w:cs="Times New Roman"/>
          <w:i/>
          <w:iCs/>
          <w:sz w:val="28"/>
          <w:szCs w:val="28"/>
        </w:rPr>
        <w:lastRenderedPageBreak/>
        <w:t xml:space="preserve">«Великоустюгская </w:t>
      </w:r>
      <w:proofErr w:type="spellStart"/>
      <w:r w:rsidRPr="00C3772D">
        <w:rPr>
          <w:rFonts w:ascii="Times New Roman" w:hAnsi="Times New Roman" w:cs="Times New Roman"/>
          <w:i/>
          <w:iCs/>
          <w:sz w:val="28"/>
          <w:szCs w:val="28"/>
        </w:rPr>
        <w:t>райСББЖ</w:t>
      </w:r>
      <w:proofErr w:type="spellEnd"/>
      <w:r w:rsidRPr="00C3772D">
        <w:rPr>
          <w:rFonts w:ascii="Times New Roman" w:hAnsi="Times New Roman" w:cs="Times New Roman"/>
          <w:i/>
          <w:iCs/>
          <w:sz w:val="28"/>
          <w:szCs w:val="28"/>
        </w:rPr>
        <w:t xml:space="preserve">» при вводе нового объекта снимает с себя обязанности по обеспечению старого здания электроэнергией и газом для приготовления пищи и отопления. Заявитель опасался, что занимаемое жилое помещение не будет пригодным для дальнейшей эксплуатации и постоянного проживания и его могут выселить. </w:t>
      </w:r>
    </w:p>
    <w:p w:rsidR="00881892" w:rsidRPr="00C3772D" w:rsidRDefault="00881892" w:rsidP="00C3772D">
      <w:pPr>
        <w:spacing w:after="0"/>
        <w:ind w:firstLine="709"/>
        <w:jc w:val="both"/>
        <w:rPr>
          <w:rFonts w:ascii="Times New Roman" w:hAnsi="Times New Roman" w:cs="Times New Roman"/>
          <w:iCs/>
          <w:sz w:val="28"/>
          <w:szCs w:val="28"/>
        </w:rPr>
      </w:pPr>
      <w:r w:rsidRPr="00C3772D">
        <w:rPr>
          <w:rFonts w:ascii="Times New Roman" w:hAnsi="Times New Roman" w:cs="Times New Roman"/>
          <w:iCs/>
          <w:sz w:val="28"/>
          <w:szCs w:val="28"/>
        </w:rPr>
        <w:t>Указанное здание в 2008 году поступило в собственность Вологодской области из федеральной собственности как нежилое. Вместе с тем техническая документация на здание (технический паспорт) свидетельствовала о наличии в его составе жилого помещения – квартиры общей площадью 43,10 кв.м. Дело осложнялось тем, что заявитель проживал с семьей в здании ветстанции без оформления соответствующих жилищных правоотношений. В реестре собственности области информация о занимаемом заявителем жилом помещении отсутствовала.</w:t>
      </w:r>
    </w:p>
    <w:p w:rsidR="00881892" w:rsidRPr="00C3772D" w:rsidRDefault="00881892" w:rsidP="00C3772D">
      <w:pPr>
        <w:spacing w:after="0"/>
        <w:ind w:firstLine="709"/>
        <w:jc w:val="both"/>
        <w:rPr>
          <w:rFonts w:ascii="Times New Roman" w:hAnsi="Times New Roman" w:cs="Times New Roman"/>
          <w:iCs/>
          <w:sz w:val="28"/>
          <w:szCs w:val="28"/>
        </w:rPr>
      </w:pPr>
      <w:r w:rsidRPr="00C3772D">
        <w:rPr>
          <w:rFonts w:ascii="Times New Roman" w:hAnsi="Times New Roman" w:cs="Times New Roman"/>
          <w:iCs/>
          <w:sz w:val="28"/>
          <w:szCs w:val="28"/>
        </w:rPr>
        <w:t xml:space="preserve">Решения вопросов о признании отношений жилищными и </w:t>
      </w:r>
      <w:proofErr w:type="spellStart"/>
      <w:r w:rsidRPr="00C3772D">
        <w:rPr>
          <w:rFonts w:ascii="Times New Roman" w:hAnsi="Times New Roman" w:cs="Times New Roman"/>
          <w:iCs/>
          <w:sz w:val="28"/>
          <w:szCs w:val="28"/>
        </w:rPr>
        <w:t>обязании</w:t>
      </w:r>
      <w:proofErr w:type="spellEnd"/>
      <w:r w:rsidRPr="00C3772D">
        <w:rPr>
          <w:rFonts w:ascii="Times New Roman" w:hAnsi="Times New Roman" w:cs="Times New Roman"/>
          <w:iCs/>
          <w:sz w:val="28"/>
          <w:szCs w:val="28"/>
        </w:rPr>
        <w:t xml:space="preserve"> БУВ </w:t>
      </w:r>
      <w:proofErr w:type="gramStart"/>
      <w:r w:rsidRPr="00C3772D">
        <w:rPr>
          <w:rFonts w:ascii="Times New Roman" w:hAnsi="Times New Roman" w:cs="Times New Roman"/>
          <w:iCs/>
          <w:sz w:val="28"/>
          <w:szCs w:val="28"/>
        </w:rPr>
        <w:t>ВО</w:t>
      </w:r>
      <w:proofErr w:type="gramEnd"/>
      <w:r w:rsidRPr="00C3772D">
        <w:rPr>
          <w:rFonts w:ascii="Times New Roman" w:hAnsi="Times New Roman" w:cs="Times New Roman"/>
          <w:iCs/>
          <w:sz w:val="28"/>
          <w:szCs w:val="28"/>
        </w:rPr>
        <w:t xml:space="preserve"> «Великоустюгская </w:t>
      </w:r>
      <w:proofErr w:type="spellStart"/>
      <w:r w:rsidRPr="00C3772D">
        <w:rPr>
          <w:rFonts w:ascii="Times New Roman" w:hAnsi="Times New Roman" w:cs="Times New Roman"/>
          <w:iCs/>
          <w:sz w:val="28"/>
          <w:szCs w:val="28"/>
        </w:rPr>
        <w:t>райСББЖ</w:t>
      </w:r>
      <w:proofErr w:type="spellEnd"/>
      <w:r w:rsidRPr="00C3772D">
        <w:rPr>
          <w:rFonts w:ascii="Times New Roman" w:hAnsi="Times New Roman" w:cs="Times New Roman"/>
          <w:iCs/>
          <w:sz w:val="28"/>
          <w:szCs w:val="28"/>
        </w:rPr>
        <w:t xml:space="preserve">» заключить с Н. договор найма специализированного жилого помещения пришлось добиваться в судебном порядке. Одновременно Уполномоченный обратился в прокуратуру области о защите жилищных  прав инвалида 2 группы и его семьи.  </w:t>
      </w:r>
    </w:p>
    <w:p w:rsidR="00881892" w:rsidRPr="00C3772D" w:rsidRDefault="00881892" w:rsidP="00C3772D">
      <w:pPr>
        <w:pStyle w:val="WW-"/>
        <w:tabs>
          <w:tab w:val="left" w:pos="-567"/>
        </w:tabs>
        <w:spacing w:line="276" w:lineRule="auto"/>
        <w:ind w:firstLine="709"/>
        <w:jc w:val="both"/>
        <w:rPr>
          <w:rFonts w:cs="Times New Roman"/>
          <w:iCs/>
          <w:sz w:val="28"/>
          <w:szCs w:val="28"/>
        </w:rPr>
      </w:pPr>
      <w:r w:rsidRPr="00C3772D">
        <w:rPr>
          <w:rFonts w:cs="Times New Roman"/>
          <w:sz w:val="28"/>
          <w:szCs w:val="28"/>
        </w:rPr>
        <w:t xml:space="preserve">Вступившим в законную силу решением Великоустюгского районного суда от 28 сентября 2021 года суд признал отношения между Н. и </w:t>
      </w:r>
      <w:r w:rsidRPr="00C3772D">
        <w:rPr>
          <w:rFonts w:cs="Times New Roman"/>
          <w:iCs/>
          <w:sz w:val="28"/>
          <w:szCs w:val="28"/>
        </w:rPr>
        <w:t xml:space="preserve">БУВ </w:t>
      </w:r>
      <w:proofErr w:type="gramStart"/>
      <w:r w:rsidRPr="00C3772D">
        <w:rPr>
          <w:rFonts w:cs="Times New Roman"/>
          <w:iCs/>
          <w:sz w:val="28"/>
          <w:szCs w:val="28"/>
        </w:rPr>
        <w:t>ВО</w:t>
      </w:r>
      <w:proofErr w:type="gramEnd"/>
      <w:r w:rsidRPr="00C3772D">
        <w:rPr>
          <w:rFonts w:cs="Times New Roman"/>
          <w:iCs/>
          <w:sz w:val="28"/>
          <w:szCs w:val="28"/>
        </w:rPr>
        <w:t xml:space="preserve"> «Великоустюгская </w:t>
      </w:r>
      <w:proofErr w:type="spellStart"/>
      <w:r w:rsidRPr="00C3772D">
        <w:rPr>
          <w:rFonts w:cs="Times New Roman"/>
          <w:iCs/>
          <w:sz w:val="28"/>
          <w:szCs w:val="28"/>
        </w:rPr>
        <w:t>райСББЖ</w:t>
      </w:r>
      <w:proofErr w:type="spellEnd"/>
      <w:r w:rsidRPr="00C3772D">
        <w:rPr>
          <w:rFonts w:cs="Times New Roman"/>
          <w:iCs/>
          <w:sz w:val="28"/>
          <w:szCs w:val="28"/>
        </w:rPr>
        <w:t xml:space="preserve">» жилищными, обязал учреждение заключить с ним договор найма специализированного жилого помещения. </w:t>
      </w:r>
      <w:proofErr w:type="gramStart"/>
      <w:r w:rsidRPr="00C3772D">
        <w:rPr>
          <w:rFonts w:cs="Times New Roman"/>
          <w:iCs/>
          <w:sz w:val="28"/>
          <w:szCs w:val="28"/>
        </w:rPr>
        <w:t>Прокуратура области проинформировала, что системы электроснабжения и газоснабжения в здании не отключены; гр. Н. признан малоимущим и принят на учет в качестве нуждающихся в жилых помещениях, предоставляемых по договорам социального найма жилого помещения; в Правительство Вологодской области направлена информация о недопустимости нарушения жилищных прав заявителя и его семьи.</w:t>
      </w:r>
      <w:proofErr w:type="gramEnd"/>
      <w:r w:rsidRPr="00C3772D">
        <w:rPr>
          <w:rFonts w:cs="Times New Roman"/>
          <w:iCs/>
          <w:sz w:val="28"/>
          <w:szCs w:val="28"/>
        </w:rPr>
        <w:t xml:space="preserve"> Вопрос защиты жилищных прав граждан поставлен на контроль органов прокуратуры.  </w:t>
      </w:r>
    </w:p>
    <w:p w:rsidR="00881892" w:rsidRPr="00C3772D" w:rsidRDefault="00881892" w:rsidP="00C3772D">
      <w:pPr>
        <w:pStyle w:val="WW-"/>
        <w:tabs>
          <w:tab w:val="left" w:pos="-567"/>
        </w:tabs>
        <w:spacing w:line="276" w:lineRule="auto"/>
        <w:ind w:firstLine="709"/>
        <w:jc w:val="both"/>
        <w:rPr>
          <w:rFonts w:cs="Times New Roman"/>
          <w:iCs/>
          <w:sz w:val="28"/>
          <w:szCs w:val="28"/>
        </w:rPr>
      </w:pPr>
      <w:r w:rsidRPr="00C3772D">
        <w:rPr>
          <w:rFonts w:cs="Times New Roman"/>
          <w:iCs/>
          <w:sz w:val="28"/>
          <w:szCs w:val="28"/>
        </w:rPr>
        <w:t>С просьбой вмешаться в возникшую ситуацию, связанную с угрозой выселения, к Уполномоченному обратилась еще одна жительница г. Великого Устюга гр. Х.</w:t>
      </w:r>
    </w:p>
    <w:p w:rsidR="00881892" w:rsidRPr="00C3772D" w:rsidRDefault="00881892" w:rsidP="00C3772D">
      <w:pPr>
        <w:tabs>
          <w:tab w:val="left" w:pos="9840"/>
        </w:tabs>
        <w:spacing w:after="0"/>
        <w:ind w:firstLine="709"/>
        <w:jc w:val="both"/>
        <w:rPr>
          <w:rFonts w:ascii="Times New Roman" w:eastAsia="Meiryo" w:hAnsi="Times New Roman" w:cs="Times New Roman"/>
          <w:i/>
          <w:sz w:val="28"/>
          <w:szCs w:val="28"/>
          <w:shd w:val="clear" w:color="auto" w:fill="FFFFFF"/>
        </w:rPr>
      </w:pPr>
      <w:r w:rsidRPr="00C3772D">
        <w:rPr>
          <w:rFonts w:ascii="Times New Roman" w:hAnsi="Times New Roman" w:cs="Times New Roman"/>
          <w:i/>
          <w:iCs/>
          <w:sz w:val="28"/>
          <w:szCs w:val="28"/>
        </w:rPr>
        <w:t>Заявительница сообщила, что</w:t>
      </w:r>
      <w:r w:rsidRPr="00C3772D">
        <w:rPr>
          <w:rFonts w:ascii="Times New Roman" w:eastAsia="Meiryo" w:hAnsi="Times New Roman" w:cs="Times New Roman"/>
          <w:i/>
          <w:sz w:val="28"/>
          <w:szCs w:val="28"/>
          <w:shd w:val="clear" w:color="auto" w:fill="FFFFFF"/>
        </w:rPr>
        <w:t xml:space="preserve"> в связи с трудовыми отношениями ей БПОУ </w:t>
      </w:r>
      <w:proofErr w:type="gramStart"/>
      <w:r w:rsidRPr="00C3772D">
        <w:rPr>
          <w:rFonts w:ascii="Times New Roman" w:eastAsia="Meiryo" w:hAnsi="Times New Roman" w:cs="Times New Roman"/>
          <w:i/>
          <w:sz w:val="28"/>
          <w:szCs w:val="28"/>
          <w:shd w:val="clear" w:color="auto" w:fill="FFFFFF"/>
        </w:rPr>
        <w:t>ВО</w:t>
      </w:r>
      <w:proofErr w:type="gramEnd"/>
      <w:r w:rsidRPr="00C3772D">
        <w:rPr>
          <w:rFonts w:ascii="Times New Roman" w:eastAsia="Meiryo" w:hAnsi="Times New Roman" w:cs="Times New Roman"/>
          <w:i/>
          <w:sz w:val="28"/>
          <w:szCs w:val="28"/>
          <w:shd w:val="clear" w:color="auto" w:fill="FFFFFF"/>
        </w:rPr>
        <w:t xml:space="preserve"> «Великоустюгский многопрофильный колледж» предоставило  для проживания служебное жилое помещение – комнату в общежитии. В конце  2019 года она была уволена по сокращению численности штата. В связи с прекращением трудовых отношений руководством образовательной организации предложено освободить данное жилое помещение. В настоящее время она находится в сложной жизненной ситуации. В связи с имеющимся заболеванием </w:t>
      </w:r>
      <w:r w:rsidRPr="00C3772D">
        <w:rPr>
          <w:rFonts w:ascii="Times New Roman" w:eastAsia="Meiryo" w:hAnsi="Times New Roman" w:cs="Times New Roman"/>
          <w:i/>
          <w:sz w:val="28"/>
          <w:szCs w:val="28"/>
          <w:shd w:val="clear" w:color="auto" w:fill="FFFFFF"/>
        </w:rPr>
        <w:lastRenderedPageBreak/>
        <w:t xml:space="preserve">перенесла 5 операций на руках, функции рук ограничены, получена инвалидность, требуется длительный восстановительный период. Просила помощи в продлении права проживания в общежитии колледжа на период прохождения реабилитации в медицинских центрах </w:t>
      </w:r>
      <w:proofErr w:type="gramStart"/>
      <w:r w:rsidRPr="00C3772D">
        <w:rPr>
          <w:rFonts w:ascii="Times New Roman" w:eastAsia="Meiryo" w:hAnsi="Times New Roman" w:cs="Times New Roman"/>
          <w:i/>
          <w:sz w:val="28"/>
          <w:szCs w:val="28"/>
          <w:shd w:val="clear" w:color="auto" w:fill="FFFFFF"/>
        </w:rPr>
        <w:t>г</w:t>
      </w:r>
      <w:proofErr w:type="gramEnd"/>
      <w:r w:rsidRPr="00C3772D">
        <w:rPr>
          <w:rFonts w:ascii="Times New Roman" w:eastAsia="Meiryo" w:hAnsi="Times New Roman" w:cs="Times New Roman"/>
          <w:i/>
          <w:sz w:val="28"/>
          <w:szCs w:val="28"/>
          <w:shd w:val="clear" w:color="auto" w:fill="FFFFFF"/>
        </w:rPr>
        <w:t>.</w:t>
      </w:r>
      <w:r w:rsidR="0047575C" w:rsidRPr="00C3772D">
        <w:rPr>
          <w:rFonts w:ascii="Times New Roman" w:eastAsia="Meiryo" w:hAnsi="Times New Roman" w:cs="Times New Roman"/>
          <w:i/>
          <w:sz w:val="28"/>
          <w:szCs w:val="28"/>
          <w:shd w:val="clear" w:color="auto" w:fill="FFFFFF"/>
        </w:rPr>
        <w:t xml:space="preserve"> </w:t>
      </w:r>
      <w:r w:rsidRPr="00C3772D">
        <w:rPr>
          <w:rFonts w:ascii="Times New Roman" w:eastAsia="Meiryo" w:hAnsi="Times New Roman" w:cs="Times New Roman"/>
          <w:i/>
          <w:sz w:val="28"/>
          <w:szCs w:val="28"/>
          <w:shd w:val="clear" w:color="auto" w:fill="FFFFFF"/>
        </w:rPr>
        <w:t>Вологды, Санкт-Петербурга.</w:t>
      </w:r>
    </w:p>
    <w:p w:rsidR="00881892" w:rsidRPr="00C3772D" w:rsidRDefault="00881892" w:rsidP="00C3772D">
      <w:pPr>
        <w:tabs>
          <w:tab w:val="left" w:pos="9840"/>
        </w:tabs>
        <w:spacing w:after="0"/>
        <w:ind w:firstLine="709"/>
        <w:jc w:val="both"/>
        <w:rPr>
          <w:rFonts w:ascii="Times New Roman" w:eastAsia="Meiryo" w:hAnsi="Times New Roman" w:cs="Times New Roman"/>
          <w:sz w:val="28"/>
          <w:szCs w:val="28"/>
          <w:shd w:val="clear" w:color="auto" w:fill="FFFFFF"/>
        </w:rPr>
      </w:pPr>
      <w:r w:rsidRPr="00C3772D">
        <w:rPr>
          <w:rFonts w:ascii="Times New Roman" w:eastAsia="Meiryo" w:hAnsi="Times New Roman" w:cs="Times New Roman"/>
          <w:sz w:val="28"/>
          <w:szCs w:val="28"/>
          <w:shd w:val="clear" w:color="auto" w:fill="FFFFFF"/>
        </w:rPr>
        <w:t>В защиту прав инвалида 3 группы Уполномоченным направлялись ходатайства в адрес руководства образовательного учреждения, администрации  городского поселения «Город Великий Устюг».</w:t>
      </w:r>
    </w:p>
    <w:p w:rsidR="00881892" w:rsidRPr="00C3772D" w:rsidRDefault="00881892" w:rsidP="00C3772D">
      <w:pPr>
        <w:tabs>
          <w:tab w:val="left" w:pos="9840"/>
        </w:tabs>
        <w:spacing w:after="0"/>
        <w:ind w:firstLine="709"/>
        <w:jc w:val="both"/>
        <w:rPr>
          <w:rFonts w:ascii="Times New Roman" w:eastAsia="Meiryo" w:hAnsi="Times New Roman" w:cs="Times New Roman"/>
          <w:sz w:val="28"/>
          <w:szCs w:val="28"/>
          <w:shd w:val="clear" w:color="auto" w:fill="FFFFFF"/>
        </w:rPr>
      </w:pPr>
      <w:r w:rsidRPr="00C3772D">
        <w:rPr>
          <w:rFonts w:ascii="Times New Roman" w:eastAsia="Meiryo" w:hAnsi="Times New Roman" w:cs="Times New Roman"/>
          <w:sz w:val="28"/>
          <w:szCs w:val="28"/>
          <w:shd w:val="clear" w:color="auto" w:fill="FFFFFF"/>
        </w:rPr>
        <w:t>По итогам рассмотрения обращения, исходя из трудной жизненной ситуации, связанной с состоянием здоровья Х., просьба Уполномоченного о продлении проживания в общежитии администрацией колледжа была  удовлетворена, действие договора найма продлено до 1 июня 2021 года. В дальнейшем, администрацией городского поселения «Город Великий Устюг» был положительно решен вопрос о предоставлении Х. для проживания  другого жилого помещения. После проведения косметического ремонта в жилом помещении заявительница в августе месяце переехала из студенческого общежития.</w:t>
      </w:r>
    </w:p>
    <w:p w:rsidR="00881892" w:rsidRPr="00C3772D" w:rsidRDefault="00881892" w:rsidP="00C3772D">
      <w:pPr>
        <w:tabs>
          <w:tab w:val="left" w:pos="9840"/>
        </w:tabs>
        <w:spacing w:after="0"/>
        <w:ind w:firstLine="709"/>
        <w:jc w:val="both"/>
        <w:rPr>
          <w:rFonts w:ascii="Times New Roman" w:eastAsia="Meiryo" w:hAnsi="Times New Roman" w:cs="Times New Roman"/>
          <w:sz w:val="28"/>
          <w:szCs w:val="28"/>
          <w:shd w:val="clear" w:color="auto" w:fill="FFFFFF"/>
        </w:rPr>
      </w:pPr>
      <w:r w:rsidRPr="00C3772D">
        <w:rPr>
          <w:rFonts w:ascii="Times New Roman" w:eastAsia="Meiryo" w:hAnsi="Times New Roman" w:cs="Times New Roman"/>
          <w:sz w:val="28"/>
          <w:szCs w:val="28"/>
          <w:shd w:val="clear" w:color="auto" w:fill="FFFFFF"/>
        </w:rPr>
        <w:t xml:space="preserve">Анализируя подобные обращения граждан, Уполномоченный обращает внимание глав муниципальных образований на необходимость индивидуального подхода к каждому вологжанину, подробного информирования и разъяснения гражданам процедуры постановки на учет в качестве нуждающихся в жилом помещении и оформления документов, необходимых по данному вопросу, тем более, если это касается людей с ограниченными возможностями здоровья. </w:t>
      </w:r>
    </w:p>
    <w:p w:rsidR="00881892" w:rsidRPr="00C3772D" w:rsidRDefault="00881892" w:rsidP="00C3772D">
      <w:pPr>
        <w:tabs>
          <w:tab w:val="left" w:pos="9840"/>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Законодательство Российской Федерации гарантирует бесплатное предоставление жилья малоимущим, нуждающимся гражданам. Жилье данной категории предоставляется в порядке очередности исходя из времени принятия на учет. В предыдущих докладах Уполномоченного подробно описывались ситуации с предоставлением жилья очередникам. К сожалению, ситуация не меняется, очередь на жилье продвигается крайне медленно. </w:t>
      </w:r>
    </w:p>
    <w:p w:rsidR="00881892" w:rsidRPr="00C3772D" w:rsidRDefault="00881892" w:rsidP="00C3772D">
      <w:pPr>
        <w:tabs>
          <w:tab w:val="left" w:pos="9840"/>
        </w:tabs>
        <w:spacing w:after="0"/>
        <w:ind w:firstLine="709"/>
        <w:jc w:val="both"/>
        <w:rPr>
          <w:rFonts w:ascii="Times New Roman" w:hAnsi="Times New Roman" w:cs="Times New Roman"/>
          <w:sz w:val="28"/>
          <w:szCs w:val="28"/>
        </w:rPr>
      </w:pPr>
      <w:r w:rsidRPr="00C3772D">
        <w:rPr>
          <w:rFonts w:ascii="Times New Roman" w:hAnsi="Times New Roman" w:cs="Times New Roman"/>
          <w:i/>
          <w:sz w:val="28"/>
          <w:szCs w:val="28"/>
        </w:rPr>
        <w:t xml:space="preserve">Так, к Уполномоченному обратилась жительница п. </w:t>
      </w:r>
      <w:proofErr w:type="spellStart"/>
      <w:r w:rsidRPr="00C3772D">
        <w:rPr>
          <w:rFonts w:ascii="Times New Roman" w:hAnsi="Times New Roman" w:cs="Times New Roman"/>
          <w:i/>
          <w:sz w:val="28"/>
          <w:szCs w:val="28"/>
        </w:rPr>
        <w:t>Лаптюг</w:t>
      </w:r>
      <w:proofErr w:type="spellEnd"/>
      <w:r w:rsidRPr="00C3772D">
        <w:rPr>
          <w:rFonts w:ascii="Times New Roman" w:hAnsi="Times New Roman" w:cs="Times New Roman"/>
          <w:i/>
          <w:sz w:val="28"/>
          <w:szCs w:val="28"/>
        </w:rPr>
        <w:t xml:space="preserve"> </w:t>
      </w:r>
      <w:proofErr w:type="spellStart"/>
      <w:r w:rsidRPr="00C3772D">
        <w:rPr>
          <w:rFonts w:ascii="Times New Roman" w:hAnsi="Times New Roman" w:cs="Times New Roman"/>
          <w:i/>
          <w:sz w:val="28"/>
          <w:szCs w:val="28"/>
        </w:rPr>
        <w:t>Кичменгско-Городецкого</w:t>
      </w:r>
      <w:proofErr w:type="spellEnd"/>
      <w:r w:rsidRPr="00C3772D">
        <w:rPr>
          <w:rFonts w:ascii="Times New Roman" w:hAnsi="Times New Roman" w:cs="Times New Roman"/>
          <w:i/>
          <w:sz w:val="28"/>
          <w:szCs w:val="28"/>
        </w:rPr>
        <w:t xml:space="preserve"> района Я. с просьбой о помощи в улучшении жилищных условий. </w:t>
      </w:r>
      <w:proofErr w:type="gramStart"/>
      <w:r w:rsidRPr="00C3772D">
        <w:rPr>
          <w:rFonts w:ascii="Times New Roman" w:hAnsi="Times New Roman" w:cs="Times New Roman"/>
          <w:i/>
          <w:sz w:val="28"/>
          <w:szCs w:val="28"/>
        </w:rPr>
        <w:t>Заявительница сообщила</w:t>
      </w:r>
      <w:r w:rsidRPr="00C3772D">
        <w:rPr>
          <w:rFonts w:ascii="Times New Roman" w:hAnsi="Times New Roman" w:cs="Times New Roman"/>
          <w:sz w:val="28"/>
          <w:szCs w:val="28"/>
        </w:rPr>
        <w:t xml:space="preserve"> </w:t>
      </w:r>
      <w:r w:rsidRPr="00C3772D">
        <w:rPr>
          <w:rFonts w:ascii="Times New Roman" w:hAnsi="Times New Roman" w:cs="Times New Roman"/>
          <w:i/>
          <w:sz w:val="28"/>
          <w:szCs w:val="28"/>
        </w:rPr>
        <w:t>с 2000 года ее семья состоит в администрации района на учете в качестве нуждающихся в жилых помещениях, предоставляемых по договору социального найма.</w:t>
      </w:r>
      <w:proofErr w:type="gramEnd"/>
      <w:r w:rsidRPr="00C3772D">
        <w:rPr>
          <w:rFonts w:ascii="Times New Roman" w:hAnsi="Times New Roman" w:cs="Times New Roman"/>
          <w:i/>
          <w:sz w:val="28"/>
          <w:szCs w:val="28"/>
        </w:rPr>
        <w:t xml:space="preserve"> Прошло 20 лет, она выросла, до настоящего времени жилым помещением не обеспечена. Приобрести жилье самостоятельно без помощи государства она не может в связи со сложным финансовым положением.</w:t>
      </w:r>
      <w:r w:rsidRPr="00C3772D">
        <w:rPr>
          <w:rFonts w:ascii="Times New Roman" w:hAnsi="Times New Roman" w:cs="Times New Roman"/>
          <w:sz w:val="28"/>
          <w:szCs w:val="28"/>
        </w:rPr>
        <w:t xml:space="preserve"> </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По запросу Уполномоченного администрация Кичменгско-Городецкого муниципального района сообщила, что на текущую дату номер общей очереди заявительницы - 282. В настоящее время Я. предоставлено жилое помещение из </w:t>
      </w:r>
      <w:r w:rsidRPr="00C3772D">
        <w:rPr>
          <w:rFonts w:ascii="Times New Roman" w:hAnsi="Times New Roman" w:cs="Times New Roman"/>
          <w:sz w:val="28"/>
          <w:szCs w:val="28"/>
        </w:rPr>
        <w:lastRenderedPageBreak/>
        <w:t xml:space="preserve">муниципального жилищного фонда коммерческого использования Кичменгско-Городецкого муниципального района. Иное свободное благоустроенное жилье, отвечающее санитарным и техническим требованиям на территории </w:t>
      </w:r>
      <w:proofErr w:type="spellStart"/>
      <w:r w:rsidRPr="00C3772D">
        <w:rPr>
          <w:rFonts w:ascii="Times New Roman" w:hAnsi="Times New Roman" w:cs="Times New Roman"/>
          <w:sz w:val="28"/>
          <w:szCs w:val="28"/>
        </w:rPr>
        <w:t>Кичменгск</w:t>
      </w:r>
      <w:proofErr w:type="gramStart"/>
      <w:r w:rsidRPr="00C3772D">
        <w:rPr>
          <w:rFonts w:ascii="Times New Roman" w:hAnsi="Times New Roman" w:cs="Times New Roman"/>
          <w:sz w:val="28"/>
          <w:szCs w:val="28"/>
        </w:rPr>
        <w:t>о</w:t>
      </w:r>
      <w:proofErr w:type="spellEnd"/>
      <w:r w:rsidRPr="00C3772D">
        <w:rPr>
          <w:rFonts w:ascii="Times New Roman" w:hAnsi="Times New Roman" w:cs="Times New Roman"/>
          <w:sz w:val="28"/>
          <w:szCs w:val="28"/>
        </w:rPr>
        <w:t>-</w:t>
      </w:r>
      <w:proofErr w:type="gramEnd"/>
      <w:r w:rsidRPr="00C3772D">
        <w:rPr>
          <w:rFonts w:ascii="Times New Roman" w:hAnsi="Times New Roman" w:cs="Times New Roman"/>
          <w:sz w:val="28"/>
          <w:szCs w:val="28"/>
        </w:rPr>
        <w:t xml:space="preserve"> Городецкого муниципального района, в том числе в п. </w:t>
      </w:r>
      <w:proofErr w:type="spellStart"/>
      <w:r w:rsidRPr="00C3772D">
        <w:rPr>
          <w:rFonts w:ascii="Times New Roman" w:hAnsi="Times New Roman" w:cs="Times New Roman"/>
          <w:sz w:val="28"/>
          <w:szCs w:val="28"/>
        </w:rPr>
        <w:t>Лаптюг</w:t>
      </w:r>
      <w:proofErr w:type="spellEnd"/>
      <w:r w:rsidRPr="00C3772D">
        <w:rPr>
          <w:rFonts w:ascii="Times New Roman" w:hAnsi="Times New Roman" w:cs="Times New Roman"/>
          <w:sz w:val="28"/>
          <w:szCs w:val="28"/>
        </w:rPr>
        <w:t xml:space="preserve"> отсутствует, строительство нового муниципального жилья на территории района не ведется.</w:t>
      </w:r>
    </w:p>
    <w:p w:rsidR="00881892" w:rsidRPr="00C3772D" w:rsidRDefault="00881892" w:rsidP="00C3772D">
      <w:pPr>
        <w:tabs>
          <w:tab w:val="left" w:pos="9840"/>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И такие обращения, содержащие «крик о помощи», в адрес Уполномоченного поступают ежегодно.</w:t>
      </w:r>
    </w:p>
    <w:p w:rsidR="00881892" w:rsidRPr="00C3772D" w:rsidRDefault="00881892" w:rsidP="00C3772D">
      <w:pPr>
        <w:tabs>
          <w:tab w:val="left" w:pos="9840"/>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Анализ поступающих обращений с просьбой о помощи в предоставлении жилых помещений наглядно демонстрирует, что увеличение объемов строительства жилья и ввода его в эксплуатацию в регионе никак не влияет на сокращение </w:t>
      </w:r>
      <w:r w:rsidR="0047575C" w:rsidRPr="00C3772D">
        <w:rPr>
          <w:rFonts w:ascii="Times New Roman" w:hAnsi="Times New Roman" w:cs="Times New Roman"/>
          <w:sz w:val="28"/>
          <w:szCs w:val="28"/>
        </w:rPr>
        <w:t>очереди,</w:t>
      </w:r>
      <w:r w:rsidRPr="00C3772D">
        <w:rPr>
          <w:rFonts w:ascii="Times New Roman" w:hAnsi="Times New Roman" w:cs="Times New Roman"/>
          <w:sz w:val="28"/>
          <w:szCs w:val="28"/>
        </w:rPr>
        <w:t xml:space="preserve"> на жилье.</w:t>
      </w:r>
    </w:p>
    <w:p w:rsidR="00881892" w:rsidRPr="00C3772D" w:rsidRDefault="00881892" w:rsidP="00C3772D">
      <w:pPr>
        <w:tabs>
          <w:tab w:val="left" w:pos="9840"/>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Похожая ситуация складывается и с предоставлением жилых помещений вне очереди. Проблема </w:t>
      </w:r>
      <w:proofErr w:type="spellStart"/>
      <w:r w:rsidRPr="00C3772D">
        <w:rPr>
          <w:rFonts w:ascii="Times New Roman" w:hAnsi="Times New Roman" w:cs="Times New Roman"/>
          <w:sz w:val="28"/>
          <w:szCs w:val="28"/>
        </w:rPr>
        <w:t>внеочередников</w:t>
      </w:r>
      <w:proofErr w:type="spellEnd"/>
      <w:r w:rsidRPr="00C3772D">
        <w:rPr>
          <w:rFonts w:ascii="Times New Roman" w:hAnsi="Times New Roman" w:cs="Times New Roman"/>
          <w:sz w:val="28"/>
          <w:szCs w:val="28"/>
        </w:rPr>
        <w:t xml:space="preserve"> широко освещалась в предыдущих докладах, но, как показывает статистика полученных обращений, она по- </w:t>
      </w:r>
      <w:proofErr w:type="gramStart"/>
      <w:r w:rsidRPr="00C3772D">
        <w:rPr>
          <w:rFonts w:ascii="Times New Roman" w:hAnsi="Times New Roman" w:cs="Times New Roman"/>
          <w:sz w:val="28"/>
          <w:szCs w:val="28"/>
        </w:rPr>
        <w:t>прежнему</w:t>
      </w:r>
      <w:proofErr w:type="gramEnd"/>
      <w:r w:rsidRPr="00C3772D">
        <w:rPr>
          <w:rFonts w:ascii="Times New Roman" w:hAnsi="Times New Roman" w:cs="Times New Roman"/>
          <w:sz w:val="28"/>
          <w:szCs w:val="28"/>
        </w:rPr>
        <w:t xml:space="preserve"> актуальна. </w:t>
      </w:r>
    </w:p>
    <w:p w:rsidR="00881892" w:rsidRPr="00C3772D" w:rsidRDefault="00881892" w:rsidP="00C3772D">
      <w:pPr>
        <w:tabs>
          <w:tab w:val="left" w:pos="9840"/>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Только две категории граждан в соответствии с жилищным законодательством обладают правом внеочередного предоставления жилья: граждане, у которых в установленном порядке жилье признано непригодным для проживания; граждане, страдающие тяжелыми формами хронических заболеваний, при которых совместное проживание с ними в одной квартире невозможно. </w:t>
      </w:r>
    </w:p>
    <w:p w:rsidR="00881892" w:rsidRPr="00C3772D" w:rsidRDefault="00881892" w:rsidP="00C3772D">
      <w:pPr>
        <w:tabs>
          <w:tab w:val="left" w:pos="9840"/>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Право гражданина на получение жилого помещения вне очереди не поставлено в зависимость от наличия или отсутствия такого же права у иных лиц. О нарушении права на получение жилья вне очереди свидетельствуют и обращения граждан, из года в год поступающие к Уполномоченному. </w:t>
      </w:r>
    </w:p>
    <w:p w:rsidR="00881892" w:rsidRPr="00C3772D" w:rsidRDefault="00881892" w:rsidP="00C3772D">
      <w:pPr>
        <w:tabs>
          <w:tab w:val="left" w:pos="9840"/>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В целях мониторинга ситуации по жилищному обеспечению </w:t>
      </w:r>
      <w:proofErr w:type="spellStart"/>
      <w:r w:rsidRPr="00C3772D">
        <w:rPr>
          <w:rFonts w:ascii="Times New Roman" w:hAnsi="Times New Roman" w:cs="Times New Roman"/>
          <w:sz w:val="28"/>
          <w:szCs w:val="28"/>
        </w:rPr>
        <w:t>внеочередников</w:t>
      </w:r>
      <w:proofErr w:type="spellEnd"/>
      <w:r w:rsidRPr="00C3772D">
        <w:rPr>
          <w:rFonts w:ascii="Times New Roman" w:hAnsi="Times New Roman" w:cs="Times New Roman"/>
          <w:sz w:val="28"/>
          <w:szCs w:val="28"/>
        </w:rPr>
        <w:t xml:space="preserve"> на территории Вол</w:t>
      </w:r>
      <w:r w:rsidR="003C4444" w:rsidRPr="00C3772D">
        <w:rPr>
          <w:rFonts w:ascii="Times New Roman" w:hAnsi="Times New Roman" w:cs="Times New Roman"/>
          <w:sz w:val="28"/>
          <w:szCs w:val="28"/>
        </w:rPr>
        <w:t>огодской области специалистами а</w:t>
      </w:r>
      <w:r w:rsidRPr="00C3772D">
        <w:rPr>
          <w:rFonts w:ascii="Times New Roman" w:hAnsi="Times New Roman" w:cs="Times New Roman"/>
          <w:sz w:val="28"/>
          <w:szCs w:val="28"/>
        </w:rPr>
        <w:t>ппарата Уполномоченного запрашивалась информация от глав муниципальных образований области. Из 9 муниципальных районов области информация не поступила.</w:t>
      </w:r>
    </w:p>
    <w:p w:rsidR="00881892" w:rsidRPr="00C3772D" w:rsidRDefault="00881892" w:rsidP="00C3772D">
      <w:pPr>
        <w:shd w:val="clear" w:color="auto" w:fill="FFFFFF"/>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Согласно поступившей информации, число семей в Вологодской области, принятых на жилищный учет до 01 марта 2005 года с правом на внеочередное получение жилых помещений по договорам социального найма и состоящих на жилищном учете на 01 октября 2021 года составляет - 124, после 01 марта 2005 года -1526 семей.</w:t>
      </w:r>
    </w:p>
    <w:p w:rsidR="00881892" w:rsidRPr="00C3772D" w:rsidRDefault="00881892" w:rsidP="00C3772D">
      <w:pPr>
        <w:shd w:val="clear" w:color="auto" w:fill="FFFFFF"/>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Основными проблемами при исполнении обязанностей по своевременному предоставлению гражданам жилых помещений по договорам социального найма вне очереди, являются: отсутствие свободного муниципального жилищного фонда; недостаточность финансирования, так как многие муниципальные районы </w:t>
      </w:r>
      <w:r w:rsidRPr="00C3772D">
        <w:rPr>
          <w:rFonts w:ascii="Times New Roman" w:hAnsi="Times New Roman" w:cs="Times New Roman"/>
          <w:sz w:val="28"/>
          <w:szCs w:val="28"/>
        </w:rPr>
        <w:lastRenderedPageBreak/>
        <w:t xml:space="preserve">являются </w:t>
      </w:r>
      <w:proofErr w:type="spellStart"/>
      <w:r w:rsidRPr="00C3772D">
        <w:rPr>
          <w:rFonts w:ascii="Times New Roman" w:hAnsi="Times New Roman" w:cs="Times New Roman"/>
          <w:sz w:val="28"/>
          <w:szCs w:val="28"/>
        </w:rPr>
        <w:t>высокодотационными</w:t>
      </w:r>
      <w:proofErr w:type="spellEnd"/>
      <w:r w:rsidRPr="00C3772D">
        <w:rPr>
          <w:rFonts w:ascii="Times New Roman" w:hAnsi="Times New Roman" w:cs="Times New Roman"/>
          <w:sz w:val="28"/>
          <w:szCs w:val="28"/>
        </w:rPr>
        <w:t xml:space="preserve">, средства местного бюджета ограничены; недостаточность квалифицированных кадров для исполнения полномочий органов местного самоуправления для решения вопросов </w:t>
      </w:r>
      <w:proofErr w:type="gramStart"/>
      <w:r w:rsidRPr="00C3772D">
        <w:rPr>
          <w:rFonts w:ascii="Times New Roman" w:hAnsi="Times New Roman" w:cs="Times New Roman"/>
          <w:sz w:val="28"/>
          <w:szCs w:val="28"/>
        </w:rPr>
        <w:t>обеспечения</w:t>
      </w:r>
      <w:proofErr w:type="gramEnd"/>
      <w:r w:rsidRPr="00C3772D">
        <w:rPr>
          <w:rFonts w:ascii="Times New Roman" w:hAnsi="Times New Roman" w:cs="Times New Roman"/>
          <w:sz w:val="28"/>
          <w:szCs w:val="28"/>
        </w:rPr>
        <w:t xml:space="preserve"> проживающих в поселении и нуждающихся в жилых помещениях малоимущих граждан жилыми помещениями, содержания муниципального жилищного фонда.</w:t>
      </w:r>
    </w:p>
    <w:p w:rsidR="00881892" w:rsidRPr="00C3772D" w:rsidRDefault="00881892" w:rsidP="00C3772D">
      <w:pPr>
        <w:shd w:val="clear" w:color="auto" w:fill="FFFFFF"/>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В большинстве бюджетах муниципальных образований области денежные средства на строительство и покупку муниципального жилья социального использования не предусматриваются из-за их дефицита или предусматриваются в части </w:t>
      </w:r>
      <w:proofErr w:type="spellStart"/>
      <w:r w:rsidRPr="00C3772D">
        <w:rPr>
          <w:rFonts w:ascii="Times New Roman" w:hAnsi="Times New Roman" w:cs="Times New Roman"/>
          <w:sz w:val="28"/>
          <w:szCs w:val="28"/>
        </w:rPr>
        <w:t>софинасирования</w:t>
      </w:r>
      <w:proofErr w:type="spellEnd"/>
      <w:r w:rsidRPr="00C3772D">
        <w:rPr>
          <w:rFonts w:ascii="Times New Roman" w:hAnsi="Times New Roman" w:cs="Times New Roman"/>
          <w:sz w:val="28"/>
          <w:szCs w:val="28"/>
        </w:rPr>
        <w:t xml:space="preserve"> на реализацию мероприятий по переселению граждан из аварийного жилищного фонда.</w:t>
      </w:r>
    </w:p>
    <w:p w:rsidR="00881892" w:rsidRPr="00C3772D" w:rsidRDefault="00881892" w:rsidP="00C3772D">
      <w:pPr>
        <w:shd w:val="clear" w:color="auto" w:fill="FFFFFF"/>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За период с 01.01.2010  по 01.10.2021 строительство муниципального жилья социального использования в муниципальных образованиях области не велось и не планируется в 2021 и 2022 годах из-за отсутствия денежных сре</w:t>
      </w:r>
      <w:proofErr w:type="gramStart"/>
      <w:r w:rsidRPr="00C3772D">
        <w:rPr>
          <w:rFonts w:ascii="Times New Roman" w:hAnsi="Times New Roman" w:cs="Times New Roman"/>
          <w:sz w:val="28"/>
          <w:szCs w:val="28"/>
        </w:rPr>
        <w:t>дств в б</w:t>
      </w:r>
      <w:proofErr w:type="gramEnd"/>
      <w:r w:rsidRPr="00C3772D">
        <w:rPr>
          <w:rFonts w:ascii="Times New Roman" w:hAnsi="Times New Roman" w:cs="Times New Roman"/>
          <w:sz w:val="28"/>
          <w:szCs w:val="28"/>
        </w:rPr>
        <w:t>юджетах.</w:t>
      </w:r>
    </w:p>
    <w:p w:rsidR="00881892" w:rsidRPr="00C3772D" w:rsidRDefault="00881892" w:rsidP="00C3772D">
      <w:pPr>
        <w:shd w:val="clear" w:color="auto" w:fill="FFFFFF"/>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Таким гражданам, зачастую, не удается реализовать имеющееся у них право во внесудебном порядке. Граждане, имеющие право на получение жилого помещения по договору социального найма вне очереди в соответствии с </w:t>
      </w:r>
      <w:proofErr w:type="gramStart"/>
      <w:r w:rsidRPr="00C3772D">
        <w:rPr>
          <w:rFonts w:ascii="Times New Roman" w:hAnsi="Times New Roman" w:cs="Times New Roman"/>
          <w:sz w:val="28"/>
          <w:szCs w:val="28"/>
        </w:rPr>
        <w:t>ч</w:t>
      </w:r>
      <w:proofErr w:type="gramEnd"/>
      <w:r w:rsidRPr="00C3772D">
        <w:rPr>
          <w:rFonts w:ascii="Times New Roman" w:hAnsi="Times New Roman" w:cs="Times New Roman"/>
          <w:sz w:val="28"/>
          <w:szCs w:val="28"/>
        </w:rPr>
        <w:t>.</w:t>
      </w:r>
      <w:r w:rsidR="0047575C" w:rsidRPr="00C3772D">
        <w:rPr>
          <w:rFonts w:ascii="Times New Roman" w:hAnsi="Times New Roman" w:cs="Times New Roman"/>
          <w:sz w:val="28"/>
          <w:szCs w:val="28"/>
        </w:rPr>
        <w:t xml:space="preserve"> </w:t>
      </w:r>
      <w:r w:rsidRPr="00C3772D">
        <w:rPr>
          <w:rFonts w:ascii="Times New Roman" w:hAnsi="Times New Roman" w:cs="Times New Roman"/>
          <w:sz w:val="28"/>
          <w:szCs w:val="28"/>
        </w:rPr>
        <w:t xml:space="preserve">2 </w:t>
      </w:r>
      <w:r w:rsidR="003C4444" w:rsidRPr="00C3772D">
        <w:rPr>
          <w:rFonts w:ascii="Times New Roman" w:hAnsi="Times New Roman" w:cs="Times New Roman"/>
          <w:sz w:val="28"/>
          <w:szCs w:val="28"/>
        </w:rPr>
        <w:t xml:space="preserve">     </w:t>
      </w:r>
      <w:r w:rsidRPr="00C3772D">
        <w:rPr>
          <w:rFonts w:ascii="Times New Roman" w:hAnsi="Times New Roman" w:cs="Times New Roman"/>
          <w:sz w:val="28"/>
          <w:szCs w:val="28"/>
        </w:rPr>
        <w:t xml:space="preserve">ст. 57 ЖК РФ, активно обращаются в суды с требованием обязать органы местного самоуправления предоставить социальное жилье вне очереди. Суды граждане выигрывают, но самое сложное начинается дальше, поскольку получение на руки судебного решения о предоставлении жилого помещения само по себе жилищной проблемы не решает. </w:t>
      </w:r>
      <w:r w:rsidRPr="00C3772D">
        <w:rPr>
          <w:rStyle w:val="snippetequal"/>
          <w:rFonts w:ascii="Times New Roman" w:hAnsi="Times New Roman" w:cs="Times New Roman"/>
          <w:bCs/>
          <w:sz w:val="28"/>
          <w:szCs w:val="28"/>
          <w:bdr w:val="none" w:sz="0" w:space="0" w:color="auto" w:frame="1"/>
        </w:rPr>
        <w:t xml:space="preserve">По состоянию на 01.10.2021 остается неисполненным 271 решение суда о предоставлении гражданам, имеющим право на получение жилья вне очереди, жилых </w:t>
      </w:r>
      <w:r w:rsidRPr="00C3772D">
        <w:rPr>
          <w:rFonts w:ascii="Times New Roman" w:hAnsi="Times New Roman" w:cs="Times New Roman"/>
          <w:sz w:val="28"/>
          <w:szCs w:val="28"/>
        </w:rPr>
        <w:t>помещений</w:t>
      </w:r>
      <w:r w:rsidRPr="00C3772D">
        <w:rPr>
          <w:rStyle w:val="snippetequal"/>
          <w:rFonts w:ascii="Times New Roman" w:hAnsi="Times New Roman" w:cs="Times New Roman"/>
          <w:bCs/>
          <w:sz w:val="28"/>
          <w:szCs w:val="28"/>
          <w:bdr w:val="none" w:sz="0" w:space="0" w:color="auto" w:frame="1"/>
        </w:rPr>
        <w:t xml:space="preserve"> по договорам социального найма. Наибольшее количество </w:t>
      </w:r>
      <w:r w:rsidRPr="00C3772D">
        <w:rPr>
          <w:rFonts w:ascii="Times New Roman" w:hAnsi="Times New Roman" w:cs="Times New Roman"/>
          <w:sz w:val="28"/>
          <w:szCs w:val="28"/>
        </w:rPr>
        <w:t xml:space="preserve">судебных актов находятся на исполнении в Белозерском, </w:t>
      </w:r>
      <w:proofErr w:type="spellStart"/>
      <w:r w:rsidRPr="00C3772D">
        <w:rPr>
          <w:rFonts w:ascii="Times New Roman" w:hAnsi="Times New Roman" w:cs="Times New Roman"/>
          <w:sz w:val="28"/>
          <w:szCs w:val="28"/>
        </w:rPr>
        <w:t>Грязовецком</w:t>
      </w:r>
      <w:proofErr w:type="spellEnd"/>
      <w:r w:rsidRPr="00C3772D">
        <w:rPr>
          <w:rFonts w:ascii="Times New Roman" w:hAnsi="Times New Roman" w:cs="Times New Roman"/>
          <w:sz w:val="28"/>
          <w:szCs w:val="28"/>
        </w:rPr>
        <w:t>, Сокольском районах, городе Вологде. Из общего количества исполнительных производств, находящихся на исполнении это производства, возбужденные более 2-х лет назад.</w:t>
      </w:r>
    </w:p>
    <w:p w:rsidR="00881892" w:rsidRPr="00C3772D" w:rsidRDefault="00881892" w:rsidP="00C3772D">
      <w:pPr>
        <w:widowControl w:val="0"/>
        <w:autoSpaceDE w:val="0"/>
        <w:autoSpaceDN w:val="0"/>
        <w:adjustRightInd w:val="0"/>
        <w:spacing w:after="0"/>
        <w:ind w:firstLine="709"/>
        <w:jc w:val="both"/>
        <w:rPr>
          <w:rFonts w:ascii="Times New Roman" w:hAnsi="Times New Roman" w:cs="Times New Roman"/>
          <w:i/>
          <w:iCs/>
          <w:sz w:val="28"/>
          <w:szCs w:val="28"/>
        </w:rPr>
      </w:pPr>
      <w:r w:rsidRPr="00C3772D">
        <w:rPr>
          <w:rFonts w:ascii="Times New Roman" w:hAnsi="Times New Roman" w:cs="Times New Roman"/>
          <w:i/>
          <w:sz w:val="28"/>
          <w:szCs w:val="28"/>
        </w:rPr>
        <w:t xml:space="preserve">Ярким примером </w:t>
      </w:r>
      <w:proofErr w:type="gramStart"/>
      <w:r w:rsidRPr="00C3772D">
        <w:rPr>
          <w:rFonts w:ascii="Times New Roman" w:hAnsi="Times New Roman" w:cs="Times New Roman"/>
          <w:i/>
          <w:sz w:val="28"/>
          <w:szCs w:val="28"/>
        </w:rPr>
        <w:t xml:space="preserve">служит обращение жительницы города Белозерска Б. Жилое помещение заявительницы в 2012 году </w:t>
      </w:r>
      <w:r w:rsidRPr="00C3772D">
        <w:rPr>
          <w:rFonts w:ascii="Times New Roman" w:hAnsi="Times New Roman" w:cs="Times New Roman"/>
          <w:i/>
          <w:iCs/>
          <w:sz w:val="28"/>
          <w:szCs w:val="28"/>
        </w:rPr>
        <w:t>на основании заключения межведомственной комиссии было</w:t>
      </w:r>
      <w:proofErr w:type="gramEnd"/>
      <w:r w:rsidRPr="00C3772D">
        <w:rPr>
          <w:rFonts w:ascii="Times New Roman" w:hAnsi="Times New Roman" w:cs="Times New Roman"/>
          <w:i/>
          <w:iCs/>
          <w:sz w:val="28"/>
          <w:szCs w:val="28"/>
        </w:rPr>
        <w:t xml:space="preserve"> признано непригодным для проживания. С октября 2013 года она состоит на учете в администрации города Белозерска в качестве нуждающейся в жилом помещении, предоставляемом по договору социального найма. </w:t>
      </w:r>
      <w:proofErr w:type="gramStart"/>
      <w:r w:rsidRPr="00C3772D">
        <w:rPr>
          <w:rFonts w:ascii="Times New Roman" w:hAnsi="Times New Roman" w:cs="Times New Roman"/>
          <w:i/>
          <w:iCs/>
          <w:sz w:val="28"/>
          <w:szCs w:val="28"/>
        </w:rPr>
        <w:t>Решением Белозерского районного суда от 10 декабря 2013 года по гражданскому № 2-666/2013 на администрацию МО ГП «Город Белозерск» возложена обязанность по предоставлению Б. вне очереди по договору социального найма благоустроенного жилого помещения, отвечающего санитарным и техническим требованиям, по общей площади на одного человека не менее нормы предоставления применительно к городу Белозерску.</w:t>
      </w:r>
      <w:proofErr w:type="gramEnd"/>
      <w:r w:rsidRPr="00C3772D">
        <w:rPr>
          <w:rFonts w:ascii="Times New Roman" w:hAnsi="Times New Roman" w:cs="Times New Roman"/>
          <w:i/>
          <w:iCs/>
          <w:sz w:val="28"/>
          <w:szCs w:val="28"/>
        </w:rPr>
        <w:t xml:space="preserve"> До </w:t>
      </w:r>
      <w:r w:rsidRPr="00C3772D">
        <w:rPr>
          <w:rFonts w:ascii="Times New Roman" w:hAnsi="Times New Roman" w:cs="Times New Roman"/>
          <w:i/>
          <w:iCs/>
          <w:sz w:val="28"/>
          <w:szCs w:val="28"/>
        </w:rPr>
        <w:lastRenderedPageBreak/>
        <w:t xml:space="preserve">настоящего времени решение суда не исполнено. </w:t>
      </w:r>
    </w:p>
    <w:p w:rsidR="00881892" w:rsidRPr="00C3772D" w:rsidRDefault="00881892" w:rsidP="00C3772D">
      <w:pPr>
        <w:widowControl w:val="0"/>
        <w:autoSpaceDE w:val="0"/>
        <w:autoSpaceDN w:val="0"/>
        <w:adjustRightInd w:val="0"/>
        <w:spacing w:after="0"/>
        <w:ind w:firstLine="709"/>
        <w:jc w:val="both"/>
        <w:rPr>
          <w:rFonts w:ascii="Times New Roman" w:hAnsi="Times New Roman" w:cs="Times New Roman"/>
          <w:iCs/>
          <w:sz w:val="28"/>
          <w:szCs w:val="28"/>
        </w:rPr>
      </w:pPr>
      <w:r w:rsidRPr="00C3772D">
        <w:rPr>
          <w:rFonts w:ascii="Times New Roman" w:hAnsi="Times New Roman" w:cs="Times New Roman"/>
          <w:iCs/>
          <w:sz w:val="28"/>
          <w:szCs w:val="28"/>
        </w:rPr>
        <w:t xml:space="preserve">Необходимо отметить, что решение суда не исполняется более 7 лет, что противоречит принципу разумного срока исполнения судебных актов, закрепленного в </w:t>
      </w:r>
      <w:hyperlink r:id="rId14" w:history="1">
        <w:r w:rsidRPr="00C3772D">
          <w:rPr>
            <w:rFonts w:ascii="Times New Roman" w:hAnsi="Times New Roman" w:cs="Times New Roman"/>
            <w:iCs/>
            <w:sz w:val="28"/>
            <w:szCs w:val="28"/>
          </w:rPr>
          <w:t>пункте 1 статьи 6</w:t>
        </w:r>
      </w:hyperlink>
      <w:r w:rsidRPr="00C3772D">
        <w:rPr>
          <w:rFonts w:ascii="Times New Roman" w:hAnsi="Times New Roman" w:cs="Times New Roman"/>
          <w:iCs/>
          <w:sz w:val="28"/>
          <w:szCs w:val="28"/>
        </w:rPr>
        <w:t xml:space="preserve"> Конвенции о защите прав человека и основных свобод и </w:t>
      </w:r>
      <w:hyperlink r:id="rId15" w:history="1">
        <w:r w:rsidRPr="00C3772D">
          <w:rPr>
            <w:rFonts w:ascii="Times New Roman" w:hAnsi="Times New Roman" w:cs="Times New Roman"/>
            <w:iCs/>
            <w:sz w:val="28"/>
            <w:szCs w:val="28"/>
          </w:rPr>
          <w:t>части 1 статьи 6.1</w:t>
        </w:r>
      </w:hyperlink>
      <w:r w:rsidRPr="00C3772D">
        <w:rPr>
          <w:rFonts w:ascii="Times New Roman" w:hAnsi="Times New Roman" w:cs="Times New Roman"/>
          <w:iCs/>
          <w:sz w:val="28"/>
          <w:szCs w:val="28"/>
        </w:rPr>
        <w:t xml:space="preserve"> Гражданского процессуального кодекса Российской Федерации.</w:t>
      </w:r>
    </w:p>
    <w:p w:rsidR="00881892" w:rsidRPr="00C3772D" w:rsidRDefault="00881892" w:rsidP="00C3772D">
      <w:pPr>
        <w:widowControl w:val="0"/>
        <w:autoSpaceDE w:val="0"/>
        <w:autoSpaceDN w:val="0"/>
        <w:adjustRightInd w:val="0"/>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По данной жалобе Уполномоченным запрашивалась информация в администрации МО ГП «Город Белозерск», Управлении Федеральной службы судебных приставов по Вологодской области. По результатам изучения документов в адрес руководителя администрации МО ГП «Город Белозерск» направлено заключение относительно необходимости принятия мер по восстановлению нарушенных прав заявительницы, инициирована проверка по жалобе  прокуратурой Белозерского района.</w:t>
      </w:r>
    </w:p>
    <w:p w:rsidR="00881892" w:rsidRPr="00C3772D" w:rsidRDefault="00881892" w:rsidP="00C3772D">
      <w:pPr>
        <w:widowControl w:val="0"/>
        <w:autoSpaceDE w:val="0"/>
        <w:autoSpaceDN w:val="0"/>
        <w:adjustRightInd w:val="0"/>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Проверкой установлено, что жилой дом, в котором проживала Б., постановлением администрации города Белозерск от 14.11.2018 № 451 признан аварийным и подлежащим сносу. В адресную программу № 8 «Переселение граждан из аварийного жилищного фонда в муниципальных образованиях Вологодской области на 2019- 2025 г.г.» вышеуказанный дом не вошел, поскольку признан аварийным после 01.01.2017.</w:t>
      </w:r>
    </w:p>
    <w:p w:rsidR="00881892" w:rsidRPr="00C3772D" w:rsidRDefault="00881892" w:rsidP="00C3772D">
      <w:pPr>
        <w:pStyle w:val="23"/>
        <w:shd w:val="clear" w:color="auto" w:fill="auto"/>
        <w:spacing w:before="0" w:line="276" w:lineRule="auto"/>
        <w:ind w:firstLine="709"/>
      </w:pPr>
      <w:r w:rsidRPr="00C3772D">
        <w:t>Решение суда исполнить не представляется возможным ввиду отсутствия пригодных для проживания свободных жилых помещений в распоряжении администрации МО ГП «Город Белозерск». Денежные средства в бюджете городского поселения для исполнения решения суда о предоставлении жилого помещения на 2022 год не заложены в связи со сложной финансовой ситуацией и большой кредиторской задолженностью.</w:t>
      </w:r>
    </w:p>
    <w:p w:rsidR="00881892" w:rsidRPr="00C3772D" w:rsidRDefault="00881892" w:rsidP="00C3772D">
      <w:pPr>
        <w:pStyle w:val="23"/>
        <w:shd w:val="clear" w:color="auto" w:fill="auto"/>
        <w:spacing w:before="0" w:line="276" w:lineRule="auto"/>
        <w:ind w:firstLine="709"/>
        <w:rPr>
          <w:lang w:bidi="ru-RU"/>
        </w:rPr>
      </w:pPr>
      <w:proofErr w:type="gramStart"/>
      <w:r w:rsidRPr="00C3772D">
        <w:t>В</w:t>
      </w:r>
      <w:proofErr w:type="gramEnd"/>
      <w:r w:rsidRPr="00C3772D">
        <w:t xml:space="preserve"> </w:t>
      </w:r>
      <w:proofErr w:type="gramStart"/>
      <w:r w:rsidRPr="00C3772D">
        <w:t>ОСП</w:t>
      </w:r>
      <w:proofErr w:type="gramEnd"/>
      <w:r w:rsidRPr="00C3772D">
        <w:t xml:space="preserve"> по Белозерскому району находится</w:t>
      </w:r>
      <w:r w:rsidRPr="00C3772D">
        <w:rPr>
          <w:lang w:bidi="ru-RU"/>
        </w:rPr>
        <w:t xml:space="preserve"> исполнительное производство, предметом которого является исполнение данного решения суда. В рамках исполнительного производства судебным приставом-исполнителем выполнялись необходимые исполнительные действия. В связи с неисполнением решения суда в установленный срок судебным приставом-исполнителем 26.04.2018, 20.08.2020. 29.04.2021 в отношении администрации города Белозерска составлялись протоколы об административном правонарушении, предусмотренном частями 1 и 2 статьи 17.15 </w:t>
      </w:r>
      <w:proofErr w:type="spellStart"/>
      <w:r w:rsidRPr="00C3772D">
        <w:rPr>
          <w:lang w:bidi="ru-RU"/>
        </w:rPr>
        <w:t>КоАП</w:t>
      </w:r>
      <w:proofErr w:type="spellEnd"/>
      <w:r w:rsidRPr="00C3772D">
        <w:rPr>
          <w:lang w:bidi="ru-RU"/>
        </w:rPr>
        <w:t xml:space="preserve"> РФ, по </w:t>
      </w:r>
      <w:proofErr w:type="gramStart"/>
      <w:r w:rsidRPr="00C3772D">
        <w:rPr>
          <w:lang w:bidi="ru-RU"/>
        </w:rPr>
        <w:t>результатам</w:t>
      </w:r>
      <w:proofErr w:type="gramEnd"/>
      <w:r w:rsidRPr="00C3772D">
        <w:rPr>
          <w:lang w:bidi="ru-RU"/>
        </w:rPr>
        <w:t xml:space="preserve"> рассмотрения которых должник привлекался к административной ответственности с назначением штрафа в размере 30 000, 50 000, 50 000 руб. Дознавателем ОСП по Белозерскому району 18.11.2021 вынесено постановление об отказе в возбуждении уголовного дела на основании, предусмотренном пунктом 2 части 1 статьи 24 УПК РФ в связи с отсутствием в действиях руководителя администрации города Белозе</w:t>
      </w:r>
      <w:proofErr w:type="gramStart"/>
      <w:r w:rsidRPr="00C3772D">
        <w:rPr>
          <w:lang w:bidi="ru-RU"/>
        </w:rPr>
        <w:t>рск пр</w:t>
      </w:r>
      <w:proofErr w:type="gramEnd"/>
      <w:r w:rsidRPr="00C3772D">
        <w:rPr>
          <w:lang w:bidi="ru-RU"/>
        </w:rPr>
        <w:t>изнаков преступления, предусмотренного частью 2 статьи 315 УК РФ.</w:t>
      </w:r>
    </w:p>
    <w:p w:rsidR="00881892" w:rsidRPr="00C3772D" w:rsidRDefault="00881892" w:rsidP="00C3772D">
      <w:pPr>
        <w:pStyle w:val="23"/>
        <w:shd w:val="clear" w:color="auto" w:fill="auto"/>
        <w:spacing w:before="0" w:line="276" w:lineRule="auto"/>
        <w:ind w:firstLine="709"/>
        <w:rPr>
          <w:lang w:bidi="ru-RU"/>
        </w:rPr>
      </w:pPr>
      <w:r w:rsidRPr="00C3772D">
        <w:rPr>
          <w:lang w:bidi="ru-RU"/>
        </w:rPr>
        <w:lastRenderedPageBreak/>
        <w:t xml:space="preserve">Помимо этого, надзорными мероприятиями установлено, что на учете в качестве нуждающихся в предоставлении жилых помещений в администрации МО ГП «Город Белозерск» состоит 1050 человек, на территории городского поселения планируется капитальный ремонт домов, имеются дома, пострадавшие от пожара, признанные аварийными и подлежащими сносу, в </w:t>
      </w:r>
      <w:proofErr w:type="gramStart"/>
      <w:r w:rsidRPr="00C3772D">
        <w:rPr>
          <w:lang w:bidi="ru-RU"/>
        </w:rPr>
        <w:t>связи</w:t>
      </w:r>
      <w:proofErr w:type="gramEnd"/>
      <w:r w:rsidRPr="00C3772D">
        <w:rPr>
          <w:lang w:bidi="ru-RU"/>
        </w:rPr>
        <w:t xml:space="preserve"> с чем в силу данных обстоятельств граждане нуждаются во внеочередном временном предоставлении жилья.</w:t>
      </w:r>
    </w:p>
    <w:p w:rsidR="00881892" w:rsidRPr="00C3772D" w:rsidRDefault="00881892" w:rsidP="00C3772D">
      <w:pPr>
        <w:pStyle w:val="23"/>
        <w:shd w:val="clear" w:color="auto" w:fill="auto"/>
        <w:spacing w:before="0" w:line="276" w:lineRule="auto"/>
        <w:ind w:firstLine="709"/>
        <w:rPr>
          <w:lang w:bidi="ru-RU"/>
        </w:rPr>
      </w:pPr>
      <w:r w:rsidRPr="00C3772D">
        <w:rPr>
          <w:lang w:bidi="ru-RU"/>
        </w:rPr>
        <w:t>Однако</w:t>
      </w:r>
      <w:proofErr w:type="gramStart"/>
      <w:r w:rsidRPr="00C3772D">
        <w:rPr>
          <w:lang w:bidi="ru-RU"/>
        </w:rPr>
        <w:t>,</w:t>
      </w:r>
      <w:proofErr w:type="gramEnd"/>
      <w:r w:rsidRPr="00C3772D">
        <w:rPr>
          <w:lang w:bidi="ru-RU"/>
        </w:rPr>
        <w:t xml:space="preserve"> на сегодняшний день маневренного жилищного фонда на территории городского поселения не имеется, чем нарушаются жилищные права граждан, которые вынуждены, в том числе, проживать в непригодных для проживания жилых помещениях, снимать жильё.</w:t>
      </w:r>
    </w:p>
    <w:p w:rsidR="00881892" w:rsidRPr="00C3772D" w:rsidRDefault="00881892" w:rsidP="00C3772D">
      <w:pPr>
        <w:pStyle w:val="23"/>
        <w:shd w:val="clear" w:color="auto" w:fill="auto"/>
        <w:spacing w:before="0" w:line="276" w:lineRule="auto"/>
        <w:ind w:firstLine="709"/>
        <w:rPr>
          <w:lang w:bidi="ru-RU"/>
        </w:rPr>
      </w:pPr>
      <w:r w:rsidRPr="00C3772D">
        <w:rPr>
          <w:lang w:bidi="ru-RU"/>
        </w:rPr>
        <w:t xml:space="preserve">30.11.2021 прокуратурой района в Белозерский районный суд направлено административное исковое заявление о признании бездействия администрации городского поселения «Город Белозерск» </w:t>
      </w:r>
      <w:proofErr w:type="gramStart"/>
      <w:r w:rsidRPr="00C3772D">
        <w:rPr>
          <w:lang w:bidi="ru-RU"/>
        </w:rPr>
        <w:t>незаконным</w:t>
      </w:r>
      <w:proofErr w:type="gramEnd"/>
      <w:r w:rsidRPr="00C3772D">
        <w:rPr>
          <w:lang w:bidi="ru-RU"/>
        </w:rPr>
        <w:t>, и о возложении обязанности исполнить полномочия в рассматриваемой сфере. Решением Белозерского районного суда от 08 февраля 2022 года по делу № 2а-51/2022 требования прокурора района удовлетворены.</w:t>
      </w:r>
    </w:p>
    <w:p w:rsidR="00881892" w:rsidRPr="00C3772D" w:rsidRDefault="00881892" w:rsidP="00C3772D">
      <w:pPr>
        <w:pStyle w:val="23"/>
        <w:shd w:val="clear" w:color="auto" w:fill="auto"/>
        <w:spacing w:before="0" w:line="276" w:lineRule="auto"/>
        <w:ind w:firstLine="709"/>
        <w:rPr>
          <w:lang w:bidi="ru-RU"/>
        </w:rPr>
      </w:pPr>
      <w:r w:rsidRPr="00C3772D">
        <w:rPr>
          <w:lang w:bidi="ru-RU"/>
        </w:rPr>
        <w:t xml:space="preserve">Уполномоченный считает, что в вопросах обеспечения жилыми помещениями </w:t>
      </w:r>
      <w:proofErr w:type="spellStart"/>
      <w:r w:rsidRPr="00C3772D">
        <w:rPr>
          <w:lang w:bidi="ru-RU"/>
        </w:rPr>
        <w:t>внеочередников</w:t>
      </w:r>
      <w:proofErr w:type="spellEnd"/>
      <w:r w:rsidRPr="00C3772D">
        <w:rPr>
          <w:lang w:bidi="ru-RU"/>
        </w:rPr>
        <w:t xml:space="preserve"> органам местного самоуправления необходимо сместить фокус проблемы с констатации ее наличия на активизацию процесса наращивания объема благоустроенного муниципального жилого фонда. Муниципалитетам необходимо вести более активную работу по поиску выморочного и бесхозяйственного имущества; активнее привлекать общественные организации или волонтерские движения для приведения в надлежащее состояние имеющихся в муниципальной собственности жилых помещений; ежегодно планировать в бюджете средства для пополнения фонда жилых объектов, находящихся муниципальной собственности, и их ремонта.</w:t>
      </w:r>
    </w:p>
    <w:p w:rsidR="00881892" w:rsidRPr="00C3772D" w:rsidRDefault="00881892" w:rsidP="00C3772D">
      <w:pPr>
        <w:pStyle w:val="23"/>
        <w:shd w:val="clear" w:color="auto" w:fill="auto"/>
        <w:spacing w:before="0" w:line="276" w:lineRule="auto"/>
        <w:ind w:firstLine="709"/>
        <w:rPr>
          <w:lang w:bidi="ru-RU"/>
        </w:rPr>
      </w:pPr>
      <w:r w:rsidRPr="00C3772D">
        <w:rPr>
          <w:lang w:bidi="ru-RU"/>
        </w:rPr>
        <w:t xml:space="preserve">По мнению Уполномоченного, для ускорения решения проблемы обеспечения социальным жильем очередников назрела необходимость в создании на государственном уровне единого оператора строительства социального жилья. Такая государственная строительная компания могла бы заниматься только социальным жильем, не завися от коммерческих структур, которые не очень - то заинтересованы в ликвидации социальной очереди. В ряде регионов подобные специальные строительные фонды или корпорации уже созданы. Например, в Москве, Республике Татарстан, Сахалинской области. </w:t>
      </w:r>
    </w:p>
    <w:p w:rsidR="00881892" w:rsidRPr="00C3772D" w:rsidRDefault="00881892" w:rsidP="00C3772D">
      <w:pPr>
        <w:pStyle w:val="WW-"/>
        <w:tabs>
          <w:tab w:val="left" w:pos="-567"/>
        </w:tabs>
        <w:spacing w:line="276" w:lineRule="auto"/>
        <w:ind w:firstLine="709"/>
        <w:jc w:val="both"/>
        <w:rPr>
          <w:rFonts w:eastAsia="Times New Roman" w:cs="Times New Roman"/>
          <w:sz w:val="28"/>
          <w:szCs w:val="28"/>
          <w:lang w:eastAsia="ru-RU" w:bidi="ru-RU"/>
        </w:rPr>
      </w:pPr>
      <w:r w:rsidRPr="00C3772D">
        <w:rPr>
          <w:rFonts w:cs="Times New Roman"/>
          <w:sz w:val="28"/>
          <w:szCs w:val="28"/>
        </w:rPr>
        <w:t>Еще одним важным направлением жилищной политики является обеспечение жилыми помещениями лиц, относящихся к категории детей-сирот и детей</w:t>
      </w:r>
      <w:r w:rsidRPr="00C3772D">
        <w:rPr>
          <w:rFonts w:eastAsia="Times New Roman" w:cs="Times New Roman"/>
          <w:sz w:val="28"/>
          <w:szCs w:val="28"/>
          <w:lang w:eastAsia="ru-RU" w:bidi="ru-RU"/>
        </w:rPr>
        <w:t>, оставшихся без попечения родителей, а также лиц из их числа.</w:t>
      </w:r>
    </w:p>
    <w:p w:rsidR="00881892" w:rsidRPr="00C3772D" w:rsidRDefault="00881892" w:rsidP="00C3772D">
      <w:pPr>
        <w:pStyle w:val="WW-"/>
        <w:tabs>
          <w:tab w:val="left" w:pos="-567"/>
        </w:tabs>
        <w:spacing w:line="276" w:lineRule="auto"/>
        <w:ind w:firstLine="709"/>
        <w:jc w:val="both"/>
        <w:rPr>
          <w:rFonts w:cs="Times New Roman"/>
          <w:sz w:val="28"/>
          <w:szCs w:val="28"/>
        </w:rPr>
      </w:pPr>
      <w:r w:rsidRPr="00C3772D">
        <w:rPr>
          <w:rFonts w:cs="Times New Roman"/>
          <w:sz w:val="28"/>
          <w:szCs w:val="28"/>
        </w:rPr>
        <w:lastRenderedPageBreak/>
        <w:t>Наиболее уязвимыми остаются граждане из числа детей-сирот, которые отбывают наказание в местах лишения свободы. В своих обращениях заявители указывают, что о своем праве узнали лишь в исправительном учреждении, закрепленного жилого помещения не имеют либо жилье непригодно для проживания и требует ремонта. При обращении в адрес Уполномоченного таким гражданам оказывается правовая помощь и содействие в сборе документов для решения вопроса о постановке в очередь на получение жилья по категории лиц из числа детей-сирот.</w:t>
      </w:r>
    </w:p>
    <w:p w:rsidR="00881892" w:rsidRPr="00C3772D" w:rsidRDefault="00881892" w:rsidP="00C3772D">
      <w:pPr>
        <w:pStyle w:val="WW-"/>
        <w:tabs>
          <w:tab w:val="left" w:pos="-567"/>
        </w:tabs>
        <w:spacing w:line="276" w:lineRule="auto"/>
        <w:ind w:firstLine="709"/>
        <w:jc w:val="both"/>
        <w:rPr>
          <w:rFonts w:eastAsia="Times New Roman" w:cs="Times New Roman"/>
          <w:sz w:val="28"/>
          <w:szCs w:val="28"/>
          <w:lang w:eastAsia="ru-RU" w:bidi="ru-RU"/>
        </w:rPr>
      </w:pPr>
      <w:r w:rsidRPr="00C3772D">
        <w:rPr>
          <w:rFonts w:eastAsia="Times New Roman" w:cs="Times New Roman"/>
          <w:sz w:val="28"/>
          <w:szCs w:val="28"/>
          <w:lang w:eastAsia="ru-RU" w:bidi="ru-RU"/>
        </w:rPr>
        <w:t>По информации Департамента строительства области, в 2017-2021 годах жилыми помещениями были обеспечены 2136 лиц указанной категории граждан, из них 986 человек (более 46 %) - за последние два года, что свидетельствует об активизации работы по реализации указанных мероприятий.</w:t>
      </w:r>
    </w:p>
    <w:p w:rsidR="00881892" w:rsidRPr="00C3772D" w:rsidRDefault="00881892" w:rsidP="00C3772D">
      <w:pPr>
        <w:pStyle w:val="WW-"/>
        <w:tabs>
          <w:tab w:val="left" w:pos="-567"/>
        </w:tabs>
        <w:spacing w:line="276" w:lineRule="auto"/>
        <w:ind w:firstLine="709"/>
        <w:jc w:val="both"/>
        <w:rPr>
          <w:rFonts w:eastAsia="Times New Roman" w:cs="Times New Roman"/>
          <w:sz w:val="28"/>
          <w:szCs w:val="28"/>
          <w:lang w:eastAsia="ru-RU" w:bidi="ru-RU"/>
        </w:rPr>
      </w:pPr>
      <w:r w:rsidRPr="00C3772D">
        <w:rPr>
          <w:rFonts w:eastAsia="Times New Roman" w:cs="Times New Roman"/>
          <w:sz w:val="28"/>
          <w:szCs w:val="28"/>
          <w:lang w:eastAsia="ru-RU" w:bidi="ru-RU"/>
        </w:rPr>
        <w:t>В регионе наблюдается тенденция к сокращению общей численности детей-сирот и детей, оставшихся без попечения родителей, нуждающихся в предоставлении жилых помещений.</w:t>
      </w:r>
    </w:p>
    <w:p w:rsidR="00881892" w:rsidRPr="00C3772D" w:rsidRDefault="00881892" w:rsidP="00C3772D">
      <w:pPr>
        <w:pStyle w:val="WW-"/>
        <w:tabs>
          <w:tab w:val="left" w:pos="-567"/>
        </w:tabs>
        <w:spacing w:line="276" w:lineRule="auto"/>
        <w:ind w:firstLine="709"/>
        <w:jc w:val="both"/>
        <w:rPr>
          <w:rFonts w:eastAsia="Times New Roman" w:cs="Times New Roman"/>
          <w:sz w:val="28"/>
          <w:szCs w:val="28"/>
          <w:lang w:eastAsia="ru-RU" w:bidi="ru-RU"/>
        </w:rPr>
      </w:pPr>
      <w:r w:rsidRPr="00C3772D">
        <w:rPr>
          <w:rFonts w:eastAsia="Times New Roman" w:cs="Times New Roman"/>
          <w:sz w:val="28"/>
          <w:szCs w:val="28"/>
          <w:lang w:eastAsia="ru-RU" w:bidi="ru-RU"/>
        </w:rPr>
        <w:t xml:space="preserve">Так, если на 1 января 2018 года в списке детей-сирот числилось 4048 человек, то по состоянию на 1 января 2022 года - уже 2788 лиц указанной категории граждан. Из них право на предоставление жилья наступило у 1841 человека. На исполнении числится 265 судебных решений о предоставлении жилых помещений детям-сиротам, из них 187 судебных решений (67 %) были вынесены в 2021 году, по 111 решениям возбуждены исполнительные производства. </w:t>
      </w:r>
    </w:p>
    <w:p w:rsidR="00881892" w:rsidRPr="00C3772D" w:rsidRDefault="00881892" w:rsidP="00C3772D">
      <w:pPr>
        <w:pStyle w:val="WW-"/>
        <w:tabs>
          <w:tab w:val="left" w:pos="-567"/>
        </w:tabs>
        <w:spacing w:line="276" w:lineRule="auto"/>
        <w:ind w:firstLine="709"/>
        <w:jc w:val="both"/>
        <w:rPr>
          <w:rFonts w:eastAsia="Times New Roman" w:cs="Times New Roman"/>
          <w:sz w:val="28"/>
          <w:szCs w:val="28"/>
          <w:lang w:eastAsia="ru-RU" w:bidi="ru-RU"/>
        </w:rPr>
      </w:pPr>
      <w:r w:rsidRPr="00C3772D">
        <w:rPr>
          <w:rFonts w:eastAsia="Times New Roman" w:cs="Times New Roman"/>
          <w:sz w:val="28"/>
          <w:szCs w:val="28"/>
          <w:lang w:eastAsia="ru-RU" w:bidi="ru-RU"/>
        </w:rPr>
        <w:t xml:space="preserve">По итогам реализации мероприятий на конец 2021 года на территории области: завершено строительство 106 квартир в </w:t>
      </w:r>
      <w:proofErr w:type="gramStart"/>
      <w:r w:rsidRPr="00C3772D">
        <w:rPr>
          <w:rFonts w:eastAsia="Times New Roman" w:cs="Times New Roman"/>
          <w:sz w:val="28"/>
          <w:szCs w:val="28"/>
          <w:lang w:eastAsia="ru-RU" w:bidi="ru-RU"/>
        </w:rPr>
        <w:t>г</w:t>
      </w:r>
      <w:proofErr w:type="gramEnd"/>
      <w:r w:rsidRPr="00C3772D">
        <w:rPr>
          <w:rFonts w:eastAsia="Times New Roman" w:cs="Times New Roman"/>
          <w:sz w:val="28"/>
          <w:szCs w:val="28"/>
          <w:lang w:eastAsia="ru-RU" w:bidi="ru-RU"/>
        </w:rPr>
        <w:t>. Вологде; приобретено на вторичном рынке 236 готовых к заселению квартир.</w:t>
      </w:r>
    </w:p>
    <w:p w:rsidR="00881892" w:rsidRPr="00C3772D" w:rsidRDefault="00881892" w:rsidP="00C3772D">
      <w:pPr>
        <w:pStyle w:val="WW-"/>
        <w:tabs>
          <w:tab w:val="left" w:pos="-567"/>
        </w:tabs>
        <w:spacing w:line="276" w:lineRule="auto"/>
        <w:ind w:firstLine="709"/>
        <w:jc w:val="both"/>
        <w:rPr>
          <w:rFonts w:eastAsia="Times New Roman" w:cs="Times New Roman"/>
          <w:sz w:val="28"/>
          <w:szCs w:val="28"/>
          <w:lang w:eastAsia="ru-RU" w:bidi="ru-RU"/>
        </w:rPr>
      </w:pPr>
      <w:r w:rsidRPr="00C3772D">
        <w:rPr>
          <w:rFonts w:eastAsia="Times New Roman" w:cs="Times New Roman"/>
          <w:sz w:val="28"/>
          <w:szCs w:val="28"/>
          <w:lang w:eastAsia="ru-RU" w:bidi="ru-RU"/>
        </w:rPr>
        <w:t>Учитывая высокую социальную значимость вопроса, в 2021 году Вологодская область одна из первых субъектов Российской Федерации начала работу по предоставлению детям-сиротам социальных выплат на приобретение жилья в собственность (жилищных сертификатов).</w:t>
      </w:r>
    </w:p>
    <w:p w:rsidR="00881892" w:rsidRPr="00C3772D" w:rsidRDefault="00881892" w:rsidP="00C3772D">
      <w:pPr>
        <w:pStyle w:val="WW-"/>
        <w:tabs>
          <w:tab w:val="left" w:pos="-567"/>
        </w:tabs>
        <w:spacing w:line="276" w:lineRule="auto"/>
        <w:ind w:firstLine="709"/>
        <w:jc w:val="both"/>
        <w:rPr>
          <w:rFonts w:eastAsia="Times New Roman" w:cs="Times New Roman"/>
          <w:sz w:val="28"/>
          <w:szCs w:val="28"/>
          <w:lang w:eastAsia="ru-RU" w:bidi="ru-RU"/>
        </w:rPr>
      </w:pPr>
      <w:r w:rsidRPr="00C3772D">
        <w:rPr>
          <w:rFonts w:eastAsia="Times New Roman" w:cs="Times New Roman"/>
          <w:sz w:val="28"/>
          <w:szCs w:val="28"/>
          <w:lang w:eastAsia="ru-RU" w:bidi="ru-RU"/>
        </w:rPr>
        <w:t>Первоначально право на предоставление такой меры поддержки имели лица, которые относились к категории детей-сирот и достигли возраста 23 лет, в отношении которых до 1 января 2021 года вынесен судебный акт о предоставлении жилого помещения.</w:t>
      </w:r>
    </w:p>
    <w:p w:rsidR="00881892" w:rsidRPr="00C3772D" w:rsidRDefault="00881892" w:rsidP="00C3772D">
      <w:pPr>
        <w:pStyle w:val="WW-"/>
        <w:tabs>
          <w:tab w:val="left" w:pos="-567"/>
        </w:tabs>
        <w:spacing w:line="276" w:lineRule="auto"/>
        <w:ind w:firstLine="709"/>
        <w:jc w:val="both"/>
        <w:rPr>
          <w:rFonts w:eastAsia="Times New Roman" w:cs="Times New Roman"/>
          <w:sz w:val="28"/>
          <w:szCs w:val="28"/>
          <w:lang w:eastAsia="ru-RU" w:bidi="ru-RU"/>
        </w:rPr>
      </w:pPr>
      <w:r w:rsidRPr="00C3772D">
        <w:rPr>
          <w:rFonts w:eastAsia="Times New Roman" w:cs="Times New Roman"/>
          <w:sz w:val="28"/>
          <w:szCs w:val="28"/>
          <w:lang w:eastAsia="ru-RU" w:bidi="ru-RU"/>
        </w:rPr>
        <w:t xml:space="preserve">Впоследствии в октябре 2021 года в статью 27 закона области </w:t>
      </w:r>
      <w:r w:rsidRPr="00C3772D">
        <w:rPr>
          <w:rFonts w:cs="Times New Roman"/>
          <w:sz w:val="28"/>
          <w:szCs w:val="28"/>
        </w:rPr>
        <w:t xml:space="preserve">от 16 марта 2015 года № 3602-ОЗ «Об охране семьи, материнства, отцовства и детства в </w:t>
      </w:r>
      <w:r w:rsidRPr="00C3772D">
        <w:rPr>
          <w:rFonts w:eastAsia="Times New Roman" w:cs="Times New Roman"/>
          <w:sz w:val="28"/>
          <w:szCs w:val="28"/>
          <w:lang w:eastAsia="ru-RU" w:bidi="ru-RU"/>
        </w:rPr>
        <w:t>Вологодской области» были внесены изменения, предусматривающие возможность выдачи сертификатов и без судебного акта о предоставлении жилья.</w:t>
      </w:r>
    </w:p>
    <w:p w:rsidR="00881892" w:rsidRPr="00C3772D" w:rsidRDefault="00881892" w:rsidP="00C3772D">
      <w:pPr>
        <w:pStyle w:val="WW-"/>
        <w:tabs>
          <w:tab w:val="left" w:pos="-567"/>
        </w:tabs>
        <w:spacing w:line="276" w:lineRule="auto"/>
        <w:ind w:firstLine="709"/>
        <w:jc w:val="both"/>
        <w:rPr>
          <w:rFonts w:eastAsia="Times New Roman" w:cs="Times New Roman"/>
          <w:sz w:val="28"/>
          <w:szCs w:val="28"/>
          <w:lang w:eastAsia="ru-RU" w:bidi="ru-RU"/>
        </w:rPr>
      </w:pPr>
      <w:r w:rsidRPr="00C3772D">
        <w:rPr>
          <w:rFonts w:eastAsia="Times New Roman" w:cs="Times New Roman"/>
          <w:sz w:val="28"/>
          <w:szCs w:val="28"/>
          <w:lang w:eastAsia="ru-RU" w:bidi="ru-RU"/>
        </w:rPr>
        <w:t>В 2021 году в Департамент строительств</w:t>
      </w:r>
      <w:r w:rsidRPr="00C3772D">
        <w:rPr>
          <w:rFonts w:cs="Times New Roman"/>
          <w:sz w:val="28"/>
          <w:szCs w:val="28"/>
        </w:rPr>
        <w:t xml:space="preserve">а области поступило 34 заявления на </w:t>
      </w:r>
      <w:r w:rsidRPr="00C3772D">
        <w:rPr>
          <w:rFonts w:eastAsia="Times New Roman" w:cs="Times New Roman"/>
          <w:sz w:val="28"/>
          <w:szCs w:val="28"/>
          <w:lang w:eastAsia="ru-RU" w:bidi="ru-RU"/>
        </w:rPr>
        <w:t xml:space="preserve">предоставление социальной выплаты (по 19 приняты положительные решения </w:t>
      </w:r>
      <w:r w:rsidRPr="00C3772D">
        <w:rPr>
          <w:rFonts w:eastAsia="Times New Roman" w:cs="Times New Roman"/>
          <w:sz w:val="28"/>
          <w:szCs w:val="28"/>
          <w:lang w:eastAsia="ru-RU" w:bidi="ru-RU"/>
        </w:rPr>
        <w:lastRenderedPageBreak/>
        <w:t>об удовлетворительной адаптации, по 10 – отказано, 5 - находятся на рассмотрении).</w:t>
      </w:r>
    </w:p>
    <w:p w:rsidR="00881892" w:rsidRPr="00C3772D" w:rsidRDefault="00881892" w:rsidP="00C3772D">
      <w:pPr>
        <w:pStyle w:val="WW-"/>
        <w:tabs>
          <w:tab w:val="left" w:pos="-567"/>
        </w:tabs>
        <w:spacing w:line="276" w:lineRule="auto"/>
        <w:ind w:firstLine="709"/>
        <w:jc w:val="both"/>
        <w:rPr>
          <w:rFonts w:eastAsia="Times New Roman" w:cs="Times New Roman"/>
          <w:sz w:val="28"/>
          <w:szCs w:val="28"/>
          <w:lang w:eastAsia="ru-RU" w:bidi="ru-RU"/>
        </w:rPr>
      </w:pPr>
      <w:r w:rsidRPr="00C3772D">
        <w:rPr>
          <w:rFonts w:eastAsia="Times New Roman" w:cs="Times New Roman"/>
          <w:sz w:val="28"/>
          <w:szCs w:val="28"/>
          <w:lang w:eastAsia="ru-RU" w:bidi="ru-RU"/>
        </w:rPr>
        <w:t xml:space="preserve">Вместе с тем, </w:t>
      </w:r>
      <w:proofErr w:type="spellStart"/>
      <w:r w:rsidRPr="00C3772D">
        <w:rPr>
          <w:rFonts w:eastAsia="Times New Roman" w:cs="Times New Roman"/>
          <w:sz w:val="28"/>
          <w:szCs w:val="28"/>
          <w:lang w:eastAsia="ru-RU" w:bidi="ru-RU"/>
        </w:rPr>
        <w:t>одномоментно</w:t>
      </w:r>
      <w:proofErr w:type="spellEnd"/>
      <w:r w:rsidRPr="00C3772D">
        <w:rPr>
          <w:rFonts w:eastAsia="Times New Roman" w:cs="Times New Roman"/>
          <w:sz w:val="28"/>
          <w:szCs w:val="28"/>
          <w:lang w:eastAsia="ru-RU" w:bidi="ru-RU"/>
        </w:rPr>
        <w:t xml:space="preserve"> решить  проблему обеспечения жильем всех лиц, у которых наступило право на предоставление жилого помещения, не представляется возможным в связи с отсутствием на рынке жилья достаточного количества предложений, отвечающих требованиям по стоимости квадратного метра, метражу, внутренней отделке. </w:t>
      </w:r>
    </w:p>
    <w:p w:rsidR="00881892" w:rsidRPr="00C3772D" w:rsidRDefault="00881892" w:rsidP="00C3772D">
      <w:pPr>
        <w:pStyle w:val="WW-"/>
        <w:tabs>
          <w:tab w:val="left" w:pos="-567"/>
        </w:tabs>
        <w:spacing w:line="276" w:lineRule="auto"/>
        <w:ind w:firstLine="709"/>
        <w:jc w:val="both"/>
        <w:rPr>
          <w:rFonts w:eastAsia="Times New Roman" w:cs="Times New Roman"/>
          <w:sz w:val="28"/>
          <w:szCs w:val="28"/>
          <w:lang w:eastAsia="ru-RU" w:bidi="ru-RU"/>
        </w:rPr>
      </w:pPr>
      <w:proofErr w:type="gramStart"/>
      <w:r w:rsidRPr="00C3772D">
        <w:rPr>
          <w:rFonts w:eastAsia="Times New Roman" w:cs="Times New Roman"/>
          <w:sz w:val="28"/>
          <w:szCs w:val="28"/>
          <w:lang w:eastAsia="ru-RU" w:bidi="ru-RU"/>
        </w:rPr>
        <w:t>Так, в 2021 году порядка 50% объявленных аукционных процедур на приобретение жилья для детей-сирот признаны несостоявшимися ввиду отсутствия заявок.</w:t>
      </w:r>
      <w:proofErr w:type="gramEnd"/>
    </w:p>
    <w:p w:rsidR="00881892" w:rsidRPr="00C3772D" w:rsidRDefault="00881892" w:rsidP="00C3772D">
      <w:pPr>
        <w:pStyle w:val="WW-"/>
        <w:tabs>
          <w:tab w:val="left" w:pos="-567"/>
        </w:tabs>
        <w:spacing w:line="276" w:lineRule="auto"/>
        <w:ind w:firstLine="709"/>
        <w:jc w:val="both"/>
        <w:rPr>
          <w:rFonts w:eastAsia="Times New Roman" w:cs="Times New Roman"/>
          <w:sz w:val="28"/>
          <w:szCs w:val="28"/>
          <w:lang w:eastAsia="ru-RU" w:bidi="ru-RU"/>
        </w:rPr>
      </w:pPr>
      <w:r w:rsidRPr="00C3772D">
        <w:rPr>
          <w:rFonts w:eastAsia="Times New Roman" w:cs="Times New Roman"/>
          <w:sz w:val="28"/>
          <w:szCs w:val="28"/>
          <w:lang w:eastAsia="ru-RU" w:bidi="ru-RU"/>
        </w:rPr>
        <w:t>Уполномоченный в предыдущем докладе обращал внимание на необходимость совершенствования федерального законодательства в части правового регулирования порядка предоставления жилых помещений данной категории граждан, а именно: смягчения ограничения, связанного с 25 % порогом предоставления жилья детям-сиротам в одном многоквартирном жилом доме; возможности реализации мероприятий путем приобретения для детей - сирот квартир-студий.</w:t>
      </w:r>
    </w:p>
    <w:p w:rsidR="00881892" w:rsidRPr="00C3772D" w:rsidRDefault="00881892" w:rsidP="00C3772D">
      <w:pPr>
        <w:pStyle w:val="WW-"/>
        <w:tabs>
          <w:tab w:val="left" w:pos="-567"/>
        </w:tabs>
        <w:spacing w:line="276" w:lineRule="auto"/>
        <w:ind w:firstLine="709"/>
        <w:jc w:val="both"/>
        <w:rPr>
          <w:rFonts w:eastAsia="Times New Roman" w:cs="Times New Roman"/>
          <w:sz w:val="28"/>
          <w:szCs w:val="28"/>
          <w:lang w:eastAsia="ru-RU" w:bidi="ru-RU"/>
        </w:rPr>
      </w:pPr>
      <w:r w:rsidRPr="00C3772D">
        <w:rPr>
          <w:rFonts w:eastAsia="Times New Roman" w:cs="Times New Roman"/>
          <w:sz w:val="28"/>
          <w:szCs w:val="28"/>
          <w:lang w:eastAsia="ru-RU" w:bidi="ru-RU"/>
        </w:rPr>
        <w:t>Данные предложения направлялись в Аппарат Уполномоченного по правам человека в Российской Федерации для обсуждения на Всероссийском координационном совете уполномоченных по правам человека.</w:t>
      </w:r>
    </w:p>
    <w:p w:rsidR="00881892" w:rsidRPr="00C3772D" w:rsidRDefault="00881892" w:rsidP="00C3772D">
      <w:pPr>
        <w:pStyle w:val="WW-"/>
        <w:tabs>
          <w:tab w:val="left" w:pos="-567"/>
        </w:tabs>
        <w:spacing w:line="276" w:lineRule="auto"/>
        <w:ind w:firstLine="709"/>
        <w:jc w:val="both"/>
        <w:rPr>
          <w:rFonts w:eastAsia="Times New Roman" w:cs="Times New Roman"/>
          <w:sz w:val="28"/>
          <w:szCs w:val="28"/>
          <w:lang w:eastAsia="ru-RU" w:bidi="ru-RU"/>
        </w:rPr>
      </w:pPr>
      <w:proofErr w:type="gramStart"/>
      <w:r w:rsidRPr="00C3772D">
        <w:rPr>
          <w:rFonts w:eastAsia="Times New Roman" w:cs="Times New Roman"/>
          <w:sz w:val="28"/>
          <w:szCs w:val="28"/>
          <w:lang w:eastAsia="ru-RU" w:bidi="ru-RU"/>
        </w:rPr>
        <w:t>Учитывая, что в настоящее время пользуются популярностью однокомнатные квартиры большей площадью (проектирование таких квартир осуществляется в размерах до 45 квадратных метров) в целях совершенствования правового регулирования в декабре 2021 года в региональное законодательство были внесены изменения в части увеличения норы предоставления жилого помещения для детей-сирот и детей, оставшихся без попечения родителей.</w:t>
      </w:r>
      <w:proofErr w:type="gramEnd"/>
      <w:r w:rsidRPr="00C3772D">
        <w:rPr>
          <w:rFonts w:eastAsia="Times New Roman" w:cs="Times New Roman"/>
          <w:sz w:val="28"/>
          <w:szCs w:val="28"/>
          <w:lang w:eastAsia="ru-RU" w:bidi="ru-RU"/>
        </w:rPr>
        <w:t xml:space="preserve"> Так, согласно ранее действующему законодательству размер общей площади жилых помещений, предоставляемых указанной категории граждан, составлял от 28 до 36 квадратных метров. Согласно принятому закону области предусмотрена возможность предоставления детям-сиротам квартир общей площадью до 45 квадратных метров. </w:t>
      </w:r>
      <w:r w:rsidR="00E52E09" w:rsidRPr="00C3772D">
        <w:rPr>
          <w:rFonts w:eastAsia="Times New Roman" w:cs="Times New Roman"/>
          <w:sz w:val="28"/>
          <w:szCs w:val="28"/>
          <w:lang w:eastAsia="ru-RU" w:bidi="ru-RU"/>
        </w:rPr>
        <w:t xml:space="preserve">Уполномоченный полагает, что </w:t>
      </w:r>
      <w:r w:rsidRPr="00C3772D">
        <w:rPr>
          <w:rFonts w:eastAsia="Times New Roman" w:cs="Times New Roman"/>
          <w:sz w:val="28"/>
          <w:szCs w:val="28"/>
          <w:lang w:eastAsia="ru-RU" w:bidi="ru-RU"/>
        </w:rPr>
        <w:t>принятые поправки в региональное законодательство будут способствовать приобретению большего количества жилья для детей-сирот.</w:t>
      </w:r>
    </w:p>
    <w:p w:rsidR="00881892" w:rsidRPr="00C3772D" w:rsidRDefault="00881892" w:rsidP="00C3772D">
      <w:pPr>
        <w:pStyle w:val="WW-"/>
        <w:tabs>
          <w:tab w:val="left" w:pos="-567"/>
        </w:tabs>
        <w:spacing w:line="276" w:lineRule="auto"/>
        <w:ind w:firstLine="709"/>
        <w:jc w:val="both"/>
        <w:rPr>
          <w:rFonts w:cs="Times New Roman"/>
          <w:sz w:val="28"/>
          <w:szCs w:val="28"/>
        </w:rPr>
      </w:pPr>
      <w:r w:rsidRPr="00C3772D">
        <w:rPr>
          <w:rFonts w:cs="Times New Roman"/>
          <w:sz w:val="28"/>
          <w:szCs w:val="28"/>
        </w:rPr>
        <w:t>Не остаются без внимания Уполномоченного вопросы формирования доступной среды для граждан, имеющих инвалидность.</w:t>
      </w:r>
    </w:p>
    <w:p w:rsidR="00881892" w:rsidRPr="00C3772D" w:rsidRDefault="00881892" w:rsidP="00C3772D">
      <w:pPr>
        <w:pStyle w:val="WW-"/>
        <w:tabs>
          <w:tab w:val="left" w:pos="-567"/>
        </w:tabs>
        <w:spacing w:line="276" w:lineRule="auto"/>
        <w:ind w:firstLine="709"/>
        <w:jc w:val="both"/>
        <w:rPr>
          <w:rFonts w:cs="Times New Roman"/>
          <w:sz w:val="28"/>
          <w:szCs w:val="28"/>
        </w:rPr>
      </w:pPr>
      <w:proofErr w:type="gramStart"/>
      <w:r w:rsidRPr="00C3772D">
        <w:rPr>
          <w:rFonts w:cs="Times New Roman"/>
          <w:sz w:val="28"/>
          <w:szCs w:val="28"/>
        </w:rPr>
        <w:t xml:space="preserve">В целях приведения жилищного законодательства в соответствие с Конвенцией ООН о правах инвалидов в Жилищный кодекс Российской Федерации (далее - ЖК РФ) включены нормы, предусматривающие установление обязательных требований к  жилому помещению с учетом потребностей </w:t>
      </w:r>
      <w:r w:rsidRPr="00C3772D">
        <w:rPr>
          <w:rFonts w:cs="Times New Roman"/>
          <w:sz w:val="28"/>
          <w:szCs w:val="28"/>
        </w:rPr>
        <w:lastRenderedPageBreak/>
        <w:t>инвалидов, а также по обеспечению им условий для беспрепятственного доступа к  занимаемым жилым помещениям и  к  общему имуществу в  многоквартирном доме.</w:t>
      </w:r>
      <w:proofErr w:type="gramEnd"/>
    </w:p>
    <w:p w:rsidR="00881892" w:rsidRPr="00C3772D" w:rsidRDefault="00881892" w:rsidP="00C3772D">
      <w:pPr>
        <w:pStyle w:val="WW-"/>
        <w:tabs>
          <w:tab w:val="left" w:pos="-567"/>
        </w:tabs>
        <w:spacing w:line="276" w:lineRule="auto"/>
        <w:ind w:firstLine="709"/>
        <w:jc w:val="both"/>
        <w:rPr>
          <w:rFonts w:cs="Times New Roman"/>
          <w:sz w:val="28"/>
          <w:szCs w:val="28"/>
        </w:rPr>
      </w:pPr>
      <w:proofErr w:type="gramStart"/>
      <w:r w:rsidRPr="00C3772D">
        <w:rPr>
          <w:rFonts w:cs="Times New Roman"/>
          <w:sz w:val="28"/>
          <w:szCs w:val="28"/>
        </w:rPr>
        <w:t xml:space="preserve">К сожалению, приходиться констатировать, что значительная часть жилищного фонда не  приспособлена для  проживания инвалидов (в первую очередь, инвалидов-колясочников): основная часть граждан проживает в домах, </w:t>
      </w:r>
      <w:proofErr w:type="spellStart"/>
      <w:r w:rsidRPr="00C3772D">
        <w:rPr>
          <w:rFonts w:cs="Times New Roman"/>
          <w:sz w:val="28"/>
          <w:szCs w:val="28"/>
        </w:rPr>
        <w:t>общедомовое</w:t>
      </w:r>
      <w:proofErr w:type="spellEnd"/>
      <w:r w:rsidRPr="00C3772D">
        <w:rPr>
          <w:rFonts w:cs="Times New Roman"/>
          <w:sz w:val="28"/>
          <w:szCs w:val="28"/>
        </w:rPr>
        <w:t xml:space="preserve"> имущество которых (подъезды, лестничные марши) невозможно приспособить к  условиям доступности; в собственном жилом помещении инвалиды не  могут попасть в  ванную, туалет или  на  балкон, а также самостоятельно выйти на улицу.</w:t>
      </w:r>
      <w:proofErr w:type="gramEnd"/>
    </w:p>
    <w:p w:rsidR="00881892" w:rsidRPr="00C3772D" w:rsidRDefault="00881892" w:rsidP="00C3772D">
      <w:pPr>
        <w:pStyle w:val="WW-"/>
        <w:tabs>
          <w:tab w:val="left" w:pos="-567"/>
        </w:tabs>
        <w:spacing w:line="276" w:lineRule="auto"/>
        <w:ind w:firstLine="709"/>
        <w:jc w:val="both"/>
        <w:rPr>
          <w:rFonts w:cs="Times New Roman"/>
          <w:i/>
          <w:sz w:val="28"/>
          <w:szCs w:val="28"/>
          <w:shd w:val="clear" w:color="auto" w:fill="FFFFFF"/>
        </w:rPr>
      </w:pPr>
      <w:r w:rsidRPr="00C3772D">
        <w:rPr>
          <w:rFonts w:cs="Times New Roman"/>
          <w:i/>
          <w:iCs/>
          <w:sz w:val="28"/>
          <w:szCs w:val="28"/>
        </w:rPr>
        <w:t xml:space="preserve">В адрес Уполномоченного по телефону обратилась инвалид </w:t>
      </w:r>
      <w:r w:rsidRPr="00C3772D">
        <w:rPr>
          <w:rFonts w:cs="Times New Roman"/>
          <w:i/>
          <w:iCs/>
          <w:sz w:val="28"/>
          <w:szCs w:val="28"/>
          <w:lang w:val="en-US"/>
        </w:rPr>
        <w:t>I</w:t>
      </w:r>
      <w:r w:rsidRPr="00C3772D">
        <w:rPr>
          <w:rFonts w:cs="Times New Roman"/>
          <w:i/>
          <w:iCs/>
          <w:sz w:val="28"/>
          <w:szCs w:val="28"/>
        </w:rPr>
        <w:t xml:space="preserve"> группы Г. с просьбой о помощи в обеспечении беспрепятственного доступа к своему жилому помещению. Заявительница сообщила, что является инвалидом-колясочником, проживает в жилом  помещении, расположенном, в многоквартирном доме в городе Вологде на улице Ярославской</w:t>
      </w:r>
      <w:r w:rsidRPr="00C3772D">
        <w:rPr>
          <w:rFonts w:cs="Times New Roman"/>
          <w:i/>
          <w:sz w:val="28"/>
          <w:szCs w:val="28"/>
          <w:shd w:val="clear" w:color="auto" w:fill="FFFFFF"/>
        </w:rPr>
        <w:t xml:space="preserve">. </w:t>
      </w:r>
      <w:r w:rsidRPr="00C3772D">
        <w:rPr>
          <w:rFonts w:cs="Times New Roman"/>
          <w:i/>
          <w:sz w:val="28"/>
          <w:szCs w:val="28"/>
        </w:rPr>
        <w:t xml:space="preserve">ООО УК </w:t>
      </w:r>
      <w:r w:rsidRPr="00C3772D">
        <w:rPr>
          <w:rFonts w:cs="Times New Roman"/>
          <w:bCs/>
          <w:i/>
          <w:sz w:val="28"/>
          <w:szCs w:val="28"/>
        </w:rPr>
        <w:t>«</w:t>
      </w:r>
      <w:proofErr w:type="spellStart"/>
      <w:r w:rsidRPr="00C3772D">
        <w:rPr>
          <w:rFonts w:cs="Times New Roman"/>
          <w:bCs/>
          <w:i/>
          <w:sz w:val="28"/>
          <w:szCs w:val="28"/>
        </w:rPr>
        <w:t>Бывалово</w:t>
      </w:r>
      <w:proofErr w:type="spellEnd"/>
      <w:r w:rsidRPr="00C3772D">
        <w:rPr>
          <w:rFonts w:cs="Times New Roman"/>
          <w:bCs/>
          <w:i/>
          <w:sz w:val="28"/>
          <w:szCs w:val="28"/>
        </w:rPr>
        <w:t xml:space="preserve">» были проведены работы по установлению на </w:t>
      </w:r>
      <w:r w:rsidRPr="00C3772D">
        <w:rPr>
          <w:rFonts w:cs="Times New Roman"/>
          <w:i/>
          <w:sz w:val="28"/>
          <w:szCs w:val="28"/>
          <w:shd w:val="clear" w:color="auto" w:fill="FFFFFF"/>
        </w:rPr>
        <w:t>входной двери подъезда доводчика, работа которого препятствует выходу на улицу из жилого дома. Просила помощи.</w:t>
      </w:r>
    </w:p>
    <w:p w:rsidR="00881892" w:rsidRPr="00C3772D" w:rsidRDefault="00881892" w:rsidP="00C3772D">
      <w:pPr>
        <w:pStyle w:val="WW-"/>
        <w:tabs>
          <w:tab w:val="left" w:pos="-567"/>
        </w:tabs>
        <w:spacing w:line="276" w:lineRule="auto"/>
        <w:ind w:firstLine="709"/>
        <w:jc w:val="both"/>
        <w:rPr>
          <w:rFonts w:cs="Times New Roman"/>
          <w:iCs/>
          <w:sz w:val="28"/>
          <w:szCs w:val="28"/>
        </w:rPr>
      </w:pPr>
      <w:r w:rsidRPr="00C3772D">
        <w:rPr>
          <w:rFonts w:cs="Times New Roman"/>
          <w:sz w:val="28"/>
          <w:szCs w:val="28"/>
        </w:rPr>
        <w:t xml:space="preserve">При содействии Уполномоченного управляющей компанией ООО УК </w:t>
      </w:r>
      <w:r w:rsidRPr="00C3772D">
        <w:rPr>
          <w:rFonts w:cs="Times New Roman"/>
          <w:bCs/>
          <w:sz w:val="28"/>
          <w:szCs w:val="28"/>
        </w:rPr>
        <w:t>«</w:t>
      </w:r>
      <w:proofErr w:type="spellStart"/>
      <w:r w:rsidRPr="00C3772D">
        <w:rPr>
          <w:rFonts w:cs="Times New Roman"/>
          <w:bCs/>
          <w:sz w:val="28"/>
          <w:szCs w:val="28"/>
        </w:rPr>
        <w:t>Бывалово</w:t>
      </w:r>
      <w:proofErr w:type="spellEnd"/>
      <w:r w:rsidRPr="00C3772D">
        <w:rPr>
          <w:rFonts w:cs="Times New Roman"/>
          <w:bCs/>
          <w:sz w:val="28"/>
          <w:szCs w:val="28"/>
        </w:rPr>
        <w:t xml:space="preserve">» приняты меры по </w:t>
      </w:r>
      <w:r w:rsidRPr="00C3772D">
        <w:rPr>
          <w:rFonts w:cs="Times New Roman"/>
          <w:iCs/>
          <w:sz w:val="28"/>
          <w:szCs w:val="28"/>
        </w:rPr>
        <w:t xml:space="preserve">обеспечению лицам, относящимся к </w:t>
      </w:r>
      <w:proofErr w:type="spellStart"/>
      <w:r w:rsidRPr="00C3772D">
        <w:rPr>
          <w:rFonts w:cs="Times New Roman"/>
          <w:iCs/>
          <w:sz w:val="28"/>
          <w:szCs w:val="28"/>
        </w:rPr>
        <w:t>маломобильным</w:t>
      </w:r>
      <w:proofErr w:type="spellEnd"/>
      <w:r w:rsidRPr="00C3772D">
        <w:rPr>
          <w:rFonts w:cs="Times New Roman"/>
          <w:iCs/>
          <w:sz w:val="28"/>
          <w:szCs w:val="28"/>
        </w:rPr>
        <w:t xml:space="preserve"> группам населения, беспрепятственного доступа в подъезд указанного жилого дома, доводчик входной двери демонтирован.</w:t>
      </w:r>
    </w:p>
    <w:p w:rsidR="00881892" w:rsidRPr="00C3772D" w:rsidRDefault="00881892" w:rsidP="00C3772D">
      <w:pPr>
        <w:pStyle w:val="WW-"/>
        <w:tabs>
          <w:tab w:val="left" w:pos="-567"/>
        </w:tabs>
        <w:spacing w:line="276" w:lineRule="auto"/>
        <w:ind w:firstLine="709"/>
        <w:jc w:val="both"/>
        <w:rPr>
          <w:rFonts w:cs="Times New Roman"/>
          <w:b/>
          <w:sz w:val="28"/>
          <w:szCs w:val="28"/>
        </w:rPr>
      </w:pPr>
      <w:r w:rsidRPr="00C3772D">
        <w:rPr>
          <w:rFonts w:cs="Times New Roman"/>
          <w:sz w:val="28"/>
          <w:szCs w:val="28"/>
        </w:rPr>
        <w:t>Жилищные вопросы зачастую напрямую связаны с отношениями собственности и проблемами её отчуждения.</w:t>
      </w:r>
    </w:p>
    <w:p w:rsidR="00881892" w:rsidRPr="00C3772D" w:rsidRDefault="00881892" w:rsidP="00C3772D">
      <w:pPr>
        <w:pStyle w:val="WW-"/>
        <w:tabs>
          <w:tab w:val="left" w:pos="-567"/>
        </w:tabs>
        <w:spacing w:line="276" w:lineRule="auto"/>
        <w:ind w:firstLine="709"/>
        <w:jc w:val="both"/>
        <w:rPr>
          <w:rFonts w:cs="Times New Roman"/>
          <w:sz w:val="28"/>
          <w:szCs w:val="28"/>
        </w:rPr>
      </w:pPr>
      <w:r w:rsidRPr="00C3772D">
        <w:rPr>
          <w:rFonts w:cs="Times New Roman"/>
          <w:sz w:val="28"/>
          <w:szCs w:val="28"/>
        </w:rPr>
        <w:t xml:space="preserve">В прошлом году к Уполномоченному поступали обращения граждан по поводу нарушения их жилищных прав при осуществлении сделок с недвижимостью, осуществления препятствий со стороны собственников при вселении и проживании, при оформлении прав на жилые помещения. </w:t>
      </w:r>
    </w:p>
    <w:p w:rsidR="00881892" w:rsidRPr="00C3772D" w:rsidRDefault="00881892" w:rsidP="00C3772D">
      <w:pPr>
        <w:pStyle w:val="WW-"/>
        <w:tabs>
          <w:tab w:val="left" w:pos="-567"/>
        </w:tabs>
        <w:spacing w:line="276" w:lineRule="auto"/>
        <w:ind w:firstLine="709"/>
        <w:jc w:val="both"/>
        <w:rPr>
          <w:rFonts w:cs="Times New Roman"/>
          <w:i/>
          <w:sz w:val="28"/>
          <w:szCs w:val="28"/>
          <w:lang w:eastAsia="ru-RU" w:bidi="ru-RU"/>
        </w:rPr>
      </w:pPr>
      <w:r w:rsidRPr="00C3772D">
        <w:rPr>
          <w:rFonts w:cs="Times New Roman"/>
          <w:i/>
          <w:sz w:val="28"/>
          <w:szCs w:val="28"/>
        </w:rPr>
        <w:t xml:space="preserve">01.09.2021 к Уполномоченному обратилась гр. Д с жалобой на действия (бездействие) Управления </w:t>
      </w:r>
      <w:proofErr w:type="spellStart"/>
      <w:r w:rsidRPr="00C3772D">
        <w:rPr>
          <w:rFonts w:cs="Times New Roman"/>
          <w:i/>
          <w:sz w:val="28"/>
          <w:szCs w:val="28"/>
        </w:rPr>
        <w:t>Росреестра</w:t>
      </w:r>
      <w:proofErr w:type="spellEnd"/>
      <w:r w:rsidRPr="00C3772D">
        <w:rPr>
          <w:rFonts w:cs="Times New Roman"/>
          <w:i/>
          <w:sz w:val="28"/>
          <w:szCs w:val="28"/>
        </w:rPr>
        <w:t xml:space="preserve"> по Вологодской области при осуществлении регистрации права собственности на объект недвижимости. Заявительница сообщила, что 05.11.2019 приобрела по договору купли-продажи однокомнатную квартиру в городе Вологде у гр. К. В декабре 2019 года обратилась в Управление </w:t>
      </w:r>
      <w:proofErr w:type="spellStart"/>
      <w:r w:rsidRPr="00C3772D">
        <w:rPr>
          <w:rFonts w:cs="Times New Roman"/>
          <w:i/>
          <w:sz w:val="28"/>
          <w:szCs w:val="28"/>
        </w:rPr>
        <w:t>Росреестра</w:t>
      </w:r>
      <w:proofErr w:type="spellEnd"/>
      <w:r w:rsidRPr="00C3772D">
        <w:rPr>
          <w:rFonts w:cs="Times New Roman"/>
          <w:i/>
          <w:sz w:val="28"/>
          <w:szCs w:val="28"/>
        </w:rPr>
        <w:t xml:space="preserve"> по Вологодской области с заявлением о предоставлении государственной услуги по государственной регистрации перехода права собственности на указанную квартиру, приложив все необходимые документы. Однако в предоставлении услуги ей было отказано, и до настоящего времени под разными</w:t>
      </w:r>
      <w:r w:rsidRPr="00C3772D">
        <w:rPr>
          <w:rFonts w:cs="Times New Roman"/>
          <w:i/>
          <w:sz w:val="28"/>
          <w:szCs w:val="28"/>
          <w:lang w:eastAsia="ru-RU" w:bidi="ru-RU"/>
        </w:rPr>
        <w:t xml:space="preserve"> предлогами регистрация перехода права собственности приостанавливалась: сначала из-за введенных запретов со стороны судебных приставов-исполнителей в связи с задолженностью продавца, </w:t>
      </w:r>
      <w:r w:rsidRPr="00C3772D">
        <w:rPr>
          <w:rFonts w:cs="Times New Roman"/>
          <w:i/>
          <w:sz w:val="28"/>
          <w:szCs w:val="28"/>
          <w:lang w:eastAsia="ru-RU" w:bidi="ru-RU"/>
        </w:rPr>
        <w:lastRenderedPageBreak/>
        <w:t xml:space="preserve">затем по причине изменения регистрирующим органом кадастрового номера помещения. Все запреты судебных приставов-исполнителей на совершение действий по регистрации в отношении данного объекта недвижимости были сняты, но государственная регистрация права собственности Д. на квартиру, в которой она проживает с 2019 года, регистратором Управления </w:t>
      </w:r>
      <w:proofErr w:type="spellStart"/>
      <w:r w:rsidRPr="00C3772D">
        <w:rPr>
          <w:rFonts w:cs="Times New Roman"/>
          <w:i/>
          <w:sz w:val="28"/>
          <w:szCs w:val="28"/>
          <w:lang w:eastAsia="ru-RU" w:bidi="ru-RU"/>
        </w:rPr>
        <w:t>Росреестра</w:t>
      </w:r>
      <w:proofErr w:type="spellEnd"/>
      <w:r w:rsidRPr="00C3772D">
        <w:rPr>
          <w:rFonts w:cs="Times New Roman"/>
          <w:i/>
          <w:sz w:val="28"/>
          <w:szCs w:val="28"/>
          <w:lang w:eastAsia="ru-RU" w:bidi="ru-RU"/>
        </w:rPr>
        <w:t xml:space="preserve"> по Вологодской области не осуществлялась.</w:t>
      </w:r>
    </w:p>
    <w:p w:rsidR="00881892" w:rsidRPr="00C3772D" w:rsidRDefault="00881892" w:rsidP="00C3772D">
      <w:pPr>
        <w:pStyle w:val="WW-"/>
        <w:tabs>
          <w:tab w:val="clear" w:pos="709"/>
          <w:tab w:val="left" w:pos="-567"/>
        </w:tabs>
        <w:spacing w:line="276" w:lineRule="auto"/>
        <w:ind w:firstLine="709"/>
        <w:jc w:val="both"/>
        <w:rPr>
          <w:rFonts w:cs="Times New Roman"/>
          <w:sz w:val="28"/>
          <w:szCs w:val="28"/>
          <w:lang w:eastAsia="ru-RU" w:bidi="ru-RU"/>
        </w:rPr>
      </w:pPr>
      <w:r w:rsidRPr="00C3772D">
        <w:rPr>
          <w:rFonts w:cs="Times New Roman"/>
          <w:sz w:val="28"/>
          <w:szCs w:val="28"/>
          <w:lang w:eastAsia="ru-RU" w:bidi="ru-RU"/>
        </w:rPr>
        <w:t xml:space="preserve">После вмешательства Уполномоченного проблема заявительницы была решена в кротчайшие сроки. Вопрос не решался из-за банальной «бумажной волокиты». </w:t>
      </w:r>
      <w:proofErr w:type="gramStart"/>
      <w:r w:rsidRPr="00C3772D">
        <w:rPr>
          <w:rFonts w:cs="Times New Roman"/>
          <w:sz w:val="28"/>
          <w:szCs w:val="28"/>
          <w:lang w:eastAsia="ru-RU" w:bidi="ru-RU"/>
        </w:rPr>
        <w:t xml:space="preserve">Постановления о снятии запрета на совершение действий по регистрации по исполнительным производствам в отношении продавца-должника К. были вынесены и направлены в Управление </w:t>
      </w:r>
      <w:proofErr w:type="spellStart"/>
      <w:r w:rsidRPr="00C3772D">
        <w:rPr>
          <w:rFonts w:cs="Times New Roman"/>
          <w:sz w:val="28"/>
          <w:szCs w:val="28"/>
          <w:lang w:eastAsia="ru-RU" w:bidi="ru-RU"/>
        </w:rPr>
        <w:t>Росреестра</w:t>
      </w:r>
      <w:proofErr w:type="spellEnd"/>
      <w:r w:rsidRPr="00C3772D">
        <w:rPr>
          <w:rFonts w:cs="Times New Roman"/>
          <w:sz w:val="28"/>
          <w:szCs w:val="28"/>
          <w:lang w:eastAsia="ru-RU" w:bidi="ru-RU"/>
        </w:rPr>
        <w:t xml:space="preserve"> по Вологодской области по установленным каналам связи в системе электронного документооборота, но по независящим от судебного пристава - исполнителя причинам информация о снятии запрета на совершение действий по регистрации в отношении недвижимого имущества в регистрирующий орган не поступила</w:t>
      </w:r>
      <w:proofErr w:type="gramEnd"/>
      <w:r w:rsidRPr="00C3772D">
        <w:rPr>
          <w:rFonts w:cs="Times New Roman"/>
          <w:sz w:val="28"/>
          <w:szCs w:val="28"/>
          <w:lang w:eastAsia="ru-RU" w:bidi="ru-RU"/>
        </w:rPr>
        <w:t xml:space="preserve">. 22.09.2021 в целях снятия запретов копии постановлений о снятии запретов на бумажном носителе были доставлены в Управление </w:t>
      </w:r>
      <w:proofErr w:type="spellStart"/>
      <w:r w:rsidRPr="00C3772D">
        <w:rPr>
          <w:rFonts w:cs="Times New Roman"/>
          <w:sz w:val="28"/>
          <w:szCs w:val="28"/>
          <w:lang w:eastAsia="ru-RU" w:bidi="ru-RU"/>
        </w:rPr>
        <w:t>Росреестра</w:t>
      </w:r>
      <w:proofErr w:type="spellEnd"/>
      <w:r w:rsidRPr="00C3772D">
        <w:rPr>
          <w:rFonts w:cs="Times New Roman"/>
          <w:sz w:val="28"/>
          <w:szCs w:val="28"/>
          <w:lang w:eastAsia="ru-RU" w:bidi="ru-RU"/>
        </w:rPr>
        <w:t xml:space="preserve"> по Вологодской области нарочно сотрудником аппарата УФССП России по Вологодской области. 23.09.2021 в ЕГРН внесена запись о государственной регистрации права собственности Д. на вышеуказанную квартиру. Спустя почти три года заявительница смогла получить долгожданные документы. </w:t>
      </w:r>
    </w:p>
    <w:p w:rsidR="00881892" w:rsidRPr="00C3772D" w:rsidRDefault="00881892" w:rsidP="00C3772D">
      <w:pPr>
        <w:pStyle w:val="WW-"/>
        <w:tabs>
          <w:tab w:val="clear" w:pos="709"/>
          <w:tab w:val="left" w:pos="-567"/>
        </w:tabs>
        <w:spacing w:line="276" w:lineRule="auto"/>
        <w:ind w:firstLine="709"/>
        <w:jc w:val="both"/>
        <w:rPr>
          <w:rFonts w:cs="Times New Roman"/>
          <w:i/>
          <w:sz w:val="28"/>
          <w:szCs w:val="28"/>
          <w:lang w:eastAsia="ru-RU" w:bidi="ru-RU"/>
        </w:rPr>
      </w:pPr>
      <w:r w:rsidRPr="00C3772D">
        <w:rPr>
          <w:rFonts w:cs="Times New Roman"/>
          <w:i/>
          <w:sz w:val="28"/>
          <w:szCs w:val="28"/>
          <w:lang w:eastAsia="ru-RU" w:bidi="ru-RU"/>
        </w:rPr>
        <w:t xml:space="preserve">Еще одним положительным примером по защите жилищных прав является жалоба гражданина Т., который обратился к Уполномоченному с просьбой об оказании содействия в разрешении его жилищной ситуации. Заявитель сообщил, что ранее относился к категории лиц из числа детей-сирот. В детстве проживал с матерью и отчимом в деревне </w:t>
      </w:r>
      <w:proofErr w:type="spellStart"/>
      <w:r w:rsidRPr="00C3772D">
        <w:rPr>
          <w:rFonts w:cs="Times New Roman"/>
          <w:i/>
          <w:sz w:val="28"/>
          <w:szCs w:val="28"/>
          <w:lang w:eastAsia="ru-RU" w:bidi="ru-RU"/>
        </w:rPr>
        <w:t>Янгосарь</w:t>
      </w:r>
      <w:proofErr w:type="spellEnd"/>
      <w:r w:rsidRPr="00C3772D">
        <w:rPr>
          <w:rFonts w:cs="Times New Roman"/>
          <w:i/>
          <w:sz w:val="28"/>
          <w:szCs w:val="28"/>
          <w:lang w:eastAsia="ru-RU" w:bidi="ru-RU"/>
        </w:rPr>
        <w:t xml:space="preserve"> Вологодского района. В дальнейшем, мать лишили родительских прав, а его поместили детское учреждение для детей-сирот. На основании постановления  главы Вологодского муниципального района от 26.12.2003 №753 за ним было закреплено жилое помещение в доме, в котором они проживали с мамой и отчимом. Так сложились обстоятельства, что он совершил преступление и оказался в местах лишения свободы, отбывал наказание в ФКУ ИК-17 УФСИН России по Вологодской области, сейчас переведен в ФКУ ИК-5 УФСИН России по Вологодской области. В период нахождения в местах лишения свободы, его сосед по дому Ш. обратился в суд с иском о признании права собственности на весь жилой дом. Решением Вологодского районного суда от 22 июня 2021 года требования Ш.были удовлетворены, за ним признано право собственности на весь жилой дом. </w:t>
      </w:r>
    </w:p>
    <w:p w:rsidR="00881892" w:rsidRPr="00C3772D" w:rsidRDefault="00881892" w:rsidP="00C3772D">
      <w:pPr>
        <w:pStyle w:val="WW-"/>
        <w:tabs>
          <w:tab w:val="clear" w:pos="709"/>
          <w:tab w:val="left" w:pos="-567"/>
        </w:tabs>
        <w:spacing w:line="276" w:lineRule="auto"/>
        <w:ind w:firstLine="709"/>
        <w:jc w:val="both"/>
        <w:rPr>
          <w:rFonts w:cs="Times New Roman"/>
          <w:sz w:val="28"/>
          <w:szCs w:val="28"/>
          <w:lang w:eastAsia="ru-RU" w:bidi="ru-RU"/>
        </w:rPr>
      </w:pPr>
      <w:r w:rsidRPr="00C3772D">
        <w:rPr>
          <w:rFonts w:cs="Times New Roman"/>
          <w:sz w:val="28"/>
          <w:szCs w:val="28"/>
          <w:lang w:eastAsia="ru-RU" w:bidi="ru-RU"/>
        </w:rPr>
        <w:lastRenderedPageBreak/>
        <w:t>Учитывая, что Т. иного жилого помещения ни в собственности, ни на правах аренды не имеет; в списке детей-сирот, подлежащих обеспечению жилыми помещениями жилищного</w:t>
      </w:r>
      <w:r w:rsidRPr="00C3772D">
        <w:rPr>
          <w:rFonts w:cs="Times New Roman"/>
          <w:sz w:val="28"/>
          <w:szCs w:val="28"/>
        </w:rPr>
        <w:t xml:space="preserve"> фонда области, ни по одному из муниципальных районов и городских округов области не числится, </w:t>
      </w:r>
      <w:r w:rsidRPr="00C3772D">
        <w:rPr>
          <w:rFonts w:cs="Times New Roman"/>
          <w:sz w:val="28"/>
          <w:szCs w:val="28"/>
          <w:lang w:eastAsia="ru-RU" w:bidi="ru-RU"/>
        </w:rPr>
        <w:t>Уполномоченным усмотрено нарушение прав заявителя. Кроме того, при изучении материалов дела специалистами аппарата Уполномоченного выявлено, что при рассмотрении данного дела судом были допущены существенные нарушения норм процессуального права (судебное разбирательство состоялось в отсутствие Т., участие в рассмотрении дела обеспечено ему не было, представленный отзыв на иск судом не рассмотрен).</w:t>
      </w:r>
    </w:p>
    <w:p w:rsidR="00881892" w:rsidRPr="00C3772D" w:rsidRDefault="00881892" w:rsidP="00C3772D">
      <w:pPr>
        <w:spacing w:after="0"/>
        <w:ind w:firstLine="709"/>
        <w:jc w:val="both"/>
        <w:rPr>
          <w:rFonts w:ascii="Times New Roman" w:eastAsia="Arial" w:hAnsi="Times New Roman" w:cs="Times New Roman"/>
          <w:sz w:val="28"/>
          <w:szCs w:val="28"/>
          <w:lang w:eastAsia="zh-CN"/>
        </w:rPr>
      </w:pPr>
      <w:r w:rsidRPr="00C3772D">
        <w:rPr>
          <w:rFonts w:ascii="Times New Roman" w:eastAsia="Arial" w:hAnsi="Times New Roman" w:cs="Times New Roman"/>
          <w:sz w:val="28"/>
          <w:szCs w:val="28"/>
          <w:lang w:bidi="ru-RU"/>
        </w:rPr>
        <w:t xml:space="preserve">По результатам рассмотрения обращения, 31.08.2021 прокуратурой района принесено апелляционное представление с ходатайством о восстановлении срока на обжалование судебного акта. 06.10.2021 </w:t>
      </w:r>
      <w:r w:rsidRPr="00C3772D">
        <w:rPr>
          <w:rFonts w:ascii="Times New Roman" w:eastAsia="Arial" w:hAnsi="Times New Roman" w:cs="Times New Roman"/>
          <w:sz w:val="28"/>
          <w:szCs w:val="28"/>
          <w:lang w:eastAsia="zh-CN"/>
        </w:rPr>
        <w:t xml:space="preserve">определением Вологодского районного суда прокурору Вологодского района восстановлен процессуальный срок на подачу </w:t>
      </w:r>
      <w:r w:rsidRPr="00C3772D">
        <w:rPr>
          <w:rFonts w:ascii="Times New Roman" w:eastAsia="Arial" w:hAnsi="Times New Roman" w:cs="Times New Roman"/>
          <w:sz w:val="28"/>
          <w:szCs w:val="28"/>
          <w:lang w:bidi="ru-RU"/>
        </w:rPr>
        <w:t xml:space="preserve">апелляционного представления на решение Вологодского районного суда от 22 июня 2021 года. В настоящее время материалы гражданского </w:t>
      </w:r>
      <w:r w:rsidRPr="00C3772D">
        <w:rPr>
          <w:rFonts w:ascii="Times New Roman" w:eastAsia="Arial" w:hAnsi="Times New Roman" w:cs="Times New Roman"/>
          <w:sz w:val="28"/>
          <w:szCs w:val="28"/>
          <w:lang w:eastAsia="zh-CN"/>
        </w:rPr>
        <w:t>дела находятся в Вологодском районном суде для извещения сторон и подготовки материалов для передачи в суд апелляционной инстанции. Ходатайство осужденного Т. о личном участии в судебных заседаниях посредством ВКС приобщено к материалам дела. Восстановление жилищных прав Т.  поставлено на контроль прокурора района.</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Еще одной темой для обращений граждан является право на благоприятные условия проживания. </w:t>
      </w:r>
    </w:p>
    <w:p w:rsidR="00881892" w:rsidRPr="00C3772D" w:rsidRDefault="00881892" w:rsidP="00C3772D">
      <w:pPr>
        <w:spacing w:after="0"/>
        <w:ind w:firstLine="709"/>
        <w:jc w:val="both"/>
        <w:rPr>
          <w:rFonts w:ascii="Times New Roman" w:eastAsia="Meiryo" w:hAnsi="Times New Roman" w:cs="Times New Roman"/>
          <w:i/>
          <w:sz w:val="28"/>
          <w:szCs w:val="28"/>
        </w:rPr>
      </w:pPr>
      <w:r w:rsidRPr="00C3772D">
        <w:rPr>
          <w:rFonts w:ascii="Times New Roman" w:hAnsi="Times New Roman" w:cs="Times New Roman"/>
          <w:i/>
          <w:sz w:val="28"/>
          <w:szCs w:val="28"/>
        </w:rPr>
        <w:t xml:space="preserve">К Уполномоченному обратилась жительница </w:t>
      </w:r>
      <w:proofErr w:type="gramStart"/>
      <w:r w:rsidRPr="00C3772D">
        <w:rPr>
          <w:rFonts w:ascii="Times New Roman" w:hAnsi="Times New Roman" w:cs="Times New Roman"/>
          <w:i/>
          <w:sz w:val="28"/>
          <w:szCs w:val="28"/>
        </w:rPr>
        <w:t>г</w:t>
      </w:r>
      <w:proofErr w:type="gramEnd"/>
      <w:r w:rsidRPr="00C3772D">
        <w:rPr>
          <w:rFonts w:ascii="Times New Roman" w:hAnsi="Times New Roman" w:cs="Times New Roman"/>
          <w:i/>
          <w:sz w:val="28"/>
          <w:szCs w:val="28"/>
        </w:rPr>
        <w:t xml:space="preserve">. Бабаево М. с жалобой на </w:t>
      </w:r>
      <w:r w:rsidR="00FC1690">
        <w:rPr>
          <w:rFonts w:ascii="Times New Roman" w:hAnsi="Times New Roman" w:cs="Times New Roman"/>
          <w:i/>
          <w:sz w:val="28"/>
          <w:szCs w:val="28"/>
        </w:rPr>
        <w:t xml:space="preserve">бесхозяйственное </w:t>
      </w:r>
      <w:r w:rsidRPr="00C3772D">
        <w:rPr>
          <w:rFonts w:ascii="Times New Roman" w:hAnsi="Times New Roman" w:cs="Times New Roman"/>
          <w:i/>
          <w:sz w:val="28"/>
          <w:szCs w:val="28"/>
        </w:rPr>
        <w:t xml:space="preserve">содержание длительное время многоквартирного дома. </w:t>
      </w:r>
      <w:r w:rsidRPr="00C3772D">
        <w:rPr>
          <w:rFonts w:ascii="Times New Roman" w:eastAsia="Meiryo" w:hAnsi="Times New Roman" w:cs="Times New Roman"/>
          <w:i/>
          <w:sz w:val="28"/>
          <w:szCs w:val="28"/>
          <w:shd w:val="clear" w:color="auto" w:fill="FFFFFF"/>
        </w:rPr>
        <w:t xml:space="preserve">Заявительница сообщила, что в 2015 году она получила квартиру в жилом доме по программе переселения из ветхого и аварийного жилья. В ходе эксплуатации жилых помещений вскрылись многочисленные дефекты, допущенные застройщиком ООО «ЭСВКОМ», при строительстве дома. В 2017 году  в отношении застройщика вынесено судебное решение о возложении обязанности </w:t>
      </w:r>
      <w:proofErr w:type="gramStart"/>
      <w:r w:rsidRPr="00C3772D">
        <w:rPr>
          <w:rFonts w:ascii="Times New Roman" w:eastAsia="Meiryo" w:hAnsi="Times New Roman" w:cs="Times New Roman"/>
          <w:i/>
          <w:sz w:val="28"/>
          <w:szCs w:val="28"/>
          <w:shd w:val="clear" w:color="auto" w:fill="FFFFFF"/>
        </w:rPr>
        <w:t>устранить</w:t>
      </w:r>
      <w:proofErr w:type="gramEnd"/>
      <w:r w:rsidRPr="00C3772D">
        <w:rPr>
          <w:rFonts w:ascii="Times New Roman" w:eastAsia="Meiryo" w:hAnsi="Times New Roman" w:cs="Times New Roman"/>
          <w:i/>
          <w:sz w:val="28"/>
          <w:szCs w:val="28"/>
          <w:shd w:val="clear" w:color="auto" w:fill="FFFFFF"/>
        </w:rPr>
        <w:t xml:space="preserve"> строительные недостатки, возбуждено исполнительное производство. Однако решение суда на протяжении длительного времени не исполнялось. В настоящее время </w:t>
      </w:r>
      <w:r w:rsidRPr="00C3772D">
        <w:rPr>
          <w:rFonts w:ascii="Times New Roman" w:hAnsi="Times New Roman" w:cs="Times New Roman"/>
          <w:i/>
          <w:sz w:val="28"/>
          <w:szCs w:val="28"/>
        </w:rPr>
        <w:t>ООО «ЭСВКОМ исключено из ЕГРЮЛ, исполнительное производство прекращено</w:t>
      </w:r>
      <w:r w:rsidRPr="00C3772D">
        <w:rPr>
          <w:rFonts w:ascii="Times New Roman" w:eastAsia="Meiryo" w:hAnsi="Times New Roman" w:cs="Times New Roman"/>
          <w:i/>
          <w:sz w:val="28"/>
          <w:szCs w:val="28"/>
          <w:shd w:val="clear" w:color="auto" w:fill="FFFFFF"/>
        </w:rPr>
        <w:t xml:space="preserve">. Жилой дом находится в неудовлетворительном техническом состоянии, техническое обслуживание и ремонт дома никем не осуществляется, договор на обслуживание и ремонт общего имущества многоквартирного дома не заключен. Проблемы не решаются, а с каждым годом только усугубляются. 7 мая 2021 года в ее жилом помещении, квартире № 18 перестал работать котел. Во время сильного ветра на доме </w:t>
      </w:r>
      <w:r w:rsidRPr="00C3772D">
        <w:rPr>
          <w:rFonts w:ascii="Times New Roman" w:eastAsia="Meiryo" w:hAnsi="Times New Roman" w:cs="Times New Roman"/>
          <w:i/>
          <w:sz w:val="28"/>
          <w:szCs w:val="28"/>
          <w:shd w:val="clear" w:color="auto" w:fill="FFFFFF"/>
        </w:rPr>
        <w:lastRenderedPageBreak/>
        <w:t xml:space="preserve">разрушились дымоходы. Часть упала на землю, другая лежит разбросанная по крыше. В доме постоянные протечки кровли, подвал затоплен. Из-за сырости в подвале в квартирах завелись блохи. </w:t>
      </w:r>
      <w:r w:rsidRPr="00C3772D">
        <w:rPr>
          <w:rFonts w:ascii="Times New Roman" w:eastAsia="Meiryo" w:hAnsi="Times New Roman" w:cs="Times New Roman"/>
          <w:i/>
          <w:sz w:val="28"/>
          <w:szCs w:val="28"/>
        </w:rPr>
        <w:t>В доме проживают пенсионеры, многодетные семьи, малоимущие граждане, не обладающие опытом и знаниями для создания ТСЖ. Органы местного самоуправления отстранились от решения проблем дома, достаточных и эффективных мер по отбору управляющей организации на управление домом не принимают.</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По ходатайству Уполномоченного органами прокуратуры проведена проверка, в ходе которой выявлены факты бездействия должностных лиц администрации городского поселения Бабаево, допущенные при разрешении сложившейся ситуации. Прокурор </w:t>
      </w:r>
      <w:proofErr w:type="spellStart"/>
      <w:r w:rsidRPr="00C3772D">
        <w:rPr>
          <w:rFonts w:ascii="Times New Roman" w:hAnsi="Times New Roman" w:cs="Times New Roman"/>
          <w:sz w:val="28"/>
          <w:szCs w:val="28"/>
        </w:rPr>
        <w:t>Бабаевского</w:t>
      </w:r>
      <w:proofErr w:type="spellEnd"/>
      <w:r w:rsidRPr="00C3772D">
        <w:rPr>
          <w:rFonts w:ascii="Times New Roman" w:hAnsi="Times New Roman" w:cs="Times New Roman"/>
          <w:sz w:val="28"/>
          <w:szCs w:val="28"/>
        </w:rPr>
        <w:t xml:space="preserve"> района поддержал позицию Уполномоченного, обратился в защиту интересов жителей многоквартирного дома в суд с иском к администрации городского поселения город Бабаево о признании незаконным бездействия по определению управляющей организации. Апелляционным определением Вологодского городского суда от 04 мая 2021 года требования прокурора района были удовлетворены, суд обязал администрацию городского поселения принять решение об определении управляющей организации для управления многоквартирным домом в течение 3 месяцев со дня вынесения апелляционного определения.</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Жилищно-коммунальные услуги – это надежное и устойчивое обеспечение холодной и горячей водой, электрической энергией, газом, отоплением, отведения и очистки сточных вод, содержания и ремонта жилых домов, придомовой территории, а также благоустройства территории населенного пункта в соответствии с установленными стандартами, нормами и требованиями.</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Обоснованная жалоба поступила в адрес Уполномоченного на действия управляющей компании по невыполнению или ненадлежащим образом выполнению обязанности по управлению и обслуживанию многоквартирного жилого дома.</w:t>
      </w:r>
    </w:p>
    <w:p w:rsidR="00881892" w:rsidRPr="00C3772D" w:rsidRDefault="00881892" w:rsidP="00C3772D">
      <w:pPr>
        <w:spacing w:after="0"/>
        <w:ind w:firstLine="709"/>
        <w:jc w:val="both"/>
        <w:rPr>
          <w:rFonts w:ascii="Times New Roman" w:hAnsi="Times New Roman" w:cs="Times New Roman"/>
          <w:i/>
          <w:sz w:val="28"/>
          <w:szCs w:val="28"/>
        </w:rPr>
      </w:pPr>
      <w:r w:rsidRPr="00C3772D">
        <w:rPr>
          <w:rFonts w:ascii="Times New Roman" w:hAnsi="Times New Roman" w:cs="Times New Roman"/>
          <w:i/>
          <w:sz w:val="28"/>
          <w:szCs w:val="28"/>
        </w:rPr>
        <w:t xml:space="preserve">Так, к Уполномоченному обратилась жительница города Вологды Г. с жалобой на ненадлежащее содержание общего имущества многоквартирного дома обслуживающей организацией ООО УК «Альянс». Заявительница сообщила, что в их жилом доме (1962 года постройки) отсутствует подвал. 18.11.2021 в доме произошел разрыв канализации, в результате чего были подтоплены места общего пользования на первом этаже. Из-за данной ситуации в подъезде произошло нарушение напольных лаг, пол провалился, стены от конденсата покрылись плесенью, фундамент сырой. Жильцы дома неоднократно обращались по поводу устранения последствий прорыва канализации в управляющую организацию, но никаких мер предпринято не было. Указала, что в доме </w:t>
      </w:r>
      <w:r w:rsidRPr="00C3772D">
        <w:rPr>
          <w:rFonts w:ascii="Times New Roman" w:hAnsi="Times New Roman" w:cs="Times New Roman"/>
          <w:i/>
          <w:sz w:val="28"/>
          <w:szCs w:val="28"/>
        </w:rPr>
        <w:lastRenderedPageBreak/>
        <w:t>проживает большое количество малолетних детей, в том числе детей-инвалидов.</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После вмешательства Уполномоченного ООО УК «Альянс» приняты меры по устранению прорыва на системе водоотведения, а также выполнены ремонтные работы по адресу заявительницы, проведено обследование колодцев внутридомовой системы водоотведения, в настоящее время подтоплений не обнаружено.</w:t>
      </w:r>
    </w:p>
    <w:p w:rsidR="00881892" w:rsidRPr="00C3772D" w:rsidRDefault="00881892" w:rsidP="00C3772D">
      <w:pPr>
        <w:spacing w:after="0"/>
        <w:ind w:firstLine="709"/>
        <w:jc w:val="both"/>
        <w:rPr>
          <w:rFonts w:ascii="Times New Roman" w:hAnsi="Times New Roman" w:cs="Times New Roman"/>
          <w:i/>
          <w:sz w:val="28"/>
          <w:szCs w:val="28"/>
        </w:rPr>
      </w:pPr>
      <w:proofErr w:type="gramStart"/>
      <w:r w:rsidRPr="00C3772D">
        <w:rPr>
          <w:rFonts w:ascii="Times New Roman" w:hAnsi="Times New Roman" w:cs="Times New Roman"/>
          <w:i/>
          <w:sz w:val="28"/>
          <w:szCs w:val="28"/>
        </w:rPr>
        <w:t>С просьбой оказать содействие в ремонте жилого помещения обратилась к Уполномоченному жительница города Сокола З. Решением Сокольского районного суда Вологодской области от 22 мая 2018 года на муниципальное образование городское поселение города Сокол в лице администрации г. Сокол возложена обязанность в течение двух месяцев со дня вступления решения суда в законную силу по проведению ремонта квартиры заявительницы, а именно по</w:t>
      </w:r>
      <w:proofErr w:type="gramEnd"/>
      <w:r w:rsidRPr="00C3772D">
        <w:rPr>
          <w:rFonts w:ascii="Times New Roman" w:hAnsi="Times New Roman" w:cs="Times New Roman"/>
          <w:i/>
          <w:sz w:val="28"/>
          <w:szCs w:val="28"/>
        </w:rPr>
        <w:t xml:space="preserve"> выполнению следующих работ: полный демонтаж и устройство штукатурки потолка и стен; замена дощатых перегородок; замена всех оконных конструкций; замена входных и всех межкомнатных дверей; покраска потолков; замена электросетей в квартире (с заменой, установкой розеток и выключателей), с устройством ВРУ; замена радиаторов отопления в большой комнате; установка сантехнического оборудования (унитаз, раковина со смесителем) с подключением к внутридомовым сетям водоотведения и водоснабжения, установка газовой плиты с подключением к внутридомовой сети газоснабжения; шлифовка и покраска полов; установка индивидуальных приборов учета холодного и горячего водоснабжения. Однако до настоящего времени решение суда не исполнено, ремонт в квартире не выполнен.</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В целях оказания содействия в восстановлении нарушенных жилищных прав заявительницы Уполномоченным был принят ряд мер в рамках своей компетенции, в том числе обращения в администрацию города Сокола, Управление Федеральной службы судебных приставов по Вологодской области, направление заключений об устранении нарушений прав З., инициировалась проверка </w:t>
      </w:r>
      <w:proofErr w:type="spellStart"/>
      <w:r w:rsidRPr="00C3772D">
        <w:rPr>
          <w:rFonts w:ascii="Times New Roman" w:hAnsi="Times New Roman" w:cs="Times New Roman"/>
          <w:sz w:val="28"/>
          <w:szCs w:val="28"/>
        </w:rPr>
        <w:t>Сокольской</w:t>
      </w:r>
      <w:proofErr w:type="spellEnd"/>
      <w:r w:rsidRPr="00C3772D">
        <w:rPr>
          <w:rFonts w:ascii="Times New Roman" w:hAnsi="Times New Roman" w:cs="Times New Roman"/>
          <w:sz w:val="28"/>
          <w:szCs w:val="28"/>
        </w:rPr>
        <w:t xml:space="preserve"> межрайонной прокуратуры.</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Проверкой установлено, что в целях исполнения решения Сокольского районного суда администрацией города Сокола составлена дефектная ведомость с указанием объемов и видов работ, необходимых для проведения текущего ремонта в жилом помещении, разработана смета на выполнение работ, проведена проверка сметной документации. Вместе с тем по информации администрации города Сокола указанное решение суда до настоящего времени не исполнено в связи с отсутствием денежных средств в бюджете города Сокола.</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В целях устранения выявленных нарушений заместителем межрайонного прокурора в адрес руководителя администрации города Сокола внесено </w:t>
      </w:r>
      <w:r w:rsidRPr="00C3772D">
        <w:rPr>
          <w:rFonts w:ascii="Times New Roman" w:hAnsi="Times New Roman" w:cs="Times New Roman"/>
          <w:sz w:val="28"/>
          <w:szCs w:val="28"/>
        </w:rPr>
        <w:lastRenderedPageBreak/>
        <w:t xml:space="preserve">представление, которое находится на рассмотрении. Одновременно с этим, установлено, что судебными приставами-исполнителями достаточных и своевременных мер по исполнению решения суда не принято, на протяжении более 2 лет требования не исполняются, что свидетельствует о ненадлежащем исполнении обязанностей судебными приставами-исполнителями ОСП по Сокольскому и </w:t>
      </w:r>
      <w:proofErr w:type="spellStart"/>
      <w:r w:rsidRPr="00C3772D">
        <w:rPr>
          <w:rFonts w:ascii="Times New Roman" w:hAnsi="Times New Roman" w:cs="Times New Roman"/>
          <w:sz w:val="28"/>
          <w:szCs w:val="28"/>
        </w:rPr>
        <w:t>Усть-Кубинскому</w:t>
      </w:r>
      <w:proofErr w:type="spellEnd"/>
      <w:r w:rsidRPr="00C3772D">
        <w:rPr>
          <w:rFonts w:ascii="Times New Roman" w:hAnsi="Times New Roman" w:cs="Times New Roman"/>
          <w:sz w:val="28"/>
          <w:szCs w:val="28"/>
        </w:rPr>
        <w:t xml:space="preserve"> районам УФССП России по Вологодской области. Межрайонной прокуратурой подготовлен проект представления для внесения его в УФССП России по Вологодской области. Вопрос восстановления нарушенных прав заявительницы оставлен на контроле Уполномоченного.</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В 2021 году, как и в предыдущие годы, не переставали поступать жалобы на </w:t>
      </w:r>
      <w:proofErr w:type="spellStart"/>
      <w:r w:rsidRPr="00C3772D">
        <w:rPr>
          <w:rFonts w:ascii="Times New Roman" w:hAnsi="Times New Roman" w:cs="Times New Roman"/>
          <w:sz w:val="28"/>
          <w:szCs w:val="28"/>
        </w:rPr>
        <w:t>ресурсоснабжающие</w:t>
      </w:r>
      <w:proofErr w:type="spellEnd"/>
      <w:r w:rsidRPr="00C3772D">
        <w:rPr>
          <w:rFonts w:ascii="Times New Roman" w:hAnsi="Times New Roman" w:cs="Times New Roman"/>
          <w:sz w:val="28"/>
          <w:szCs w:val="28"/>
        </w:rPr>
        <w:t xml:space="preserve"> организации. Наиболее часто в обращениях граждан звучал вопрос о законности отключения электроэнергии. </w:t>
      </w:r>
    </w:p>
    <w:p w:rsidR="00881892" w:rsidRPr="00C3772D" w:rsidRDefault="00881892" w:rsidP="00C3772D">
      <w:pPr>
        <w:widowControl w:val="0"/>
        <w:autoSpaceDE w:val="0"/>
        <w:autoSpaceDN w:val="0"/>
        <w:adjustRightInd w:val="0"/>
        <w:spacing w:after="0"/>
        <w:ind w:firstLine="709"/>
        <w:jc w:val="both"/>
        <w:rPr>
          <w:rFonts w:ascii="Times New Roman" w:hAnsi="Times New Roman" w:cs="Times New Roman"/>
          <w:i/>
          <w:sz w:val="28"/>
          <w:szCs w:val="28"/>
        </w:rPr>
      </w:pPr>
      <w:r w:rsidRPr="00C3772D">
        <w:rPr>
          <w:rFonts w:ascii="Times New Roman" w:hAnsi="Times New Roman" w:cs="Times New Roman"/>
          <w:i/>
          <w:sz w:val="28"/>
          <w:szCs w:val="28"/>
        </w:rPr>
        <w:t xml:space="preserve">К Уполномоченному обратилась жительница п. </w:t>
      </w:r>
      <w:proofErr w:type="gramStart"/>
      <w:r w:rsidRPr="00C3772D">
        <w:rPr>
          <w:rFonts w:ascii="Times New Roman" w:hAnsi="Times New Roman" w:cs="Times New Roman"/>
          <w:i/>
          <w:sz w:val="28"/>
          <w:szCs w:val="28"/>
        </w:rPr>
        <w:t>Майский</w:t>
      </w:r>
      <w:proofErr w:type="gramEnd"/>
      <w:r w:rsidRPr="00C3772D">
        <w:rPr>
          <w:rFonts w:ascii="Times New Roman" w:hAnsi="Times New Roman" w:cs="Times New Roman"/>
          <w:i/>
          <w:sz w:val="28"/>
          <w:szCs w:val="28"/>
        </w:rPr>
        <w:t xml:space="preserve"> Вологодского района М. с просьбой оказать содействие в возобновлении электроэнергии в ее жилом помещении. Заявительница сообщила, что 15.06.2021 ООО «Северная сбытовая компания» отключила ее жилое помещение от жизненно важного коммунального ресурса электроэнергии. Накануне она получила извещение об отключении электроэнергии, в котором необоснованно предъявлялась задолженность по оплате за электроэнергию предыдущего собственника. Документы о смене собственника и об открытии нового лицевого счета были направлены в ООО «Северная сбытовая компания» 07.06.2021. Ранее никаких извещений в ее адрес не поступало. Указала, что в доме функционирует газовый котел, поэтому от наличия электроэнергии зависит работоспособность не только бытовых приборов, но также горячая вода и отопление. В случае отключения от электроэнергии в доме не возможна нормальная и безопасная жизнедеятельность.</w:t>
      </w:r>
    </w:p>
    <w:p w:rsidR="00881892" w:rsidRPr="00C3772D" w:rsidRDefault="00881892" w:rsidP="00C3772D">
      <w:pPr>
        <w:spacing w:after="0"/>
        <w:ind w:firstLine="709"/>
        <w:jc w:val="both"/>
        <w:rPr>
          <w:rFonts w:ascii="Times New Roman" w:hAnsi="Times New Roman" w:cs="Times New Roman"/>
          <w:sz w:val="28"/>
          <w:szCs w:val="28"/>
          <w:lang w:bidi="ru-RU"/>
        </w:rPr>
      </w:pPr>
      <w:r w:rsidRPr="00C3772D">
        <w:rPr>
          <w:rFonts w:ascii="Times New Roman" w:hAnsi="Times New Roman" w:cs="Times New Roman"/>
          <w:sz w:val="28"/>
          <w:szCs w:val="28"/>
          <w:lang w:bidi="ru-RU"/>
        </w:rPr>
        <w:t>При содействии Уполномоченного проблема заявительницы была решена в кротчайшие сроки. 16.06.2021 предоставление коммунальной услуги по электроэнергии возобновлено, о чем заявительница сообщила в телефонном разговоре.</w:t>
      </w:r>
    </w:p>
    <w:p w:rsidR="00881892" w:rsidRPr="00C3772D" w:rsidRDefault="00881892" w:rsidP="00C3772D">
      <w:pPr>
        <w:spacing w:after="0"/>
        <w:ind w:firstLine="709"/>
        <w:jc w:val="both"/>
        <w:rPr>
          <w:rFonts w:ascii="Times New Roman" w:hAnsi="Times New Roman" w:cs="Times New Roman"/>
          <w:sz w:val="28"/>
          <w:szCs w:val="28"/>
          <w:lang w:bidi="ru-RU"/>
        </w:rPr>
      </w:pPr>
      <w:r w:rsidRPr="00C3772D">
        <w:rPr>
          <w:rFonts w:ascii="Times New Roman" w:hAnsi="Times New Roman" w:cs="Times New Roman"/>
          <w:sz w:val="28"/>
          <w:szCs w:val="28"/>
          <w:lang w:bidi="ru-RU"/>
        </w:rPr>
        <w:t>В прошлом году с проблемой частых перебоев с электроснабжением столкнулись жители деревень Спасского сельского поселения Вологодского муниципального района области.</w:t>
      </w:r>
    </w:p>
    <w:p w:rsidR="00881892" w:rsidRPr="00C3772D" w:rsidRDefault="00881892" w:rsidP="00C3772D">
      <w:pPr>
        <w:spacing w:after="0"/>
        <w:ind w:firstLine="709"/>
        <w:jc w:val="both"/>
        <w:rPr>
          <w:rFonts w:ascii="Times New Roman" w:hAnsi="Times New Roman" w:cs="Times New Roman"/>
          <w:i/>
          <w:sz w:val="28"/>
          <w:szCs w:val="28"/>
        </w:rPr>
      </w:pPr>
      <w:r w:rsidRPr="00C3772D">
        <w:rPr>
          <w:rFonts w:ascii="Times New Roman" w:hAnsi="Times New Roman" w:cs="Times New Roman"/>
          <w:i/>
          <w:sz w:val="28"/>
          <w:szCs w:val="28"/>
          <w:lang w:bidi="ru-RU"/>
        </w:rPr>
        <w:t xml:space="preserve">В марте месяце в адрес Уполномоченного обратился гр. С. с жалобой на нарушение </w:t>
      </w:r>
      <w:r w:rsidRPr="00C3772D">
        <w:rPr>
          <w:rFonts w:ascii="Times New Roman" w:hAnsi="Times New Roman" w:cs="Times New Roman"/>
          <w:i/>
          <w:sz w:val="28"/>
          <w:szCs w:val="28"/>
        </w:rPr>
        <w:t>на</w:t>
      </w:r>
      <w:r w:rsidRPr="00C3772D">
        <w:rPr>
          <w:rFonts w:ascii="Times New Roman" w:hAnsi="Times New Roman" w:cs="Times New Roman"/>
          <w:i/>
          <w:iCs/>
          <w:sz w:val="28"/>
          <w:szCs w:val="28"/>
        </w:rPr>
        <w:t xml:space="preserve">рушения прав жителей деревень </w:t>
      </w:r>
      <w:proofErr w:type="spellStart"/>
      <w:r w:rsidRPr="00C3772D">
        <w:rPr>
          <w:rFonts w:ascii="Times New Roman" w:hAnsi="Times New Roman" w:cs="Times New Roman"/>
          <w:i/>
          <w:iCs/>
          <w:sz w:val="28"/>
          <w:szCs w:val="28"/>
        </w:rPr>
        <w:t>Кирики-Улита</w:t>
      </w:r>
      <w:proofErr w:type="spellEnd"/>
      <w:r w:rsidRPr="00C3772D">
        <w:rPr>
          <w:rFonts w:ascii="Times New Roman" w:hAnsi="Times New Roman" w:cs="Times New Roman"/>
          <w:i/>
          <w:iCs/>
          <w:sz w:val="28"/>
          <w:szCs w:val="28"/>
        </w:rPr>
        <w:t xml:space="preserve">, </w:t>
      </w:r>
      <w:proofErr w:type="spellStart"/>
      <w:r w:rsidRPr="00C3772D">
        <w:rPr>
          <w:rFonts w:ascii="Times New Roman" w:hAnsi="Times New Roman" w:cs="Times New Roman"/>
          <w:i/>
          <w:iCs/>
          <w:sz w:val="28"/>
          <w:szCs w:val="28"/>
        </w:rPr>
        <w:t>Бурцево</w:t>
      </w:r>
      <w:proofErr w:type="spellEnd"/>
      <w:r w:rsidRPr="00C3772D">
        <w:rPr>
          <w:rFonts w:ascii="Times New Roman" w:hAnsi="Times New Roman" w:cs="Times New Roman"/>
          <w:i/>
          <w:iCs/>
          <w:sz w:val="28"/>
          <w:szCs w:val="28"/>
        </w:rPr>
        <w:t xml:space="preserve">, </w:t>
      </w:r>
      <w:proofErr w:type="spellStart"/>
      <w:r w:rsidRPr="00C3772D">
        <w:rPr>
          <w:rFonts w:ascii="Times New Roman" w:hAnsi="Times New Roman" w:cs="Times New Roman"/>
          <w:i/>
          <w:iCs/>
          <w:sz w:val="28"/>
          <w:szCs w:val="28"/>
        </w:rPr>
        <w:t>Болтино</w:t>
      </w:r>
      <w:proofErr w:type="spellEnd"/>
      <w:r w:rsidRPr="00C3772D">
        <w:rPr>
          <w:rFonts w:ascii="Times New Roman" w:hAnsi="Times New Roman" w:cs="Times New Roman"/>
          <w:i/>
          <w:iCs/>
          <w:sz w:val="28"/>
          <w:szCs w:val="28"/>
        </w:rPr>
        <w:t xml:space="preserve">, </w:t>
      </w:r>
      <w:proofErr w:type="spellStart"/>
      <w:r w:rsidRPr="00C3772D">
        <w:rPr>
          <w:rFonts w:ascii="Times New Roman" w:hAnsi="Times New Roman" w:cs="Times New Roman"/>
          <w:i/>
          <w:iCs/>
          <w:sz w:val="28"/>
          <w:szCs w:val="28"/>
        </w:rPr>
        <w:t>Озерково</w:t>
      </w:r>
      <w:proofErr w:type="spellEnd"/>
      <w:r w:rsidRPr="00C3772D">
        <w:rPr>
          <w:rFonts w:ascii="Times New Roman" w:hAnsi="Times New Roman" w:cs="Times New Roman"/>
          <w:i/>
          <w:iCs/>
          <w:sz w:val="28"/>
          <w:szCs w:val="28"/>
        </w:rPr>
        <w:t xml:space="preserve">, </w:t>
      </w:r>
      <w:proofErr w:type="spellStart"/>
      <w:r w:rsidRPr="00C3772D">
        <w:rPr>
          <w:rFonts w:ascii="Times New Roman" w:hAnsi="Times New Roman" w:cs="Times New Roman"/>
          <w:i/>
          <w:iCs/>
          <w:sz w:val="28"/>
          <w:szCs w:val="28"/>
        </w:rPr>
        <w:t>Марюхино</w:t>
      </w:r>
      <w:proofErr w:type="spellEnd"/>
      <w:r w:rsidRPr="00C3772D">
        <w:rPr>
          <w:rFonts w:ascii="Times New Roman" w:hAnsi="Times New Roman" w:cs="Times New Roman"/>
          <w:i/>
          <w:iCs/>
          <w:sz w:val="28"/>
          <w:szCs w:val="28"/>
        </w:rPr>
        <w:t>, Петровское, Емельяново Вологодского района области действиями Вологодского филиала ПАО «</w:t>
      </w:r>
      <w:proofErr w:type="spellStart"/>
      <w:r w:rsidRPr="00C3772D">
        <w:rPr>
          <w:rFonts w:ascii="Times New Roman" w:hAnsi="Times New Roman" w:cs="Times New Roman"/>
          <w:i/>
          <w:iCs/>
          <w:sz w:val="28"/>
          <w:szCs w:val="28"/>
        </w:rPr>
        <w:t>Россети</w:t>
      </w:r>
      <w:proofErr w:type="spellEnd"/>
      <w:r w:rsidRPr="00C3772D">
        <w:rPr>
          <w:rFonts w:ascii="Times New Roman" w:hAnsi="Times New Roman" w:cs="Times New Roman"/>
          <w:i/>
          <w:iCs/>
          <w:sz w:val="28"/>
          <w:szCs w:val="28"/>
        </w:rPr>
        <w:t xml:space="preserve"> </w:t>
      </w:r>
      <w:proofErr w:type="spellStart"/>
      <w:r w:rsidRPr="00C3772D">
        <w:rPr>
          <w:rFonts w:ascii="Times New Roman" w:hAnsi="Times New Roman" w:cs="Times New Roman"/>
          <w:i/>
          <w:iCs/>
          <w:sz w:val="28"/>
          <w:szCs w:val="28"/>
        </w:rPr>
        <w:t>Северо-Запад</w:t>
      </w:r>
      <w:proofErr w:type="spellEnd"/>
      <w:r w:rsidRPr="00C3772D">
        <w:rPr>
          <w:rFonts w:ascii="Times New Roman" w:hAnsi="Times New Roman" w:cs="Times New Roman"/>
          <w:i/>
          <w:iCs/>
          <w:sz w:val="28"/>
          <w:szCs w:val="28"/>
        </w:rPr>
        <w:t xml:space="preserve">» по отключению электроснабжения. Заявитель сообщил, что </w:t>
      </w:r>
      <w:proofErr w:type="gramStart"/>
      <w:r w:rsidRPr="00C3772D">
        <w:rPr>
          <w:rFonts w:ascii="Times New Roman" w:hAnsi="Times New Roman" w:cs="Times New Roman"/>
          <w:i/>
          <w:iCs/>
          <w:sz w:val="28"/>
          <w:szCs w:val="28"/>
        </w:rPr>
        <w:t>начиная с сентября</w:t>
      </w:r>
      <w:r w:rsidRPr="00C3772D">
        <w:rPr>
          <w:rFonts w:ascii="Times New Roman" w:hAnsi="Times New Roman" w:cs="Times New Roman"/>
          <w:i/>
          <w:sz w:val="28"/>
          <w:szCs w:val="28"/>
        </w:rPr>
        <w:t xml:space="preserve"> месяца 2020 года по март месяц 2021 года отключения потребителей в связи с плановыми и </w:t>
      </w:r>
      <w:r w:rsidRPr="00C3772D">
        <w:rPr>
          <w:rFonts w:ascii="Times New Roman" w:hAnsi="Times New Roman" w:cs="Times New Roman"/>
          <w:i/>
          <w:sz w:val="28"/>
          <w:szCs w:val="28"/>
        </w:rPr>
        <w:lastRenderedPageBreak/>
        <w:t>аварийными ремонтными работами составили</w:t>
      </w:r>
      <w:proofErr w:type="gramEnd"/>
      <w:r w:rsidRPr="00C3772D">
        <w:rPr>
          <w:rFonts w:ascii="Times New Roman" w:hAnsi="Times New Roman" w:cs="Times New Roman"/>
          <w:i/>
          <w:sz w:val="28"/>
          <w:szCs w:val="28"/>
        </w:rPr>
        <w:t xml:space="preserve"> 12 раз. Например, 13.01.2021 - аварийные работы по замене поврежденного изолятора </w:t>
      </w:r>
      <w:proofErr w:type="gramStart"/>
      <w:r w:rsidRPr="00C3772D">
        <w:rPr>
          <w:rFonts w:ascii="Times New Roman" w:hAnsi="Times New Roman" w:cs="Times New Roman"/>
          <w:i/>
          <w:sz w:val="28"/>
          <w:szCs w:val="28"/>
        </w:rPr>
        <w:t>на</w:t>
      </w:r>
      <w:proofErr w:type="gramEnd"/>
      <w:r w:rsidRPr="00C3772D">
        <w:rPr>
          <w:rFonts w:ascii="Times New Roman" w:hAnsi="Times New Roman" w:cs="Times New Roman"/>
          <w:i/>
          <w:sz w:val="28"/>
          <w:szCs w:val="28"/>
        </w:rPr>
        <w:t xml:space="preserve"> оп. №31 </w:t>
      </w:r>
      <w:proofErr w:type="spellStart"/>
      <w:r w:rsidRPr="00C3772D">
        <w:rPr>
          <w:rFonts w:ascii="Times New Roman" w:hAnsi="Times New Roman" w:cs="Times New Roman"/>
          <w:i/>
          <w:sz w:val="28"/>
          <w:szCs w:val="28"/>
        </w:rPr>
        <w:t>отп</w:t>
      </w:r>
      <w:proofErr w:type="spellEnd"/>
      <w:r w:rsidRPr="00C3772D">
        <w:rPr>
          <w:rFonts w:ascii="Times New Roman" w:hAnsi="Times New Roman" w:cs="Times New Roman"/>
          <w:i/>
          <w:sz w:val="28"/>
          <w:szCs w:val="28"/>
        </w:rPr>
        <w:t xml:space="preserve">. Емельяново, перерыв электроснабжения 6 часов 54 минуты, температура наружного воздуха - 33℃; 11.03.2021 - вывод в ремонт участка </w:t>
      </w:r>
      <w:proofErr w:type="gramStart"/>
      <w:r w:rsidRPr="00C3772D">
        <w:rPr>
          <w:rFonts w:ascii="Times New Roman" w:hAnsi="Times New Roman" w:cs="Times New Roman"/>
          <w:i/>
          <w:sz w:val="28"/>
          <w:szCs w:val="28"/>
        </w:rPr>
        <w:t>ВЛ</w:t>
      </w:r>
      <w:proofErr w:type="gramEnd"/>
      <w:r w:rsidRPr="00C3772D">
        <w:rPr>
          <w:rFonts w:ascii="Times New Roman" w:hAnsi="Times New Roman" w:cs="Times New Roman"/>
          <w:i/>
          <w:sz w:val="28"/>
          <w:szCs w:val="28"/>
        </w:rPr>
        <w:t xml:space="preserve"> (отпайка на </w:t>
      </w:r>
      <w:proofErr w:type="spellStart"/>
      <w:r w:rsidRPr="00C3772D">
        <w:rPr>
          <w:rFonts w:ascii="Times New Roman" w:hAnsi="Times New Roman" w:cs="Times New Roman"/>
          <w:i/>
          <w:sz w:val="28"/>
          <w:szCs w:val="28"/>
        </w:rPr>
        <w:t>Сорошнево</w:t>
      </w:r>
      <w:proofErr w:type="spellEnd"/>
      <w:r w:rsidRPr="00C3772D">
        <w:rPr>
          <w:rFonts w:ascii="Times New Roman" w:hAnsi="Times New Roman" w:cs="Times New Roman"/>
          <w:i/>
          <w:sz w:val="28"/>
          <w:szCs w:val="28"/>
        </w:rPr>
        <w:t xml:space="preserve">), перерыв электроснабжения 5 часов 40 минут, температура наружного воздуха - 22℃; 16.03.2021 – плановые работы. Замена опор и провода в пролётах опор №31-40 участка </w:t>
      </w:r>
      <w:proofErr w:type="gramStart"/>
      <w:r w:rsidRPr="00C3772D">
        <w:rPr>
          <w:rFonts w:ascii="Times New Roman" w:hAnsi="Times New Roman" w:cs="Times New Roman"/>
          <w:i/>
          <w:sz w:val="28"/>
          <w:szCs w:val="28"/>
        </w:rPr>
        <w:t>ВЛ</w:t>
      </w:r>
      <w:proofErr w:type="gramEnd"/>
      <w:r w:rsidRPr="00C3772D">
        <w:rPr>
          <w:rFonts w:ascii="Times New Roman" w:hAnsi="Times New Roman" w:cs="Times New Roman"/>
          <w:i/>
          <w:sz w:val="28"/>
          <w:szCs w:val="28"/>
        </w:rPr>
        <w:t>, расположенного на земле СХПК Пригородный, перерыв электроснабжения 8 часов 19 минут, температура наружного воздуха - 1℃. Дома в деревнях не подключены к центральному отоплению и большинство из них отапливаются при помощи электрических или газовых (с электрическим розжигом) котлов. Перебои электроэнергии приводят к отключению отопления и нарушению прав жителей деревень на благоприятные условия жизни.</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Уполномоченный в интересах жителей деревень Спасского сельского поселения направил обращение в адрес руководителя Вологодского филиала ПАО «</w:t>
      </w:r>
      <w:proofErr w:type="spellStart"/>
      <w:r w:rsidRPr="00C3772D">
        <w:rPr>
          <w:rFonts w:ascii="Times New Roman" w:hAnsi="Times New Roman" w:cs="Times New Roman"/>
          <w:sz w:val="28"/>
          <w:szCs w:val="28"/>
        </w:rPr>
        <w:t>Россети</w:t>
      </w:r>
      <w:proofErr w:type="spellEnd"/>
      <w:r w:rsidRPr="00C3772D">
        <w:rPr>
          <w:rFonts w:ascii="Times New Roman" w:hAnsi="Times New Roman" w:cs="Times New Roman"/>
          <w:sz w:val="28"/>
          <w:szCs w:val="28"/>
        </w:rPr>
        <w:t xml:space="preserve"> </w:t>
      </w:r>
      <w:proofErr w:type="spellStart"/>
      <w:r w:rsidRPr="00C3772D">
        <w:rPr>
          <w:rFonts w:ascii="Times New Roman" w:hAnsi="Times New Roman" w:cs="Times New Roman"/>
          <w:sz w:val="28"/>
          <w:szCs w:val="28"/>
        </w:rPr>
        <w:t>Северо-Запад</w:t>
      </w:r>
      <w:proofErr w:type="spellEnd"/>
      <w:r w:rsidRPr="00C3772D">
        <w:rPr>
          <w:rFonts w:ascii="Times New Roman" w:hAnsi="Times New Roman" w:cs="Times New Roman"/>
          <w:sz w:val="28"/>
          <w:szCs w:val="28"/>
        </w:rPr>
        <w:t xml:space="preserve">» с просьбой принять все возможные меры для повышения надежности работы </w:t>
      </w:r>
      <w:proofErr w:type="spellStart"/>
      <w:r w:rsidRPr="00C3772D">
        <w:rPr>
          <w:rFonts w:ascii="Times New Roman" w:hAnsi="Times New Roman" w:cs="Times New Roman"/>
          <w:sz w:val="28"/>
          <w:szCs w:val="28"/>
        </w:rPr>
        <w:t>электросетевого</w:t>
      </w:r>
      <w:proofErr w:type="spellEnd"/>
      <w:r w:rsidRPr="00C3772D">
        <w:rPr>
          <w:rFonts w:ascii="Times New Roman" w:hAnsi="Times New Roman" w:cs="Times New Roman"/>
          <w:sz w:val="28"/>
          <w:szCs w:val="28"/>
        </w:rPr>
        <w:t xml:space="preserve"> комплекса и обеспечения бесперебойного электроснабжения потребителей в соответствии с действующим законодательством и нормами технического обслуживания объектов </w:t>
      </w:r>
      <w:proofErr w:type="spellStart"/>
      <w:r w:rsidRPr="00C3772D">
        <w:rPr>
          <w:rFonts w:ascii="Times New Roman" w:hAnsi="Times New Roman" w:cs="Times New Roman"/>
          <w:sz w:val="28"/>
          <w:szCs w:val="28"/>
        </w:rPr>
        <w:t>электросетевого</w:t>
      </w:r>
      <w:proofErr w:type="spellEnd"/>
      <w:r w:rsidRPr="00C3772D">
        <w:rPr>
          <w:rFonts w:ascii="Times New Roman" w:hAnsi="Times New Roman" w:cs="Times New Roman"/>
          <w:sz w:val="28"/>
          <w:szCs w:val="28"/>
        </w:rPr>
        <w:t xml:space="preserve"> хозяйства. </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В 2021 году в регионе произошло 774 факта отключения электроэнергии, из них 585 фактов произошло в зоне ответственности Вологодского филиала ПАО «</w:t>
      </w:r>
      <w:proofErr w:type="spellStart"/>
      <w:r w:rsidRPr="00C3772D">
        <w:rPr>
          <w:rFonts w:ascii="Times New Roman" w:hAnsi="Times New Roman" w:cs="Times New Roman"/>
          <w:sz w:val="28"/>
          <w:szCs w:val="28"/>
        </w:rPr>
        <w:t>Россети</w:t>
      </w:r>
      <w:proofErr w:type="spellEnd"/>
      <w:r w:rsidRPr="00C3772D">
        <w:rPr>
          <w:rFonts w:ascii="Times New Roman" w:hAnsi="Times New Roman" w:cs="Times New Roman"/>
          <w:sz w:val="28"/>
          <w:szCs w:val="28"/>
        </w:rPr>
        <w:t xml:space="preserve"> </w:t>
      </w:r>
      <w:proofErr w:type="spellStart"/>
      <w:r w:rsidRPr="00C3772D">
        <w:rPr>
          <w:rFonts w:ascii="Times New Roman" w:hAnsi="Times New Roman" w:cs="Times New Roman"/>
          <w:sz w:val="28"/>
          <w:szCs w:val="28"/>
        </w:rPr>
        <w:t>Северо-Запад</w:t>
      </w:r>
      <w:proofErr w:type="spellEnd"/>
      <w:r w:rsidRPr="00C3772D">
        <w:rPr>
          <w:rFonts w:ascii="Times New Roman" w:hAnsi="Times New Roman" w:cs="Times New Roman"/>
          <w:sz w:val="28"/>
          <w:szCs w:val="28"/>
        </w:rPr>
        <w:t>».</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В начале текущего года ситуация с масштабными отключениями затронула </w:t>
      </w:r>
      <w:proofErr w:type="gramStart"/>
      <w:r w:rsidRPr="00C3772D">
        <w:rPr>
          <w:rFonts w:ascii="Times New Roman" w:hAnsi="Times New Roman" w:cs="Times New Roman"/>
          <w:sz w:val="28"/>
          <w:szCs w:val="28"/>
        </w:rPr>
        <w:t>Череповецкий</w:t>
      </w:r>
      <w:proofErr w:type="gramEnd"/>
      <w:r w:rsidRPr="00C3772D">
        <w:rPr>
          <w:rFonts w:ascii="Times New Roman" w:hAnsi="Times New Roman" w:cs="Times New Roman"/>
          <w:sz w:val="28"/>
          <w:szCs w:val="28"/>
        </w:rPr>
        <w:t xml:space="preserve">, </w:t>
      </w:r>
      <w:proofErr w:type="spellStart"/>
      <w:r w:rsidRPr="00C3772D">
        <w:rPr>
          <w:rFonts w:ascii="Times New Roman" w:hAnsi="Times New Roman" w:cs="Times New Roman"/>
          <w:sz w:val="28"/>
          <w:szCs w:val="28"/>
        </w:rPr>
        <w:t>Устюженский</w:t>
      </w:r>
      <w:proofErr w:type="spellEnd"/>
      <w:r w:rsidRPr="00C3772D">
        <w:rPr>
          <w:rFonts w:ascii="Times New Roman" w:hAnsi="Times New Roman" w:cs="Times New Roman"/>
          <w:sz w:val="28"/>
          <w:szCs w:val="28"/>
        </w:rPr>
        <w:t xml:space="preserve"> и несколько других районов области. Более 30 населенных пунктов остались без электричества. Веерные отключения электроэнергии в западных районах области произошли в связи с авариями на линиях электропередач, возникшими в условиях обильных осадков, перепада температуры, а также в результате падения деревьев на линии электропередач.</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По информации Департамента топливно-энергетического комплекса и тарифного регулирования области с 31 декабря 2021 года по 9 января 2022 года зафиксировано 109 фактов ограничения потребления коммунальных ресурсов, в том числе 88 инцидентов по электроснабжению, 21 авария. Произошло 90 аварийных отключений электричества, наиболее продолжительное было с 31 декабря по 1 января и 7 января, которое затронуло 1 600 жителей более 30 населенных пунктов. </w:t>
      </w:r>
    </w:p>
    <w:p w:rsidR="00881892" w:rsidRPr="00C3772D" w:rsidRDefault="00881892" w:rsidP="00C3772D">
      <w:pPr>
        <w:spacing w:after="0"/>
        <w:ind w:firstLine="709"/>
        <w:jc w:val="both"/>
        <w:rPr>
          <w:rFonts w:ascii="Times New Roman" w:hAnsi="Times New Roman" w:cs="Times New Roman"/>
          <w:sz w:val="28"/>
          <w:szCs w:val="28"/>
          <w:lang w:bidi="ru-RU"/>
        </w:rPr>
      </w:pPr>
      <w:r w:rsidRPr="00C3772D">
        <w:rPr>
          <w:rFonts w:ascii="Times New Roman" w:hAnsi="Times New Roman" w:cs="Times New Roman"/>
          <w:sz w:val="28"/>
          <w:szCs w:val="28"/>
        </w:rPr>
        <w:t xml:space="preserve">По данному инциденту </w:t>
      </w:r>
      <w:r w:rsidRPr="00C3772D">
        <w:rPr>
          <w:rFonts w:ascii="Times New Roman" w:hAnsi="Times New Roman" w:cs="Times New Roman"/>
          <w:sz w:val="28"/>
          <w:szCs w:val="28"/>
          <w:lang w:bidi="ru-RU"/>
        </w:rPr>
        <w:t xml:space="preserve">Правительством региона инициировано проведение служебного расследования. Сетевую организацию обязали подготовить </w:t>
      </w:r>
      <w:r w:rsidRPr="00C3772D">
        <w:rPr>
          <w:rFonts w:ascii="Times New Roman" w:hAnsi="Times New Roman" w:cs="Times New Roman"/>
          <w:sz w:val="28"/>
          <w:szCs w:val="28"/>
          <w:lang w:bidi="ru-RU"/>
        </w:rPr>
        <w:lastRenderedPageBreak/>
        <w:t>комплексную программу по укреплению и повышению</w:t>
      </w:r>
      <w:r w:rsidRPr="00C3772D">
        <w:rPr>
          <w:rFonts w:ascii="Times New Roman" w:hAnsi="Times New Roman" w:cs="Times New Roman"/>
          <w:sz w:val="28"/>
          <w:szCs w:val="28"/>
        </w:rPr>
        <w:t xml:space="preserve"> надежности </w:t>
      </w:r>
      <w:r w:rsidRPr="00C3772D">
        <w:rPr>
          <w:rFonts w:ascii="Times New Roman" w:hAnsi="Times New Roman" w:cs="Times New Roman"/>
          <w:sz w:val="28"/>
          <w:szCs w:val="28"/>
          <w:lang w:bidi="ru-RU"/>
        </w:rPr>
        <w:t xml:space="preserve">энергоснабжения населенных пунктов области. </w:t>
      </w:r>
    </w:p>
    <w:p w:rsidR="00881892" w:rsidRPr="00C3772D" w:rsidRDefault="00881892" w:rsidP="00C3772D">
      <w:pPr>
        <w:spacing w:after="0"/>
        <w:ind w:firstLine="709"/>
        <w:jc w:val="both"/>
        <w:rPr>
          <w:rFonts w:ascii="Times New Roman" w:hAnsi="Times New Roman" w:cs="Times New Roman"/>
          <w:sz w:val="28"/>
          <w:szCs w:val="28"/>
          <w:lang w:bidi="ru-RU"/>
        </w:rPr>
      </w:pPr>
      <w:r w:rsidRPr="00C3772D">
        <w:rPr>
          <w:rFonts w:ascii="Times New Roman" w:hAnsi="Times New Roman" w:cs="Times New Roman"/>
          <w:sz w:val="28"/>
          <w:szCs w:val="28"/>
          <w:lang w:bidi="ru-RU"/>
        </w:rPr>
        <w:t>Прокуратурой области совместно со специалистами контролирующих органов проведена проверка деятельности Вологодского филиала ПАО «</w:t>
      </w:r>
      <w:proofErr w:type="spellStart"/>
      <w:r w:rsidRPr="00C3772D">
        <w:rPr>
          <w:rFonts w:ascii="Times New Roman" w:hAnsi="Times New Roman" w:cs="Times New Roman"/>
          <w:sz w:val="28"/>
          <w:szCs w:val="28"/>
          <w:lang w:bidi="ru-RU"/>
        </w:rPr>
        <w:t>Россети</w:t>
      </w:r>
      <w:proofErr w:type="spellEnd"/>
      <w:r w:rsidRPr="00C3772D">
        <w:rPr>
          <w:rFonts w:ascii="Times New Roman" w:hAnsi="Times New Roman" w:cs="Times New Roman"/>
          <w:sz w:val="28"/>
          <w:szCs w:val="28"/>
          <w:lang w:bidi="ru-RU"/>
        </w:rPr>
        <w:t xml:space="preserve"> </w:t>
      </w:r>
      <w:proofErr w:type="spellStart"/>
      <w:r w:rsidRPr="00C3772D">
        <w:rPr>
          <w:rFonts w:ascii="Times New Roman" w:hAnsi="Times New Roman" w:cs="Times New Roman"/>
          <w:sz w:val="28"/>
          <w:szCs w:val="28"/>
          <w:lang w:bidi="ru-RU"/>
        </w:rPr>
        <w:t>Северо-Запад</w:t>
      </w:r>
      <w:proofErr w:type="spellEnd"/>
      <w:r w:rsidRPr="00C3772D">
        <w:rPr>
          <w:rFonts w:ascii="Times New Roman" w:hAnsi="Times New Roman" w:cs="Times New Roman"/>
          <w:sz w:val="28"/>
          <w:szCs w:val="28"/>
          <w:lang w:bidi="ru-RU"/>
        </w:rPr>
        <w:t xml:space="preserve">». Установлено, что мероприятия по расчистке и расширению просек, замене неизолированного провода и замене опор, не обеспечивают бесперебойное и надежное электроснабжение потребителей Вологодской области. Не обеспечивается минимальная ширина просек, что делает возможным падение деревьев на линии электропередач. Значительный износ оборудования и электросетей, недостаточный контроль со стороны руководства филиала за своевременным осмотром и обслуживанием </w:t>
      </w:r>
      <w:proofErr w:type="spellStart"/>
      <w:r w:rsidRPr="00C3772D">
        <w:rPr>
          <w:rFonts w:ascii="Times New Roman" w:hAnsi="Times New Roman" w:cs="Times New Roman"/>
          <w:sz w:val="28"/>
          <w:szCs w:val="28"/>
          <w:lang w:bidi="ru-RU"/>
        </w:rPr>
        <w:t>электросетевого</w:t>
      </w:r>
      <w:proofErr w:type="spellEnd"/>
      <w:r w:rsidRPr="00C3772D">
        <w:rPr>
          <w:rFonts w:ascii="Times New Roman" w:hAnsi="Times New Roman" w:cs="Times New Roman"/>
          <w:sz w:val="28"/>
          <w:szCs w:val="28"/>
          <w:lang w:bidi="ru-RU"/>
        </w:rPr>
        <w:t xml:space="preserve"> имущества спровоцировали возникновение часто повторяющихся аварий и инцидентов.</w:t>
      </w:r>
    </w:p>
    <w:p w:rsidR="00881892" w:rsidRPr="00C3772D" w:rsidRDefault="00881892" w:rsidP="00C3772D">
      <w:pPr>
        <w:spacing w:after="0"/>
        <w:ind w:firstLine="709"/>
        <w:jc w:val="both"/>
        <w:rPr>
          <w:rFonts w:ascii="Times New Roman" w:hAnsi="Times New Roman" w:cs="Times New Roman"/>
          <w:sz w:val="28"/>
          <w:szCs w:val="28"/>
          <w:lang w:bidi="ru-RU"/>
        </w:rPr>
      </w:pPr>
      <w:r w:rsidRPr="00C3772D">
        <w:rPr>
          <w:rFonts w:ascii="Times New Roman" w:hAnsi="Times New Roman" w:cs="Times New Roman"/>
          <w:sz w:val="28"/>
          <w:szCs w:val="28"/>
          <w:lang w:bidi="ru-RU"/>
        </w:rPr>
        <w:t>По фактам выявленных нарушений прокуратурой области руководителю Вологодского филиала ПАО «</w:t>
      </w:r>
      <w:proofErr w:type="spellStart"/>
      <w:r w:rsidRPr="00C3772D">
        <w:rPr>
          <w:rFonts w:ascii="Times New Roman" w:hAnsi="Times New Roman" w:cs="Times New Roman"/>
          <w:sz w:val="28"/>
          <w:szCs w:val="28"/>
          <w:lang w:bidi="ru-RU"/>
        </w:rPr>
        <w:t>Россети</w:t>
      </w:r>
      <w:proofErr w:type="spellEnd"/>
      <w:r w:rsidRPr="00C3772D">
        <w:rPr>
          <w:rFonts w:ascii="Times New Roman" w:hAnsi="Times New Roman" w:cs="Times New Roman"/>
          <w:sz w:val="28"/>
          <w:szCs w:val="28"/>
          <w:lang w:bidi="ru-RU"/>
        </w:rPr>
        <w:t xml:space="preserve"> </w:t>
      </w:r>
      <w:proofErr w:type="spellStart"/>
      <w:r w:rsidRPr="00C3772D">
        <w:rPr>
          <w:rFonts w:ascii="Times New Roman" w:hAnsi="Times New Roman" w:cs="Times New Roman"/>
          <w:sz w:val="28"/>
          <w:szCs w:val="28"/>
          <w:lang w:bidi="ru-RU"/>
        </w:rPr>
        <w:t>Северо-Запад</w:t>
      </w:r>
      <w:proofErr w:type="spellEnd"/>
      <w:r w:rsidRPr="00C3772D">
        <w:rPr>
          <w:rFonts w:ascii="Times New Roman" w:hAnsi="Times New Roman" w:cs="Times New Roman"/>
          <w:sz w:val="28"/>
          <w:szCs w:val="28"/>
          <w:lang w:bidi="ru-RU"/>
        </w:rPr>
        <w:t xml:space="preserve">» 18 января 2022 года </w:t>
      </w:r>
      <w:hyperlink r:id="rId16" w:tgtFrame="_blank" w:history="1">
        <w:r w:rsidRPr="00C3772D">
          <w:rPr>
            <w:rFonts w:ascii="Times New Roman" w:hAnsi="Times New Roman" w:cs="Times New Roman"/>
            <w:sz w:val="28"/>
            <w:szCs w:val="28"/>
            <w:lang w:bidi="ru-RU"/>
          </w:rPr>
          <w:t>внесено представление</w:t>
        </w:r>
      </w:hyperlink>
      <w:r w:rsidRPr="00C3772D">
        <w:rPr>
          <w:rFonts w:ascii="Times New Roman" w:hAnsi="Times New Roman" w:cs="Times New Roman"/>
          <w:sz w:val="28"/>
          <w:szCs w:val="28"/>
          <w:lang w:bidi="ru-RU"/>
        </w:rPr>
        <w:t>, которое находится на рассмотрении. На основании материалов прокурорской проверки Следственным управлением Следственного комитета Российской Федерации по Вологодской области возбуждено уголовное дело по статье 293 УК РФ (халатность).</w:t>
      </w:r>
    </w:p>
    <w:p w:rsidR="00881892" w:rsidRPr="00C3772D" w:rsidRDefault="00881892" w:rsidP="00C3772D">
      <w:pPr>
        <w:spacing w:after="0"/>
        <w:ind w:firstLine="709"/>
        <w:jc w:val="both"/>
        <w:rPr>
          <w:rFonts w:ascii="Times New Roman" w:hAnsi="Times New Roman" w:cs="Times New Roman"/>
          <w:sz w:val="28"/>
          <w:szCs w:val="28"/>
          <w:lang w:bidi="ru-RU"/>
        </w:rPr>
      </w:pPr>
      <w:proofErr w:type="gramStart"/>
      <w:r w:rsidRPr="00C3772D">
        <w:rPr>
          <w:rFonts w:ascii="Times New Roman" w:hAnsi="Times New Roman" w:cs="Times New Roman"/>
          <w:sz w:val="28"/>
          <w:szCs w:val="28"/>
          <w:lang w:bidi="ru-RU"/>
        </w:rPr>
        <w:t>Начиная с 2019 года в Российской Федерации реализуется</w:t>
      </w:r>
      <w:proofErr w:type="gramEnd"/>
      <w:r w:rsidRPr="00C3772D">
        <w:rPr>
          <w:rFonts w:ascii="Times New Roman" w:hAnsi="Times New Roman" w:cs="Times New Roman"/>
          <w:sz w:val="28"/>
          <w:szCs w:val="28"/>
          <w:lang w:bidi="ru-RU"/>
        </w:rPr>
        <w:t xml:space="preserve"> «мусорная реформа», основной задачей которой являлась передача обязанностей по вывозу, переработке, утилизации бытовых отходов компании-оператору. Введен </w:t>
      </w:r>
      <w:hyperlink r:id="rId17" w:tooltip="Раздельный сбор мусора" w:history="1">
        <w:r w:rsidRPr="00C3772D">
          <w:rPr>
            <w:rFonts w:ascii="Times New Roman" w:hAnsi="Times New Roman" w:cs="Times New Roman"/>
            <w:sz w:val="28"/>
            <w:szCs w:val="28"/>
            <w:lang w:bidi="ru-RU"/>
          </w:rPr>
          <w:t>раздельный сбор отходов</w:t>
        </w:r>
      </w:hyperlink>
      <w:r w:rsidRPr="00C3772D">
        <w:rPr>
          <w:rFonts w:ascii="Times New Roman" w:hAnsi="Times New Roman" w:cs="Times New Roman"/>
          <w:sz w:val="28"/>
          <w:szCs w:val="28"/>
          <w:lang w:bidi="ru-RU"/>
        </w:rPr>
        <w:t xml:space="preserve"> и жёсткие санкции за ненадлежащую </w:t>
      </w:r>
      <w:hyperlink r:id="rId18" w:tooltip="Утилизация отходов" w:history="1">
        <w:r w:rsidRPr="00C3772D">
          <w:rPr>
            <w:rFonts w:ascii="Times New Roman" w:hAnsi="Times New Roman" w:cs="Times New Roman"/>
            <w:sz w:val="28"/>
            <w:szCs w:val="28"/>
            <w:lang w:bidi="ru-RU"/>
          </w:rPr>
          <w:t>утилизацию</w:t>
        </w:r>
      </w:hyperlink>
      <w:r w:rsidRPr="00C3772D">
        <w:rPr>
          <w:rFonts w:ascii="Times New Roman" w:hAnsi="Times New Roman" w:cs="Times New Roman"/>
          <w:sz w:val="28"/>
          <w:szCs w:val="28"/>
          <w:lang w:bidi="ru-RU"/>
        </w:rPr>
        <w:t xml:space="preserve">, а также предусмотрено поэтапное введение запрета на захоронение отходов, пригодных к </w:t>
      </w:r>
      <w:hyperlink r:id="rId19" w:history="1">
        <w:r w:rsidRPr="00C3772D">
          <w:rPr>
            <w:rFonts w:ascii="Times New Roman" w:hAnsi="Times New Roman" w:cs="Times New Roman"/>
            <w:sz w:val="28"/>
            <w:szCs w:val="28"/>
            <w:lang w:bidi="ru-RU"/>
          </w:rPr>
          <w:t>вторичной переработке</w:t>
        </w:r>
      </w:hyperlink>
      <w:r w:rsidRPr="00C3772D">
        <w:rPr>
          <w:rFonts w:ascii="Times New Roman" w:hAnsi="Times New Roman" w:cs="Times New Roman"/>
          <w:sz w:val="28"/>
          <w:szCs w:val="28"/>
          <w:lang w:bidi="ru-RU"/>
        </w:rPr>
        <w:t>. Обращение с твердыми коммунальными отходами (далее – ТКО) признано коммунальной услугой, увеличилась его стоимость. Граждане не перестают обращаться к Уполномоченному по вопросам обращения с ТКО.</w:t>
      </w:r>
    </w:p>
    <w:p w:rsidR="00881892" w:rsidRPr="00C3772D" w:rsidRDefault="00881892" w:rsidP="00C3772D">
      <w:pPr>
        <w:spacing w:after="0"/>
        <w:ind w:firstLine="709"/>
        <w:jc w:val="both"/>
        <w:rPr>
          <w:rFonts w:ascii="Times New Roman" w:hAnsi="Times New Roman" w:cs="Times New Roman"/>
          <w:sz w:val="28"/>
          <w:szCs w:val="28"/>
          <w:lang w:bidi="ru-RU"/>
        </w:rPr>
      </w:pPr>
      <w:r w:rsidRPr="00C3772D">
        <w:rPr>
          <w:rFonts w:ascii="Times New Roman" w:hAnsi="Times New Roman" w:cs="Times New Roman"/>
          <w:sz w:val="28"/>
          <w:szCs w:val="28"/>
          <w:lang w:bidi="ru-RU"/>
        </w:rPr>
        <w:t xml:space="preserve">До 2019 года жители частного сектора заключали индивидуальные договоры по вывозу мусора (в основном, мешками) и оплачивали данную услугу по факту. Реформа началась с выставления счетов за услугу по обращению с твердыми коммунальными отходами всем собственникам недвижимости круглогодично, независимо от количества образуемого мусора. </w:t>
      </w:r>
    </w:p>
    <w:p w:rsidR="00881892" w:rsidRPr="00C3772D" w:rsidRDefault="00881892" w:rsidP="00C3772D">
      <w:pPr>
        <w:spacing w:after="0"/>
        <w:ind w:firstLine="709"/>
        <w:jc w:val="both"/>
        <w:rPr>
          <w:rFonts w:ascii="Times New Roman" w:hAnsi="Times New Roman" w:cs="Times New Roman"/>
          <w:sz w:val="28"/>
          <w:szCs w:val="28"/>
          <w:lang w:bidi="ru-RU"/>
        </w:rPr>
      </w:pPr>
      <w:r w:rsidRPr="00C3772D">
        <w:rPr>
          <w:rFonts w:ascii="Times New Roman" w:hAnsi="Times New Roman" w:cs="Times New Roman"/>
          <w:sz w:val="28"/>
          <w:szCs w:val="28"/>
          <w:lang w:bidi="ru-RU"/>
        </w:rPr>
        <w:t xml:space="preserve">Согласно Федеральному закону «Об отходах производства и потребления», вопросы создания и содержания мест (площадок) накопления ТКО и определения схемы размещения мест (площадок) накопления ТКО относятся к полномочиям органов местного самоуправления. </w:t>
      </w:r>
      <w:hyperlink r:id="rId20" w:history="1">
        <w:r w:rsidRPr="00C3772D">
          <w:rPr>
            <w:rFonts w:ascii="Times New Roman" w:hAnsi="Times New Roman" w:cs="Times New Roman"/>
            <w:sz w:val="28"/>
            <w:szCs w:val="28"/>
            <w:lang w:bidi="ru-RU"/>
          </w:rPr>
          <w:t>Санитарными правилами и нормами предусмотрено,</w:t>
        </w:r>
      </w:hyperlink>
      <w:r w:rsidRPr="00C3772D">
        <w:rPr>
          <w:rFonts w:ascii="Times New Roman" w:hAnsi="Times New Roman" w:cs="Times New Roman"/>
          <w:sz w:val="28"/>
          <w:szCs w:val="28"/>
          <w:lang w:bidi="ru-RU"/>
        </w:rPr>
        <w:t xml:space="preserve"> что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w:t>
      </w:r>
    </w:p>
    <w:p w:rsidR="00881892" w:rsidRPr="00C3772D" w:rsidRDefault="00881892" w:rsidP="00C3772D">
      <w:pPr>
        <w:spacing w:after="0"/>
        <w:ind w:firstLine="709"/>
        <w:jc w:val="both"/>
        <w:rPr>
          <w:rFonts w:ascii="Times New Roman" w:hAnsi="Times New Roman" w:cs="Times New Roman"/>
          <w:sz w:val="28"/>
          <w:szCs w:val="28"/>
          <w:lang w:bidi="ru-RU"/>
        </w:rPr>
      </w:pPr>
      <w:r w:rsidRPr="00C3772D">
        <w:rPr>
          <w:rFonts w:ascii="Times New Roman" w:hAnsi="Times New Roman" w:cs="Times New Roman"/>
          <w:sz w:val="28"/>
          <w:szCs w:val="28"/>
          <w:lang w:bidi="ru-RU"/>
        </w:rPr>
        <w:lastRenderedPageBreak/>
        <w:t>Поводом для обращения заявителей является выставление счета при отсутствии или значительном отдалении (до нескольких километров от домовладений) площадок, оборудованных для сбора твердых коммунальных отходов. Соответствующие жалобы граждан поступали из Кирилловского, Великоустюгского муниципальных районов области.</w:t>
      </w:r>
    </w:p>
    <w:p w:rsidR="00881892" w:rsidRPr="00C3772D" w:rsidRDefault="00881892" w:rsidP="00C3772D">
      <w:pPr>
        <w:spacing w:after="0"/>
        <w:ind w:firstLine="709"/>
        <w:jc w:val="both"/>
        <w:rPr>
          <w:rFonts w:ascii="Times New Roman" w:hAnsi="Times New Roman" w:cs="Times New Roman"/>
          <w:i/>
          <w:sz w:val="28"/>
          <w:szCs w:val="28"/>
          <w:lang w:bidi="ru-RU"/>
        </w:rPr>
      </w:pPr>
      <w:r w:rsidRPr="00C3772D">
        <w:rPr>
          <w:rFonts w:ascii="Times New Roman" w:hAnsi="Times New Roman" w:cs="Times New Roman"/>
          <w:sz w:val="28"/>
          <w:szCs w:val="28"/>
          <w:lang w:bidi="ru-RU"/>
        </w:rPr>
        <w:t xml:space="preserve">Так, </w:t>
      </w:r>
      <w:r w:rsidRPr="00C3772D">
        <w:rPr>
          <w:rFonts w:ascii="Times New Roman" w:hAnsi="Times New Roman" w:cs="Times New Roman"/>
          <w:i/>
          <w:sz w:val="28"/>
          <w:szCs w:val="28"/>
          <w:lang w:bidi="ru-RU"/>
        </w:rPr>
        <w:t xml:space="preserve">к Уполномоченному обратился гр. С. по вопросам несогласия </w:t>
      </w:r>
      <w:proofErr w:type="gramStart"/>
      <w:r w:rsidRPr="00C3772D">
        <w:rPr>
          <w:rFonts w:ascii="Times New Roman" w:hAnsi="Times New Roman" w:cs="Times New Roman"/>
          <w:i/>
          <w:sz w:val="28"/>
          <w:szCs w:val="28"/>
          <w:lang w:bidi="ru-RU"/>
        </w:rPr>
        <w:t>со</w:t>
      </w:r>
      <w:proofErr w:type="gramEnd"/>
      <w:r w:rsidRPr="00C3772D">
        <w:rPr>
          <w:rFonts w:ascii="Times New Roman" w:hAnsi="Times New Roman" w:cs="Times New Roman"/>
          <w:i/>
          <w:sz w:val="28"/>
          <w:szCs w:val="28"/>
          <w:lang w:bidi="ru-RU"/>
        </w:rPr>
        <w:t xml:space="preserve"> взиманием платы за услугу по вывозу мусора, обустройства контейнерной площадки для накопления ТКО в шаговой доступности от места жительства. Заявитель сообщил, что является собственником дома, расположенного в деревне Жилино </w:t>
      </w:r>
      <w:proofErr w:type="spellStart"/>
      <w:r w:rsidRPr="00C3772D">
        <w:rPr>
          <w:rFonts w:ascii="Times New Roman" w:hAnsi="Times New Roman" w:cs="Times New Roman"/>
          <w:i/>
          <w:sz w:val="28"/>
          <w:szCs w:val="28"/>
          <w:lang w:bidi="ru-RU"/>
        </w:rPr>
        <w:t>Николоторжского</w:t>
      </w:r>
      <w:proofErr w:type="spellEnd"/>
      <w:r w:rsidRPr="00C3772D">
        <w:rPr>
          <w:rFonts w:ascii="Times New Roman" w:hAnsi="Times New Roman" w:cs="Times New Roman"/>
          <w:i/>
          <w:sz w:val="28"/>
          <w:szCs w:val="28"/>
          <w:lang w:bidi="ru-RU"/>
        </w:rPr>
        <w:t xml:space="preserve"> сельского поселения Кирилловского района. Региональный оператор по обращению с ТКО ООО «Чистый след» в судебном порядке взыскал с него задолженность по оплате коммунальной услуги по обращению с ТКО за период с 1 января 2019 года. С. считает взыскание судом с него платы за вывоз ТКО несправедливым, поскольку в деревне нет мусорного контейнера. Жителям деревни приходится везти свой мусор к контейнеру, который расположен у проезжей трассы в недосягаемом пространстве от деревни. Да и этим контейнером пользоваться невозможно, поскольку он постоянно завален мусором, а в зимний период времени снегом от снегоуборочной техники.</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lang w:bidi="ru-RU"/>
        </w:rPr>
        <w:t xml:space="preserve">Заявителю разъяснен порядок обжалования решения мирового судьи Вологодской области по судебному участку № 49. Одновременно Уполномоченным направлено обращение в </w:t>
      </w:r>
      <w:r w:rsidRPr="00C3772D">
        <w:rPr>
          <w:rFonts w:ascii="Times New Roman" w:hAnsi="Times New Roman" w:cs="Times New Roman"/>
          <w:sz w:val="28"/>
          <w:szCs w:val="28"/>
        </w:rPr>
        <w:t xml:space="preserve">адрес главы администрации </w:t>
      </w:r>
      <w:proofErr w:type="spellStart"/>
      <w:r w:rsidRPr="00C3772D">
        <w:rPr>
          <w:rFonts w:ascii="Times New Roman" w:hAnsi="Times New Roman" w:cs="Times New Roman"/>
          <w:sz w:val="28"/>
          <w:szCs w:val="28"/>
        </w:rPr>
        <w:t>Николоторжского</w:t>
      </w:r>
      <w:proofErr w:type="spellEnd"/>
      <w:r w:rsidRPr="00C3772D">
        <w:rPr>
          <w:rFonts w:ascii="Times New Roman" w:hAnsi="Times New Roman" w:cs="Times New Roman"/>
          <w:sz w:val="28"/>
          <w:szCs w:val="28"/>
        </w:rPr>
        <w:t xml:space="preserve"> сельского поселения с требованием об организации контейнерной площадки в шаговой доступности от места жительства жителей деревни Жилино.</w:t>
      </w:r>
    </w:p>
    <w:p w:rsidR="00881892" w:rsidRPr="00C3772D" w:rsidRDefault="00881892" w:rsidP="00C3772D">
      <w:pPr>
        <w:spacing w:after="0"/>
        <w:ind w:firstLine="709"/>
        <w:jc w:val="both"/>
        <w:rPr>
          <w:rFonts w:ascii="Times New Roman" w:hAnsi="Times New Roman" w:cs="Times New Roman"/>
          <w:sz w:val="28"/>
          <w:szCs w:val="28"/>
          <w:lang w:bidi="ru-RU"/>
        </w:rPr>
      </w:pPr>
      <w:r w:rsidRPr="00C3772D">
        <w:rPr>
          <w:rFonts w:ascii="Times New Roman" w:hAnsi="Times New Roman" w:cs="Times New Roman"/>
          <w:sz w:val="28"/>
          <w:szCs w:val="28"/>
          <w:lang w:bidi="ru-RU"/>
        </w:rPr>
        <w:t xml:space="preserve">После вмешательства Уполномоченного в д. Жилино произведено обустройство контейнерной площадка для накопления ТКО согласно требованиям </w:t>
      </w:r>
      <w:proofErr w:type="spellStart"/>
      <w:r w:rsidRPr="00C3772D">
        <w:rPr>
          <w:rFonts w:ascii="Times New Roman" w:hAnsi="Times New Roman" w:cs="Times New Roman"/>
          <w:sz w:val="28"/>
          <w:szCs w:val="28"/>
          <w:lang w:bidi="ru-RU"/>
        </w:rPr>
        <w:t>СанПин</w:t>
      </w:r>
      <w:proofErr w:type="spellEnd"/>
      <w:r w:rsidRPr="00C3772D">
        <w:rPr>
          <w:rFonts w:ascii="Times New Roman" w:hAnsi="Times New Roman" w:cs="Times New Roman"/>
          <w:sz w:val="28"/>
          <w:szCs w:val="28"/>
          <w:lang w:bidi="ru-RU"/>
        </w:rPr>
        <w:t xml:space="preserve"> (выполнено бетонное основание и ограждение), установлен мусорный контейнер. </w:t>
      </w:r>
    </w:p>
    <w:p w:rsidR="00881892" w:rsidRPr="00C3772D" w:rsidRDefault="00881892" w:rsidP="00C3772D">
      <w:pPr>
        <w:spacing w:after="0"/>
        <w:ind w:firstLine="709"/>
        <w:jc w:val="both"/>
        <w:rPr>
          <w:rFonts w:ascii="Times New Roman" w:hAnsi="Times New Roman" w:cs="Times New Roman"/>
          <w:sz w:val="28"/>
          <w:szCs w:val="28"/>
          <w:lang w:bidi="ru-RU"/>
        </w:rPr>
      </w:pPr>
      <w:r w:rsidRPr="00C3772D">
        <w:rPr>
          <w:rFonts w:ascii="Times New Roman" w:hAnsi="Times New Roman" w:cs="Times New Roman"/>
          <w:sz w:val="28"/>
          <w:szCs w:val="28"/>
          <w:lang w:bidi="ru-RU"/>
        </w:rPr>
        <w:t xml:space="preserve">Также причиной жалоб граждан являются отказы </w:t>
      </w:r>
      <w:proofErr w:type="gramStart"/>
      <w:r w:rsidRPr="00C3772D">
        <w:rPr>
          <w:rFonts w:ascii="Times New Roman" w:hAnsi="Times New Roman" w:cs="Times New Roman"/>
          <w:sz w:val="28"/>
          <w:szCs w:val="28"/>
          <w:lang w:bidi="ru-RU"/>
        </w:rPr>
        <w:t xml:space="preserve">в осуществлении перерасчета </w:t>
      </w:r>
      <w:r w:rsidRPr="00C3772D">
        <w:rPr>
          <w:rFonts w:ascii="Times New Roman" w:hAnsi="Times New Roman" w:cs="Times New Roman"/>
          <w:sz w:val="28"/>
          <w:szCs w:val="28"/>
        </w:rPr>
        <w:t>платы за услугу по вывозу мусора</w:t>
      </w:r>
      <w:r w:rsidRPr="00C3772D">
        <w:rPr>
          <w:rFonts w:ascii="Times New Roman" w:hAnsi="Times New Roman" w:cs="Times New Roman"/>
          <w:sz w:val="28"/>
          <w:szCs w:val="28"/>
          <w:lang w:bidi="ru-RU"/>
        </w:rPr>
        <w:t xml:space="preserve"> </w:t>
      </w:r>
      <w:r w:rsidR="00F50815" w:rsidRPr="00C3772D">
        <w:rPr>
          <w:rFonts w:ascii="Times New Roman" w:hAnsi="Times New Roman" w:cs="Times New Roman"/>
          <w:sz w:val="28"/>
          <w:szCs w:val="28"/>
          <w:lang w:bidi="ru-RU"/>
        </w:rPr>
        <w:t>за</w:t>
      </w:r>
      <w:r w:rsidRPr="00C3772D">
        <w:rPr>
          <w:rFonts w:ascii="Times New Roman" w:hAnsi="Times New Roman" w:cs="Times New Roman"/>
          <w:sz w:val="28"/>
          <w:szCs w:val="28"/>
          <w:lang w:bidi="ru-RU"/>
        </w:rPr>
        <w:t xml:space="preserve"> периоды их отсутствия в жилых помещениях</w:t>
      </w:r>
      <w:proofErr w:type="gramEnd"/>
      <w:r w:rsidRPr="00C3772D">
        <w:rPr>
          <w:rFonts w:ascii="Times New Roman" w:hAnsi="Times New Roman" w:cs="Times New Roman"/>
          <w:sz w:val="28"/>
          <w:szCs w:val="28"/>
          <w:lang w:bidi="ru-RU"/>
        </w:rPr>
        <w:t>.</w:t>
      </w:r>
    </w:p>
    <w:p w:rsidR="00881892" w:rsidRPr="00C3772D" w:rsidRDefault="00881892" w:rsidP="00C3772D">
      <w:pPr>
        <w:spacing w:after="0"/>
        <w:ind w:firstLine="709"/>
        <w:jc w:val="both"/>
        <w:rPr>
          <w:rFonts w:ascii="Times New Roman" w:hAnsi="Times New Roman" w:cs="Times New Roman"/>
          <w:i/>
          <w:sz w:val="28"/>
          <w:szCs w:val="28"/>
        </w:rPr>
      </w:pPr>
      <w:r w:rsidRPr="00C3772D">
        <w:rPr>
          <w:rFonts w:ascii="Times New Roman" w:hAnsi="Times New Roman" w:cs="Times New Roman"/>
          <w:i/>
          <w:sz w:val="28"/>
          <w:szCs w:val="28"/>
        </w:rPr>
        <w:t xml:space="preserve">К Уполномоченному на личном приеме граждан обратилась жительница города Череповца Р. с просьбой о помощи в перерасчете платы за услугу по вывозу мусора. </w:t>
      </w:r>
    </w:p>
    <w:p w:rsidR="00881892" w:rsidRPr="00C3772D" w:rsidRDefault="00881892" w:rsidP="00C3772D">
      <w:pPr>
        <w:spacing w:after="0"/>
        <w:ind w:firstLine="709"/>
        <w:jc w:val="both"/>
        <w:rPr>
          <w:rFonts w:ascii="Times New Roman" w:hAnsi="Times New Roman" w:cs="Times New Roman"/>
          <w:i/>
          <w:sz w:val="28"/>
          <w:szCs w:val="28"/>
          <w:lang w:bidi="ru-RU"/>
        </w:rPr>
      </w:pPr>
      <w:r w:rsidRPr="00C3772D">
        <w:rPr>
          <w:rFonts w:ascii="Times New Roman" w:hAnsi="Times New Roman" w:cs="Times New Roman"/>
          <w:i/>
          <w:sz w:val="28"/>
          <w:szCs w:val="28"/>
        </w:rPr>
        <w:t xml:space="preserve">Заявительница сообщила, что она является собственником ¼ доли жилого помещения в многоквартирном доме по Советскому проспекту. С 2013 года она в данной квартире не зарегистрирована и не проживает. Оплачивает коммунальную услугу по обращению с ТКО по месту регистрации и проживания в </w:t>
      </w:r>
      <w:r w:rsidRPr="00C3772D">
        <w:rPr>
          <w:rFonts w:ascii="Times New Roman" w:hAnsi="Times New Roman" w:cs="Times New Roman"/>
          <w:i/>
          <w:sz w:val="28"/>
          <w:szCs w:val="28"/>
        </w:rPr>
        <w:lastRenderedPageBreak/>
        <w:t xml:space="preserve">доме по улице </w:t>
      </w:r>
      <w:proofErr w:type="spellStart"/>
      <w:r w:rsidRPr="00C3772D">
        <w:rPr>
          <w:rFonts w:ascii="Times New Roman" w:hAnsi="Times New Roman" w:cs="Times New Roman"/>
          <w:i/>
          <w:sz w:val="28"/>
          <w:szCs w:val="28"/>
        </w:rPr>
        <w:t>Рыбинской</w:t>
      </w:r>
      <w:proofErr w:type="spellEnd"/>
      <w:r w:rsidRPr="00C3772D">
        <w:rPr>
          <w:rFonts w:ascii="Times New Roman" w:hAnsi="Times New Roman" w:cs="Times New Roman"/>
          <w:i/>
          <w:sz w:val="28"/>
          <w:szCs w:val="28"/>
        </w:rPr>
        <w:t xml:space="preserve">. Обращалась к </w:t>
      </w:r>
      <w:r w:rsidRPr="00C3772D">
        <w:rPr>
          <w:rFonts w:ascii="Times New Roman" w:hAnsi="Times New Roman" w:cs="Times New Roman"/>
          <w:i/>
          <w:iCs/>
          <w:sz w:val="28"/>
          <w:szCs w:val="28"/>
        </w:rPr>
        <w:t xml:space="preserve">региональному оператору по обращению с ТКО ООО «Чистый след» с письменным заявлением об осуществлении перерасчета платы за данную </w:t>
      </w:r>
      <w:r w:rsidRPr="00C3772D">
        <w:rPr>
          <w:rFonts w:ascii="Times New Roman" w:hAnsi="Times New Roman" w:cs="Times New Roman"/>
          <w:i/>
          <w:sz w:val="28"/>
          <w:szCs w:val="28"/>
          <w:lang w:bidi="ru-RU"/>
        </w:rPr>
        <w:t>коммунальную услугу с приложением документов: справки МФЦ о регистрации по месту жительства и квитанций об оплате за услугу по обращению с ТКО, но получила отказ. В ответе позиция регионального оператора сводилась к тому, что перерасчет размера платы может быть произведен за периоды именно временного отсутствия гражданина по причинам невозможности его проживания в жилом помещении в ограниченный четкими временными рамками период (командировка, стационарное лечение, нахождение в учебном заведении и т.п.). Возможность неоплаты коммунальной услуги по обращению с ТКО вследствие длительного не проживания в жилом помещении, отсутствием показаний за электроэнергию, пользования потребителем иным жилым помещением, действующим законодательством не предусмотрена.</w:t>
      </w:r>
    </w:p>
    <w:p w:rsidR="00881892" w:rsidRPr="00C3772D" w:rsidRDefault="00881892" w:rsidP="00C3772D">
      <w:pPr>
        <w:spacing w:after="0"/>
        <w:ind w:firstLine="709"/>
        <w:jc w:val="both"/>
        <w:rPr>
          <w:rFonts w:ascii="Times New Roman" w:hAnsi="Times New Roman" w:cs="Times New Roman"/>
          <w:iCs/>
          <w:sz w:val="28"/>
          <w:szCs w:val="28"/>
        </w:rPr>
      </w:pPr>
      <w:r w:rsidRPr="00C3772D">
        <w:rPr>
          <w:rFonts w:ascii="Times New Roman" w:hAnsi="Times New Roman" w:cs="Times New Roman"/>
          <w:sz w:val="28"/>
          <w:szCs w:val="28"/>
          <w:lang w:bidi="ru-RU"/>
        </w:rPr>
        <w:t xml:space="preserve">Уполномоченный не согласился с таким ответом заявителю, направил в адрес </w:t>
      </w:r>
      <w:r w:rsidRPr="00C3772D">
        <w:rPr>
          <w:rFonts w:ascii="Times New Roman" w:hAnsi="Times New Roman" w:cs="Times New Roman"/>
          <w:sz w:val="28"/>
          <w:szCs w:val="28"/>
        </w:rPr>
        <w:t>генерального директор</w:t>
      </w:r>
      <w:proofErr w:type="gramStart"/>
      <w:r w:rsidRPr="00C3772D">
        <w:rPr>
          <w:rFonts w:ascii="Times New Roman" w:hAnsi="Times New Roman" w:cs="Times New Roman"/>
          <w:sz w:val="28"/>
          <w:szCs w:val="28"/>
        </w:rPr>
        <w:t>а ООО</w:t>
      </w:r>
      <w:proofErr w:type="gramEnd"/>
      <w:r w:rsidRPr="00C3772D">
        <w:rPr>
          <w:rFonts w:ascii="Times New Roman" w:hAnsi="Times New Roman" w:cs="Times New Roman"/>
          <w:sz w:val="28"/>
          <w:szCs w:val="28"/>
        </w:rPr>
        <w:t xml:space="preserve"> «Чистый след» </w:t>
      </w:r>
      <w:r w:rsidRPr="00C3772D">
        <w:rPr>
          <w:rFonts w:ascii="Times New Roman" w:hAnsi="Times New Roman" w:cs="Times New Roman"/>
          <w:iCs/>
          <w:sz w:val="28"/>
          <w:szCs w:val="28"/>
        </w:rPr>
        <w:t>ходатайство с изложением позиции по данному вопросу и просьбой рассмотреть обращение Р. по вопросу осуществления перерасчета платы за услугу по вывозу мусора по объекту недвижимости, расположенному по Советскому проспекту.</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Действительно, возможность неоплаты коммунальной услуги по обращению с ТКО вследствие длительного </w:t>
      </w:r>
      <w:proofErr w:type="spellStart"/>
      <w:r w:rsidRPr="00C3772D">
        <w:rPr>
          <w:rFonts w:ascii="Times New Roman" w:hAnsi="Times New Roman" w:cs="Times New Roman"/>
          <w:sz w:val="28"/>
          <w:szCs w:val="28"/>
        </w:rPr>
        <w:t>непроживания</w:t>
      </w:r>
      <w:proofErr w:type="spellEnd"/>
      <w:r w:rsidRPr="00C3772D">
        <w:rPr>
          <w:rFonts w:ascii="Times New Roman" w:hAnsi="Times New Roman" w:cs="Times New Roman"/>
          <w:sz w:val="28"/>
          <w:szCs w:val="28"/>
        </w:rPr>
        <w:t xml:space="preserve"> в жилом помещении при использовании потребителем иных помещений, освобождения от оплаты ввиду внесения платы за обращение с ТКО по другим, находящимся в собственности лиц помещениях, законодательством не предусмотрена.</w:t>
      </w:r>
    </w:p>
    <w:p w:rsidR="00881892" w:rsidRPr="00C3772D" w:rsidRDefault="00881892" w:rsidP="00C3772D">
      <w:pPr>
        <w:spacing w:after="0"/>
        <w:ind w:firstLine="709"/>
        <w:jc w:val="both"/>
        <w:rPr>
          <w:rFonts w:ascii="Times New Roman" w:hAnsi="Times New Roman" w:cs="Times New Roman"/>
          <w:sz w:val="28"/>
          <w:szCs w:val="28"/>
        </w:rPr>
      </w:pPr>
      <w:proofErr w:type="gramStart"/>
      <w:r w:rsidRPr="00C3772D">
        <w:rPr>
          <w:rFonts w:ascii="Times New Roman" w:hAnsi="Times New Roman" w:cs="Times New Roman"/>
          <w:iCs/>
          <w:sz w:val="28"/>
          <w:szCs w:val="28"/>
        </w:rPr>
        <w:t>Вместе с тем, н</w:t>
      </w:r>
      <w:r w:rsidRPr="00C3772D">
        <w:rPr>
          <w:rFonts w:ascii="Times New Roman" w:hAnsi="Times New Roman" w:cs="Times New Roman"/>
          <w:sz w:val="28"/>
          <w:szCs w:val="28"/>
        </w:rPr>
        <w:t>ачисление коммунальной услуги по обращению с ТКО при отсутствии постоянно и временно проживающих в жилом помещении граждан не исключает возможности произвести перерасчет платы по твердым коммунальным отходам при обращении потребителя с соответствующим заявлением и документами, подтверждающими факт отсутствия в данном жилом помещении постоянно и временно проживающих граждан, в адрес регионального оператора.</w:t>
      </w:r>
      <w:proofErr w:type="gramEnd"/>
    </w:p>
    <w:p w:rsidR="00881892" w:rsidRPr="00C3772D" w:rsidRDefault="00881892" w:rsidP="00C3772D">
      <w:pPr>
        <w:shd w:val="clear" w:color="auto" w:fill="FFFFFF"/>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Граждане - собственники жилых помещений вправе </w:t>
      </w:r>
      <w:proofErr w:type="gramStart"/>
      <w:r w:rsidRPr="00C3772D">
        <w:rPr>
          <w:rFonts w:ascii="Times New Roman" w:hAnsi="Times New Roman" w:cs="Times New Roman"/>
          <w:sz w:val="28"/>
          <w:szCs w:val="28"/>
        </w:rPr>
        <w:t>предоставить те документы</w:t>
      </w:r>
      <w:proofErr w:type="gramEnd"/>
      <w:r w:rsidRPr="00C3772D">
        <w:rPr>
          <w:rFonts w:ascii="Times New Roman" w:hAnsi="Times New Roman" w:cs="Times New Roman"/>
          <w:sz w:val="28"/>
          <w:szCs w:val="28"/>
        </w:rPr>
        <w:t xml:space="preserve">, которые, по их мнению, подтверждают факт и продолжительность отсутствия постоянно и временно проживающих в жилом помещении граждан (перечень таких документов открытый). </w:t>
      </w:r>
      <w:proofErr w:type="gramStart"/>
      <w:r w:rsidRPr="00C3772D">
        <w:rPr>
          <w:rFonts w:ascii="Times New Roman" w:hAnsi="Times New Roman" w:cs="Times New Roman"/>
          <w:sz w:val="28"/>
          <w:szCs w:val="28"/>
        </w:rPr>
        <w:t>Исполнитель коммунальной услуги, в свою очередь, вправе снимать копии с предъявляемых собственником жилого помещения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roofErr w:type="gramEnd"/>
      <w:r w:rsidRPr="00C3772D">
        <w:rPr>
          <w:rFonts w:ascii="Times New Roman" w:hAnsi="Times New Roman" w:cs="Times New Roman"/>
          <w:sz w:val="28"/>
          <w:szCs w:val="28"/>
        </w:rPr>
        <w:t xml:space="preserve"> При наличии сомнений в достоверности или достаточности предъявляемых документов, исполнитель </w:t>
      </w:r>
      <w:r w:rsidRPr="00C3772D">
        <w:rPr>
          <w:rFonts w:ascii="Times New Roman" w:hAnsi="Times New Roman" w:cs="Times New Roman"/>
          <w:sz w:val="28"/>
          <w:szCs w:val="28"/>
        </w:rPr>
        <w:lastRenderedPageBreak/>
        <w:t>коммунальной услуги вправе установить соответствующий факт в судебном порядке.</w:t>
      </w:r>
    </w:p>
    <w:p w:rsidR="00881892" w:rsidRPr="00C3772D" w:rsidRDefault="00881892" w:rsidP="00C3772D">
      <w:pPr>
        <w:shd w:val="clear" w:color="auto" w:fill="FFFFFF"/>
        <w:spacing w:after="0"/>
        <w:ind w:firstLine="709"/>
        <w:jc w:val="both"/>
        <w:rPr>
          <w:rFonts w:ascii="Times New Roman" w:hAnsi="Times New Roman" w:cs="Times New Roman"/>
          <w:sz w:val="28"/>
          <w:szCs w:val="28"/>
        </w:rPr>
      </w:pPr>
      <w:proofErr w:type="gramStart"/>
      <w:r w:rsidRPr="00C3772D">
        <w:rPr>
          <w:rFonts w:ascii="Times New Roman" w:hAnsi="Times New Roman" w:cs="Times New Roman"/>
          <w:sz w:val="28"/>
          <w:szCs w:val="28"/>
        </w:rPr>
        <w:t>Таким образом, начисление коммунальной услуги по обращению с твердыми коммунальными отходами при отсутствии постоянно и временно проживающих в жилом помещении граждан не исключает возможности произвести перерасчет платы по ТКО при обращении потребителя с соответствующим заявлением и документами, подтверждающими факт отсутствия в данном жилом помещении постоянно и временно проживающих граждан, в адрес регионального оператора.</w:t>
      </w:r>
      <w:proofErr w:type="gramEnd"/>
    </w:p>
    <w:p w:rsidR="00881892" w:rsidRPr="00C3772D" w:rsidRDefault="00881892" w:rsidP="00C3772D">
      <w:pPr>
        <w:spacing w:after="0"/>
        <w:ind w:firstLine="709"/>
        <w:jc w:val="both"/>
        <w:rPr>
          <w:rFonts w:ascii="Times New Roman" w:hAnsi="Times New Roman" w:cs="Times New Roman"/>
          <w:iCs/>
          <w:sz w:val="28"/>
          <w:szCs w:val="28"/>
        </w:rPr>
      </w:pPr>
      <w:r w:rsidRPr="00C3772D">
        <w:rPr>
          <w:rFonts w:ascii="Times New Roman" w:hAnsi="Times New Roman" w:cs="Times New Roman"/>
          <w:sz w:val="28"/>
          <w:szCs w:val="28"/>
        </w:rPr>
        <w:t xml:space="preserve">На обращение Уполномоченного региональный оператор по обращению с ТКО на территории западной зоны области ООО «Чистый след» проинформировал, что </w:t>
      </w:r>
      <w:r w:rsidRPr="00C3772D">
        <w:rPr>
          <w:rFonts w:ascii="Times New Roman" w:hAnsi="Times New Roman" w:cs="Times New Roman"/>
          <w:iCs/>
          <w:sz w:val="28"/>
          <w:szCs w:val="28"/>
        </w:rPr>
        <w:t xml:space="preserve">по заявлению гр. Р. выполнен перерасчет и сняты начисления до 31.08.2021 по адресу: </w:t>
      </w:r>
      <w:proofErr w:type="gramStart"/>
      <w:r w:rsidRPr="00C3772D">
        <w:rPr>
          <w:rFonts w:ascii="Times New Roman" w:hAnsi="Times New Roman" w:cs="Times New Roman"/>
          <w:iCs/>
          <w:sz w:val="28"/>
          <w:szCs w:val="28"/>
        </w:rPr>
        <w:t>г</w:t>
      </w:r>
      <w:proofErr w:type="gramEnd"/>
      <w:r w:rsidRPr="00C3772D">
        <w:rPr>
          <w:rFonts w:ascii="Times New Roman" w:hAnsi="Times New Roman" w:cs="Times New Roman"/>
          <w:iCs/>
          <w:sz w:val="28"/>
          <w:szCs w:val="28"/>
        </w:rPr>
        <w:t>. Че</w:t>
      </w:r>
      <w:r w:rsidR="00F50815" w:rsidRPr="00C3772D">
        <w:rPr>
          <w:rFonts w:ascii="Times New Roman" w:hAnsi="Times New Roman" w:cs="Times New Roman"/>
          <w:iCs/>
          <w:sz w:val="28"/>
          <w:szCs w:val="28"/>
        </w:rPr>
        <w:t>реповец, Советский проспект.</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iCs/>
          <w:sz w:val="28"/>
          <w:szCs w:val="28"/>
        </w:rPr>
        <w:t xml:space="preserve">С таким же вопросом к Уполномоченному обратились жители д. </w:t>
      </w:r>
      <w:proofErr w:type="spellStart"/>
      <w:r w:rsidRPr="00C3772D">
        <w:rPr>
          <w:rFonts w:ascii="Times New Roman" w:hAnsi="Times New Roman" w:cs="Times New Roman"/>
          <w:iCs/>
          <w:sz w:val="28"/>
          <w:szCs w:val="28"/>
        </w:rPr>
        <w:t>Шулма</w:t>
      </w:r>
      <w:proofErr w:type="spellEnd"/>
      <w:r w:rsidRPr="00C3772D">
        <w:rPr>
          <w:rFonts w:ascii="Times New Roman" w:hAnsi="Times New Roman" w:cs="Times New Roman"/>
          <w:iCs/>
          <w:sz w:val="28"/>
          <w:szCs w:val="28"/>
        </w:rPr>
        <w:t xml:space="preserve"> </w:t>
      </w:r>
      <w:r w:rsidRPr="00C3772D">
        <w:rPr>
          <w:rFonts w:ascii="Times New Roman" w:hAnsi="Times New Roman" w:cs="Times New Roman"/>
          <w:sz w:val="28"/>
          <w:szCs w:val="28"/>
        </w:rPr>
        <w:t>Череповецкого района, которые также столкнулись с двойными платежами за вывоз мусора при наличии нескольких объектов недвижимости. Речь шла о ситуации владения гражданами одновременно благоустроенной квартирой в деревне и дачным домиком в пределах одного населенного пункта.</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Уполномоченным было обращено внимание государственных органов Вологодской области на существующие проблемы, связанные с вывозом мусора. </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С учетом предложений Уполномоченного, Правительством области в Минстрой России направлено предложение о внесении изменений в Правила </w:t>
      </w:r>
      <w:r w:rsidR="00F50815" w:rsidRPr="00C3772D">
        <w:rPr>
          <w:rFonts w:ascii="Times New Roman" w:hAnsi="Times New Roman" w:cs="Times New Roman"/>
          <w:sz w:val="28"/>
          <w:szCs w:val="28"/>
        </w:rPr>
        <w:t xml:space="preserve">      </w:t>
      </w:r>
      <w:r w:rsidRPr="00C3772D">
        <w:rPr>
          <w:rFonts w:ascii="Times New Roman" w:hAnsi="Times New Roman" w:cs="Times New Roman"/>
          <w:sz w:val="28"/>
          <w:szCs w:val="28"/>
        </w:rPr>
        <w:t>№</w:t>
      </w:r>
      <w:r w:rsidR="00F50815" w:rsidRPr="00C3772D">
        <w:rPr>
          <w:rFonts w:ascii="Times New Roman" w:hAnsi="Times New Roman" w:cs="Times New Roman"/>
          <w:sz w:val="28"/>
          <w:szCs w:val="28"/>
        </w:rPr>
        <w:t xml:space="preserve"> </w:t>
      </w:r>
      <w:r w:rsidRPr="00C3772D">
        <w:rPr>
          <w:rFonts w:ascii="Times New Roman" w:hAnsi="Times New Roman" w:cs="Times New Roman"/>
          <w:sz w:val="28"/>
          <w:szCs w:val="28"/>
        </w:rPr>
        <w:t>354, в части начисления платы за коммунальную услугу по обращению с твердыми коммунальными отходами только по одному объекту недвижимости.</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Минстрой России поддерживает представленные предложения, но вместе с тем сообщает, что необходимо проработать механизм, позволяющий однозначно определить факт не проживания в жилом помещении граждан, которые являются собственниками нескольких жилых помещений и определить круг лиц, в отношении которых предложенный механизм будет применяться.</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Минприроды России поручено внести в Правительство Российской Федерации проект постановления, направленного на совершенствование расчетов за коммунальную услугу по обращению с твердыми коммунальными отходами.</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Вопросы, связанные с оказанием коммунальной услуги по обращению с ТКО, находятся на контроле Уполномоченного и Правительства Вологодской области.</w:t>
      </w:r>
    </w:p>
    <w:p w:rsidR="00881892" w:rsidRPr="00C3772D" w:rsidRDefault="00881892" w:rsidP="00C3772D">
      <w:pPr>
        <w:pStyle w:val="5"/>
        <w:shd w:val="clear" w:color="auto" w:fill="auto"/>
        <w:tabs>
          <w:tab w:val="left" w:pos="9360"/>
          <w:tab w:val="left" w:pos="9498"/>
        </w:tabs>
        <w:spacing w:after="0" w:line="276" w:lineRule="auto"/>
        <w:ind w:firstLine="709"/>
        <w:jc w:val="both"/>
        <w:rPr>
          <w:rFonts w:cs="Times New Roman"/>
          <w:sz w:val="28"/>
          <w:szCs w:val="28"/>
        </w:rPr>
      </w:pPr>
      <w:r w:rsidRPr="00C3772D">
        <w:rPr>
          <w:rFonts w:cs="Times New Roman"/>
          <w:sz w:val="28"/>
          <w:szCs w:val="28"/>
        </w:rPr>
        <w:t>«Неприятное соседство». Еще одна тема, которая поднималась вологжанами в обращениях к Уполномоченному по вопросу неудовлетворительных условий проживания в квартире из-за «шумных» соседей, деятельности хозяйствующих субъектов: магазины, пекарни, сауны.</w:t>
      </w:r>
    </w:p>
    <w:p w:rsidR="00881892" w:rsidRPr="00C3772D" w:rsidRDefault="00881892" w:rsidP="00C3772D">
      <w:pPr>
        <w:pStyle w:val="5"/>
        <w:shd w:val="clear" w:color="auto" w:fill="auto"/>
        <w:tabs>
          <w:tab w:val="left" w:pos="9360"/>
          <w:tab w:val="left" w:pos="9498"/>
        </w:tabs>
        <w:spacing w:after="0" w:line="276" w:lineRule="auto"/>
        <w:ind w:firstLine="709"/>
        <w:jc w:val="both"/>
        <w:rPr>
          <w:rFonts w:cs="Times New Roman"/>
          <w:i/>
          <w:iCs/>
          <w:sz w:val="28"/>
          <w:szCs w:val="28"/>
        </w:rPr>
      </w:pPr>
      <w:proofErr w:type="gramStart"/>
      <w:r w:rsidRPr="00C3772D">
        <w:rPr>
          <w:rFonts w:cs="Times New Roman"/>
          <w:i/>
          <w:sz w:val="28"/>
          <w:szCs w:val="28"/>
        </w:rPr>
        <w:lastRenderedPageBreak/>
        <w:t xml:space="preserve">По вопросу неудовлетворительных условий проживания в связи с деятельностью пекарни к Уполномоченному обратилась гр. П. Заявительница сообщила, что в их доме располагается пекарня, деятельность которой осуществляется с нарушением требований санитарно - эпидемиологических правил и норм, </w:t>
      </w:r>
      <w:r w:rsidRPr="00C3772D">
        <w:rPr>
          <w:rFonts w:cs="Times New Roman"/>
          <w:i/>
          <w:iCs/>
          <w:sz w:val="28"/>
          <w:szCs w:val="28"/>
        </w:rPr>
        <w:t xml:space="preserve">что создает невыносимые условия для проживания жильцов многоквартирного дома № 56 по улице </w:t>
      </w:r>
      <w:proofErr w:type="spellStart"/>
      <w:r w:rsidRPr="00C3772D">
        <w:rPr>
          <w:rFonts w:cs="Times New Roman"/>
          <w:i/>
          <w:iCs/>
          <w:sz w:val="28"/>
          <w:szCs w:val="28"/>
        </w:rPr>
        <w:t>Солодунова</w:t>
      </w:r>
      <w:proofErr w:type="spellEnd"/>
      <w:r w:rsidRPr="00C3772D">
        <w:rPr>
          <w:rFonts w:cs="Times New Roman"/>
          <w:i/>
          <w:iCs/>
          <w:sz w:val="28"/>
          <w:szCs w:val="28"/>
        </w:rPr>
        <w:t xml:space="preserve"> (шум, тараканы, грызуны, неприятные запахи).</w:t>
      </w:r>
      <w:proofErr w:type="gramEnd"/>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Согласно поступившей информации Управления </w:t>
      </w:r>
      <w:proofErr w:type="spellStart"/>
      <w:r w:rsidRPr="00C3772D">
        <w:rPr>
          <w:rFonts w:ascii="Times New Roman" w:hAnsi="Times New Roman" w:cs="Times New Roman"/>
          <w:sz w:val="28"/>
          <w:szCs w:val="28"/>
        </w:rPr>
        <w:t>Роспотребнадзора</w:t>
      </w:r>
      <w:proofErr w:type="spellEnd"/>
      <w:r w:rsidRPr="00C3772D">
        <w:rPr>
          <w:rFonts w:ascii="Times New Roman" w:hAnsi="Times New Roman" w:cs="Times New Roman"/>
          <w:sz w:val="28"/>
          <w:szCs w:val="28"/>
        </w:rPr>
        <w:t xml:space="preserve"> по Вологодской области, представленной по запросу Уполномоченного, 30.03.2021 специалистом Управления в отношении руководителя пекарни возбуждено административное расследование, в рамках которого назначено проведение замеров уровней шума, вибрации, качества атмосферного воздуха в принадлежащей заявительнице квартире, а также зоолого-энтомологическая оценка заселенности пекарни тараканами.</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Срок проведения административного расследования установлен до 28.04.2021. По предварительным результатам оценки заселенности помещений насекомыми (тараканами) установлено их отсутствие. Замеры уровней шума, вибрации, качества атмосферного воздуха будут проводиться в присутствии заявительницы. При выявлении нарушений обязательных требований законодательства, Управлением в отношении индивидуального предпринимателя С. будут приняты меры административного воздействия в соответствии с предоставленной компетенцией.</w:t>
      </w:r>
    </w:p>
    <w:p w:rsidR="00881892" w:rsidRPr="00C3772D" w:rsidRDefault="00881892" w:rsidP="00C3772D">
      <w:pPr>
        <w:spacing w:after="0"/>
        <w:ind w:firstLine="709"/>
        <w:jc w:val="both"/>
        <w:rPr>
          <w:rFonts w:ascii="Times New Roman" w:hAnsi="Times New Roman" w:cs="Times New Roman"/>
          <w:i/>
          <w:sz w:val="28"/>
          <w:szCs w:val="28"/>
        </w:rPr>
      </w:pPr>
      <w:r w:rsidRPr="00C3772D">
        <w:rPr>
          <w:rFonts w:ascii="Times New Roman" w:hAnsi="Times New Roman" w:cs="Times New Roman"/>
          <w:i/>
          <w:sz w:val="28"/>
          <w:szCs w:val="28"/>
        </w:rPr>
        <w:t xml:space="preserve">Проверочные мероприятия Управлением </w:t>
      </w:r>
      <w:proofErr w:type="spellStart"/>
      <w:r w:rsidRPr="00C3772D">
        <w:rPr>
          <w:rFonts w:ascii="Times New Roman" w:hAnsi="Times New Roman" w:cs="Times New Roman"/>
          <w:i/>
          <w:sz w:val="28"/>
          <w:szCs w:val="28"/>
        </w:rPr>
        <w:t>Роспотребнадзора</w:t>
      </w:r>
      <w:proofErr w:type="spellEnd"/>
      <w:r w:rsidRPr="00C3772D">
        <w:rPr>
          <w:rFonts w:ascii="Times New Roman" w:hAnsi="Times New Roman" w:cs="Times New Roman"/>
          <w:i/>
          <w:sz w:val="28"/>
          <w:szCs w:val="28"/>
        </w:rPr>
        <w:t xml:space="preserve"> по Вологодской области проводились и по жалобе граждан к Уполномоченному на деятельность «</w:t>
      </w:r>
      <w:proofErr w:type="spellStart"/>
      <w:r w:rsidRPr="00C3772D">
        <w:rPr>
          <w:rFonts w:ascii="Times New Roman" w:hAnsi="Times New Roman" w:cs="Times New Roman"/>
          <w:i/>
          <w:sz w:val="28"/>
          <w:szCs w:val="28"/>
        </w:rPr>
        <w:t>Аква-клуба</w:t>
      </w:r>
      <w:proofErr w:type="spellEnd"/>
      <w:r w:rsidRPr="00C3772D">
        <w:rPr>
          <w:rFonts w:ascii="Times New Roman" w:hAnsi="Times New Roman" w:cs="Times New Roman"/>
          <w:i/>
          <w:sz w:val="28"/>
          <w:szCs w:val="28"/>
        </w:rPr>
        <w:t>» по предоставлению населению физкультурно-оздоровительных услуг (плавательный бассейн, сауна, баня типа «</w:t>
      </w:r>
      <w:proofErr w:type="gramStart"/>
      <w:r w:rsidRPr="00C3772D">
        <w:rPr>
          <w:rFonts w:ascii="Times New Roman" w:hAnsi="Times New Roman" w:cs="Times New Roman"/>
          <w:i/>
          <w:sz w:val="28"/>
          <w:szCs w:val="28"/>
        </w:rPr>
        <w:t>хамам</w:t>
      </w:r>
      <w:proofErr w:type="gramEnd"/>
      <w:r w:rsidRPr="00C3772D">
        <w:rPr>
          <w:rFonts w:ascii="Times New Roman" w:hAnsi="Times New Roman" w:cs="Times New Roman"/>
          <w:i/>
          <w:sz w:val="28"/>
          <w:szCs w:val="28"/>
        </w:rPr>
        <w:t xml:space="preserve">», душ </w:t>
      </w:r>
      <w:proofErr w:type="spellStart"/>
      <w:r w:rsidRPr="00C3772D">
        <w:rPr>
          <w:rFonts w:ascii="Times New Roman" w:hAnsi="Times New Roman" w:cs="Times New Roman"/>
          <w:i/>
          <w:sz w:val="28"/>
          <w:szCs w:val="28"/>
        </w:rPr>
        <w:t>Шарко</w:t>
      </w:r>
      <w:proofErr w:type="spellEnd"/>
      <w:r w:rsidRPr="00C3772D">
        <w:rPr>
          <w:rFonts w:ascii="Times New Roman" w:hAnsi="Times New Roman" w:cs="Times New Roman"/>
          <w:i/>
          <w:sz w:val="28"/>
          <w:szCs w:val="28"/>
        </w:rPr>
        <w:t>, гидромассажные ванны, джакузи, душевые кабины), расположенном в цокольном этаже жилого дома № 74 по улице Благовещенской города Вологды.</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Проверкой установлено, что размещение бассейна в подвале жилого дома нарушает санитарно-эпидемиологические требования, в соответствии с которыми плавательные бассейны со вспомогательными помещениями для их обслуживания могут размещаться в отдельно стоящих зданиях, а также быть пристроенными (или встроенными) в здания общественного назначения.</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По результатам проведения административного расследования в отношении  руководителя «</w:t>
      </w:r>
      <w:proofErr w:type="spellStart"/>
      <w:r w:rsidR="00622A5A" w:rsidRPr="00C3772D">
        <w:rPr>
          <w:rFonts w:ascii="Times New Roman" w:hAnsi="Times New Roman" w:cs="Times New Roman"/>
          <w:sz w:val="28"/>
          <w:szCs w:val="28"/>
        </w:rPr>
        <w:fldChar w:fldCharType="begin"/>
      </w:r>
      <w:r w:rsidR="00E2348A" w:rsidRPr="00C3772D">
        <w:rPr>
          <w:rFonts w:ascii="Times New Roman" w:hAnsi="Times New Roman" w:cs="Times New Roman"/>
          <w:sz w:val="28"/>
          <w:szCs w:val="28"/>
        </w:rPr>
        <w:instrText>HYPERLINK "https://vologda.bezformata.com/word/akva-klub/3363407/" \o "Аква-клуба"</w:instrText>
      </w:r>
      <w:r w:rsidR="00622A5A" w:rsidRPr="00C3772D">
        <w:rPr>
          <w:rFonts w:ascii="Times New Roman" w:hAnsi="Times New Roman" w:cs="Times New Roman"/>
          <w:sz w:val="28"/>
          <w:szCs w:val="28"/>
        </w:rPr>
        <w:fldChar w:fldCharType="separate"/>
      </w:r>
      <w:r w:rsidRPr="00C3772D">
        <w:rPr>
          <w:rFonts w:ascii="Times New Roman" w:hAnsi="Times New Roman" w:cs="Times New Roman"/>
          <w:sz w:val="28"/>
          <w:szCs w:val="28"/>
        </w:rPr>
        <w:t>Аква-клуба</w:t>
      </w:r>
      <w:proofErr w:type="spellEnd"/>
      <w:r w:rsidR="00622A5A" w:rsidRPr="00C3772D">
        <w:rPr>
          <w:rFonts w:ascii="Times New Roman" w:hAnsi="Times New Roman" w:cs="Times New Roman"/>
          <w:sz w:val="28"/>
          <w:szCs w:val="28"/>
        </w:rPr>
        <w:fldChar w:fldCharType="end"/>
      </w:r>
      <w:r w:rsidRPr="00C3772D">
        <w:rPr>
          <w:rFonts w:ascii="Times New Roman" w:hAnsi="Times New Roman" w:cs="Times New Roman"/>
          <w:sz w:val="28"/>
          <w:szCs w:val="28"/>
        </w:rPr>
        <w:t xml:space="preserve">» </w:t>
      </w:r>
      <w:proofErr w:type="spellStart"/>
      <w:r w:rsidRPr="00C3772D">
        <w:rPr>
          <w:rFonts w:ascii="Times New Roman" w:hAnsi="Times New Roman" w:cs="Times New Roman"/>
          <w:sz w:val="28"/>
          <w:szCs w:val="28"/>
        </w:rPr>
        <w:t>Роспотребнадзор</w:t>
      </w:r>
      <w:proofErr w:type="spellEnd"/>
      <w:r w:rsidRPr="00C3772D">
        <w:rPr>
          <w:rFonts w:ascii="Times New Roman" w:hAnsi="Times New Roman" w:cs="Times New Roman"/>
          <w:sz w:val="28"/>
          <w:szCs w:val="28"/>
        </w:rPr>
        <w:t xml:space="preserve"> обратился в суд. Решением Вологодского городского суда ходатайство административного органа удовлетворено, эксплуатация бассейна была приостановлена с 15 июня на 90 дней. </w:t>
      </w:r>
    </w:p>
    <w:p w:rsidR="00881892" w:rsidRPr="00C3772D" w:rsidRDefault="00881892" w:rsidP="00C3772D">
      <w:pPr>
        <w:pStyle w:val="5"/>
        <w:shd w:val="clear" w:color="auto" w:fill="auto"/>
        <w:tabs>
          <w:tab w:val="left" w:pos="9360"/>
          <w:tab w:val="left" w:pos="9498"/>
        </w:tabs>
        <w:spacing w:after="0" w:line="276" w:lineRule="auto"/>
        <w:ind w:firstLine="709"/>
        <w:jc w:val="both"/>
        <w:rPr>
          <w:rFonts w:eastAsia="Times New Roman" w:cs="Times New Roman"/>
          <w:sz w:val="28"/>
          <w:szCs w:val="28"/>
          <w:lang w:eastAsia="ru-RU"/>
        </w:rPr>
      </w:pPr>
      <w:r w:rsidRPr="00C3772D">
        <w:rPr>
          <w:rFonts w:eastAsia="Times New Roman" w:cs="Times New Roman"/>
          <w:sz w:val="28"/>
          <w:szCs w:val="28"/>
          <w:lang w:eastAsia="ru-RU"/>
        </w:rPr>
        <w:lastRenderedPageBreak/>
        <w:t>Представляется необходимым обратить внимание контрольных и надзорных государственных органов на необходимость более тщательного подхода при планировании, размещении и строительстве объектов капитального строительства, эксплуатация и функционирование которых может привести к нарушению прав граждан.</w:t>
      </w:r>
    </w:p>
    <w:p w:rsidR="00881892" w:rsidRPr="006F01E1" w:rsidRDefault="00881892" w:rsidP="00C3772D">
      <w:pPr>
        <w:pStyle w:val="5"/>
        <w:shd w:val="clear" w:color="auto" w:fill="auto"/>
        <w:tabs>
          <w:tab w:val="left" w:pos="9360"/>
          <w:tab w:val="left" w:pos="9498"/>
        </w:tabs>
        <w:spacing w:after="0" w:line="276" w:lineRule="auto"/>
        <w:ind w:firstLine="709"/>
        <w:jc w:val="both"/>
        <w:rPr>
          <w:rFonts w:eastAsia="Times New Roman" w:cs="Times New Roman"/>
          <w:sz w:val="28"/>
          <w:szCs w:val="28"/>
          <w:lang w:eastAsia="ru-RU"/>
        </w:rPr>
      </w:pPr>
      <w:proofErr w:type="gramStart"/>
      <w:r w:rsidRPr="006F01E1">
        <w:rPr>
          <w:rFonts w:eastAsia="Times New Roman" w:cs="Times New Roman"/>
          <w:sz w:val="28"/>
          <w:szCs w:val="28"/>
          <w:lang w:eastAsia="ru-RU"/>
        </w:rPr>
        <w:t xml:space="preserve">На состоявшемся в ноябре месяце в г. Москве Всероссийском координационном совете российских уполномоченных по правам человека, посвященном защите жилищных прав граждан и обеспечению условий для их осуществления, в работе которого приняли участие Уполномоченный  по  правам человека в Российской Федерации Т.Н. </w:t>
      </w:r>
      <w:proofErr w:type="spellStart"/>
      <w:r w:rsidRPr="006F01E1">
        <w:rPr>
          <w:rFonts w:eastAsia="Times New Roman" w:cs="Times New Roman"/>
          <w:sz w:val="28"/>
          <w:szCs w:val="28"/>
          <w:lang w:eastAsia="ru-RU"/>
        </w:rPr>
        <w:t>Москалькова</w:t>
      </w:r>
      <w:proofErr w:type="spellEnd"/>
      <w:r w:rsidRPr="006F01E1">
        <w:rPr>
          <w:rFonts w:eastAsia="Times New Roman" w:cs="Times New Roman"/>
          <w:sz w:val="28"/>
          <w:szCs w:val="28"/>
          <w:lang w:eastAsia="ru-RU"/>
        </w:rPr>
        <w:t>, уполномоченные по правам человека в субъектах Российской Федерации, в том числе Уполномоченный по правам человека в Вологодской области</w:t>
      </w:r>
      <w:proofErr w:type="gramEnd"/>
      <w:r w:rsidRPr="006F01E1">
        <w:rPr>
          <w:rFonts w:eastAsia="Times New Roman" w:cs="Times New Roman"/>
          <w:sz w:val="28"/>
          <w:szCs w:val="28"/>
          <w:lang w:eastAsia="ru-RU"/>
        </w:rPr>
        <w:t xml:space="preserve">, </w:t>
      </w:r>
      <w:proofErr w:type="gramStart"/>
      <w:r w:rsidRPr="006F01E1">
        <w:rPr>
          <w:rFonts w:eastAsia="Times New Roman" w:cs="Times New Roman"/>
          <w:sz w:val="28"/>
          <w:szCs w:val="28"/>
          <w:lang w:eastAsia="ru-RU"/>
        </w:rPr>
        <w:t xml:space="preserve">заместитель Председателя Правительства Российской Федерации М.Ш. </w:t>
      </w:r>
      <w:proofErr w:type="spellStart"/>
      <w:r w:rsidRPr="006F01E1">
        <w:rPr>
          <w:rFonts w:eastAsia="Times New Roman" w:cs="Times New Roman"/>
          <w:sz w:val="28"/>
          <w:szCs w:val="28"/>
          <w:lang w:eastAsia="ru-RU"/>
        </w:rPr>
        <w:t>Хуснуллин</w:t>
      </w:r>
      <w:proofErr w:type="spellEnd"/>
      <w:r w:rsidRPr="006F01E1">
        <w:rPr>
          <w:rFonts w:eastAsia="Times New Roman" w:cs="Times New Roman"/>
          <w:sz w:val="28"/>
          <w:szCs w:val="28"/>
          <w:lang w:eastAsia="ru-RU"/>
        </w:rPr>
        <w:t>, начальник Управления Президента Российской Федерации по общественным проектам С.Г. Новиков, Председатель наблюдательного совета государственной корпорации - Фонда содействия реформированию жилищно-коммунального хозяйства С.В. Степашин и другие представители законодательных и исполнительных органов власти, экспертного сообщества были подняты проблемы в сфере жилищных прав, среди которых: завышенная плата за жилье и коммунальные услуги;</w:t>
      </w:r>
      <w:proofErr w:type="gramEnd"/>
      <w:r w:rsidRPr="006F01E1">
        <w:rPr>
          <w:rFonts w:eastAsia="Times New Roman" w:cs="Times New Roman"/>
          <w:sz w:val="28"/>
          <w:szCs w:val="28"/>
          <w:lang w:eastAsia="ru-RU"/>
        </w:rPr>
        <w:t xml:space="preserve"> переселение из ветхого и аварийного жилья; жилье для льготных категорий граждан; признание права собственности на жилое помещение. Участники Координационного совета обменялись мнениями и предложениями по решению проблем в сфере жилищных прав. Обобщенные предложения и рекомендации по решению актуальных проблем в сфере жилищных прав направлены органам государственной власти по решению задач в жилищной сфере.</w:t>
      </w:r>
    </w:p>
    <w:p w:rsidR="00881892" w:rsidRPr="00C3772D" w:rsidRDefault="00881892" w:rsidP="00C3772D">
      <w:pPr>
        <w:pStyle w:val="5"/>
        <w:shd w:val="clear" w:color="auto" w:fill="auto"/>
        <w:tabs>
          <w:tab w:val="left" w:pos="9360"/>
          <w:tab w:val="left" w:pos="9498"/>
        </w:tabs>
        <w:spacing w:after="0" w:line="276" w:lineRule="auto"/>
        <w:ind w:firstLine="709"/>
        <w:jc w:val="both"/>
        <w:rPr>
          <w:rFonts w:cs="Times New Roman"/>
          <w:b/>
          <w:sz w:val="28"/>
          <w:szCs w:val="28"/>
          <w:lang w:eastAsia="ru-RU" w:bidi="ru-RU"/>
        </w:rPr>
      </w:pPr>
      <w:r w:rsidRPr="00C3772D">
        <w:rPr>
          <w:rFonts w:cs="Times New Roman"/>
          <w:b/>
          <w:sz w:val="28"/>
          <w:szCs w:val="28"/>
          <w:lang w:eastAsia="ru-RU" w:bidi="ru-RU"/>
        </w:rPr>
        <w:t xml:space="preserve">Органам государственной власти субъектов Российской Федерации рекомендовано: </w:t>
      </w:r>
    </w:p>
    <w:p w:rsidR="00881892" w:rsidRPr="00C3772D" w:rsidRDefault="00881892" w:rsidP="00C3772D">
      <w:pPr>
        <w:pStyle w:val="5"/>
        <w:shd w:val="clear" w:color="auto" w:fill="auto"/>
        <w:tabs>
          <w:tab w:val="left" w:pos="9360"/>
          <w:tab w:val="left" w:pos="9498"/>
        </w:tabs>
        <w:spacing w:after="0" w:line="276" w:lineRule="auto"/>
        <w:ind w:firstLine="709"/>
        <w:jc w:val="both"/>
        <w:rPr>
          <w:rFonts w:cs="Times New Roman"/>
          <w:sz w:val="28"/>
          <w:szCs w:val="28"/>
          <w:lang w:eastAsia="ru-RU" w:bidi="ru-RU"/>
        </w:rPr>
      </w:pPr>
      <w:proofErr w:type="gramStart"/>
      <w:r w:rsidRPr="00C3772D">
        <w:rPr>
          <w:rFonts w:cs="Times New Roman"/>
          <w:sz w:val="28"/>
          <w:szCs w:val="28"/>
          <w:lang w:eastAsia="ru-RU" w:bidi="ru-RU"/>
        </w:rPr>
        <w:t>использовать положительный опыт Республики Дагестан в решении жилищных проблем отдельных категорий граждан (инвалидов 1 группы, и семей, имеющих детей-инвалидов), имеющих право на получение жилых помещений по договору социального найма и вставших на учет нуждающихся в жилых помещениях после 1 января 2005 года, путем предоставления им субсидий на оказание содействия в обеспечении жильем;</w:t>
      </w:r>
      <w:proofErr w:type="gramEnd"/>
    </w:p>
    <w:p w:rsidR="00881892" w:rsidRPr="00C3772D" w:rsidRDefault="00881892" w:rsidP="00C3772D">
      <w:pPr>
        <w:pStyle w:val="5"/>
        <w:shd w:val="clear" w:color="auto" w:fill="auto"/>
        <w:tabs>
          <w:tab w:val="left" w:pos="9360"/>
          <w:tab w:val="left" w:pos="9498"/>
        </w:tabs>
        <w:spacing w:after="0" w:line="276" w:lineRule="auto"/>
        <w:ind w:firstLine="709"/>
        <w:jc w:val="both"/>
        <w:rPr>
          <w:rFonts w:cs="Times New Roman"/>
          <w:sz w:val="28"/>
          <w:szCs w:val="28"/>
          <w:lang w:eastAsia="ru-RU" w:bidi="ru-RU"/>
        </w:rPr>
      </w:pPr>
      <w:r w:rsidRPr="00C3772D">
        <w:rPr>
          <w:rFonts w:cs="Times New Roman"/>
          <w:sz w:val="28"/>
          <w:szCs w:val="28"/>
          <w:lang w:eastAsia="ru-RU" w:bidi="ru-RU"/>
        </w:rPr>
        <w:t xml:space="preserve">обратить внимание на необходимость полного и своевременного исполнения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года </w:t>
      </w:r>
      <w:r w:rsidR="00F50815" w:rsidRPr="00C3772D">
        <w:rPr>
          <w:rFonts w:cs="Times New Roman"/>
          <w:sz w:val="28"/>
          <w:szCs w:val="28"/>
          <w:lang w:eastAsia="ru-RU" w:bidi="ru-RU"/>
        </w:rPr>
        <w:t xml:space="preserve">       </w:t>
      </w:r>
      <w:r w:rsidRPr="00C3772D">
        <w:rPr>
          <w:rFonts w:cs="Times New Roman"/>
          <w:sz w:val="28"/>
          <w:szCs w:val="28"/>
          <w:lang w:eastAsia="ru-RU" w:bidi="ru-RU"/>
        </w:rPr>
        <w:t>№ 649 «О мерах по приспособлению жилых помещений и общего имущества в многоквартирном доме с учетом потребностей инвалидов»;</w:t>
      </w:r>
    </w:p>
    <w:p w:rsidR="00881892" w:rsidRPr="00C3772D" w:rsidRDefault="00881892" w:rsidP="00C3772D">
      <w:pPr>
        <w:pStyle w:val="5"/>
        <w:shd w:val="clear" w:color="auto" w:fill="auto"/>
        <w:tabs>
          <w:tab w:val="left" w:pos="9360"/>
          <w:tab w:val="left" w:pos="9498"/>
        </w:tabs>
        <w:spacing w:after="0" w:line="276" w:lineRule="auto"/>
        <w:ind w:firstLine="709"/>
        <w:jc w:val="both"/>
        <w:rPr>
          <w:rFonts w:cs="Times New Roman"/>
          <w:sz w:val="28"/>
          <w:szCs w:val="28"/>
        </w:rPr>
      </w:pPr>
      <w:r w:rsidRPr="00C3772D">
        <w:rPr>
          <w:rFonts w:cs="Times New Roman"/>
          <w:sz w:val="28"/>
          <w:szCs w:val="28"/>
          <w:lang w:eastAsia="ru-RU" w:bidi="ru-RU"/>
        </w:rPr>
        <w:lastRenderedPageBreak/>
        <w:t>активизировать работу по развитию арендного жилищного фонда социального использования для обеспечения жильем граждан с невысоким уровнем дохода.</w:t>
      </w:r>
    </w:p>
    <w:p w:rsidR="00E5231A" w:rsidRPr="00C3772D" w:rsidRDefault="00E5231A" w:rsidP="00C3772D">
      <w:pPr>
        <w:spacing w:after="0"/>
        <w:ind w:firstLine="709"/>
        <w:jc w:val="center"/>
        <w:rPr>
          <w:rFonts w:ascii="Times New Roman" w:hAnsi="Times New Roman" w:cs="Times New Roman"/>
          <w:b/>
          <w:sz w:val="28"/>
          <w:szCs w:val="28"/>
        </w:rPr>
      </w:pPr>
    </w:p>
    <w:p w:rsidR="00881892" w:rsidRPr="00C3772D" w:rsidRDefault="00881892" w:rsidP="00C3772D">
      <w:pPr>
        <w:spacing w:after="0"/>
        <w:ind w:firstLine="709"/>
        <w:jc w:val="center"/>
        <w:rPr>
          <w:rFonts w:ascii="Times New Roman" w:hAnsi="Times New Roman" w:cs="Times New Roman"/>
          <w:b/>
          <w:sz w:val="28"/>
          <w:szCs w:val="28"/>
        </w:rPr>
      </w:pPr>
      <w:r w:rsidRPr="00C3772D">
        <w:rPr>
          <w:rFonts w:ascii="Times New Roman" w:hAnsi="Times New Roman" w:cs="Times New Roman"/>
          <w:b/>
          <w:sz w:val="28"/>
          <w:szCs w:val="28"/>
        </w:rPr>
        <w:t xml:space="preserve">2.8. Защита прав граждан на охрану здоровья и </w:t>
      </w:r>
    </w:p>
    <w:p w:rsidR="00881892" w:rsidRPr="00C3772D" w:rsidRDefault="00881892" w:rsidP="00C3772D">
      <w:pPr>
        <w:spacing w:after="0"/>
        <w:ind w:firstLine="709"/>
        <w:jc w:val="center"/>
        <w:rPr>
          <w:rFonts w:ascii="Times New Roman" w:hAnsi="Times New Roman" w:cs="Times New Roman"/>
          <w:b/>
          <w:sz w:val="28"/>
          <w:szCs w:val="28"/>
        </w:rPr>
      </w:pPr>
      <w:r w:rsidRPr="00C3772D">
        <w:rPr>
          <w:rFonts w:ascii="Times New Roman" w:hAnsi="Times New Roman" w:cs="Times New Roman"/>
          <w:b/>
          <w:sz w:val="28"/>
          <w:szCs w:val="28"/>
        </w:rPr>
        <w:t xml:space="preserve">медицинскую помощь </w:t>
      </w:r>
    </w:p>
    <w:p w:rsidR="00A71C30" w:rsidRPr="00C3772D" w:rsidRDefault="00A71C30" w:rsidP="00C3772D">
      <w:pPr>
        <w:spacing w:after="0"/>
        <w:ind w:firstLine="709"/>
        <w:jc w:val="center"/>
        <w:rPr>
          <w:rFonts w:ascii="Times New Roman" w:hAnsi="Times New Roman" w:cs="Times New Roman"/>
          <w:b/>
          <w:sz w:val="28"/>
          <w:szCs w:val="28"/>
        </w:rPr>
      </w:pP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Здоровье - самая большая ценность для каждого человека. Право на здоровье относится к социальным правам, а его утрата нивелирует значение всех остальных благ. </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Сохранение здоровья человека в условиях пандемии - это важнейшая задача, находящаяся сегодня в поле зрения и государства, и общества, поэтому права граждан в сфере охраны здоровья рассматриваются в аспекте их особой значимости.</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В 2021 году в 2 раза увеличилось количество обращений граждан к Уполномоченному в сфере здравоохранения (2021 - 3,4% от общего числа письменных обращений и обращений, поступивших на личном приеме граждан, 2020 - 1,7%). Люди жаловались на ненадлежащие качество и доступность медицинской помощи, принуждение к вакцинации от COVID-19, просили об оказании содействия в направлении на обследование и лечение в соответствующие медицинские учреждения. Значительный рост обращений связан с продолжающейся пандемией и, как следствие, санитарно-эпидемиологическими ограничениями.</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«Что, с началом </w:t>
      </w:r>
      <w:proofErr w:type="spellStart"/>
      <w:r w:rsidRPr="00C3772D">
        <w:rPr>
          <w:rFonts w:ascii="Times New Roman" w:hAnsi="Times New Roman" w:cs="Times New Roman"/>
          <w:sz w:val="28"/>
          <w:szCs w:val="28"/>
        </w:rPr>
        <w:t>коронавируса</w:t>
      </w:r>
      <w:proofErr w:type="spellEnd"/>
      <w:r w:rsidRPr="00C3772D">
        <w:rPr>
          <w:rFonts w:ascii="Times New Roman" w:hAnsi="Times New Roman" w:cs="Times New Roman"/>
          <w:sz w:val="28"/>
          <w:szCs w:val="28"/>
        </w:rPr>
        <w:t xml:space="preserve"> все остальные болезни исчезли?». Такой вопрос неоднократно звучал в обращениях от граждан, страдающих тяжелыми и хроническими заболеваниями. Граждане жаловались на то, что больные серьезными хроническими заболеваниями не могут попасть на лечение в стационар или получить необходимые консультации специалистов, в результате чего под угрозой оказывается не только их здоровье, но и жизнь.</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i/>
          <w:iCs/>
          <w:sz w:val="28"/>
          <w:szCs w:val="28"/>
        </w:rPr>
      </w:pPr>
      <w:r w:rsidRPr="00C3772D">
        <w:rPr>
          <w:rFonts w:ascii="Times New Roman" w:hAnsi="Times New Roman" w:cs="Times New Roman"/>
          <w:bCs/>
          <w:i/>
          <w:sz w:val="28"/>
          <w:szCs w:val="28"/>
        </w:rPr>
        <w:t>На протяжении</w:t>
      </w:r>
      <w:r w:rsidRPr="00C3772D">
        <w:rPr>
          <w:rFonts w:ascii="Times New Roman" w:hAnsi="Times New Roman" w:cs="Times New Roman"/>
          <w:i/>
          <w:sz w:val="28"/>
          <w:szCs w:val="28"/>
        </w:rPr>
        <w:t xml:space="preserve"> </w:t>
      </w:r>
      <w:r w:rsidRPr="00C3772D">
        <w:rPr>
          <w:rFonts w:ascii="Times New Roman" w:hAnsi="Times New Roman" w:cs="Times New Roman"/>
          <w:bCs/>
          <w:i/>
          <w:sz w:val="28"/>
          <w:szCs w:val="28"/>
        </w:rPr>
        <w:t>длительного времени инвалид 1 группы, имеющий серьезные хронические заболевания, не может получить необходимую стоматологическую помощь с применением анестезиологического пособия в государственных учреждениях здравоохранения области. С такой проблемой к Уполномоченному обратилась жительница г</w:t>
      </w:r>
      <w:r w:rsidR="00F50815" w:rsidRPr="00C3772D">
        <w:rPr>
          <w:rFonts w:ascii="Times New Roman" w:hAnsi="Times New Roman" w:cs="Times New Roman"/>
          <w:bCs/>
          <w:i/>
          <w:sz w:val="28"/>
          <w:szCs w:val="28"/>
        </w:rPr>
        <w:t>.</w:t>
      </w:r>
      <w:r w:rsidRPr="00C3772D">
        <w:rPr>
          <w:rFonts w:ascii="Times New Roman" w:hAnsi="Times New Roman" w:cs="Times New Roman"/>
          <w:bCs/>
          <w:i/>
          <w:sz w:val="28"/>
          <w:szCs w:val="28"/>
        </w:rPr>
        <w:t xml:space="preserve"> Вологды С. Заявительница сообщила, что ее сын 2002 г.р. </w:t>
      </w:r>
      <w:r w:rsidRPr="00C3772D">
        <w:rPr>
          <w:rFonts w:ascii="Times New Roman" w:hAnsi="Times New Roman" w:cs="Times New Roman"/>
          <w:i/>
          <w:iCs/>
          <w:sz w:val="28"/>
          <w:szCs w:val="28"/>
        </w:rPr>
        <w:t>является недееспособным инвалидом 1 группы,</w:t>
      </w:r>
      <w:r w:rsidRPr="00C3772D">
        <w:rPr>
          <w:rFonts w:ascii="Times New Roman" w:hAnsi="Times New Roman" w:cs="Times New Roman"/>
          <w:bCs/>
          <w:i/>
          <w:sz w:val="28"/>
          <w:szCs w:val="28"/>
        </w:rPr>
        <w:t xml:space="preserve"> имеет заболевание «эпилепсия, туберкулезный склероз». В настоящее время ему остро требуется лечение стоматологических заболеваний. В связи с имеющимися основными заболеваниями оказание стоматологической помощи сыну возможно только под наркозом. По данному вопросу заявительница </w:t>
      </w:r>
      <w:r w:rsidRPr="00C3772D">
        <w:rPr>
          <w:rFonts w:ascii="Times New Roman" w:hAnsi="Times New Roman" w:cs="Times New Roman"/>
          <w:bCs/>
          <w:i/>
          <w:sz w:val="28"/>
          <w:szCs w:val="28"/>
        </w:rPr>
        <w:lastRenderedPageBreak/>
        <w:t>обращалась в Департамент здравоохранения области, но получила отказ со ссылкой на эпидемиологическую ситуацию в регионе. Ей было предложено обратиться за лечением в НМИЦ Центральный научно-исследовательский институт стоматологии и челюстно-лицевой хирургии (г.</w:t>
      </w:r>
      <w:r w:rsidR="00F50815" w:rsidRPr="00C3772D">
        <w:rPr>
          <w:rFonts w:ascii="Times New Roman" w:hAnsi="Times New Roman" w:cs="Times New Roman"/>
          <w:bCs/>
          <w:i/>
          <w:sz w:val="28"/>
          <w:szCs w:val="28"/>
        </w:rPr>
        <w:t xml:space="preserve"> </w:t>
      </w:r>
      <w:r w:rsidRPr="00C3772D">
        <w:rPr>
          <w:rFonts w:ascii="Times New Roman" w:hAnsi="Times New Roman" w:cs="Times New Roman"/>
          <w:bCs/>
          <w:i/>
          <w:sz w:val="28"/>
          <w:szCs w:val="28"/>
        </w:rPr>
        <w:t xml:space="preserve">Москва). Самостоятельно вывезти сына за пределы региона она не может. </w:t>
      </w:r>
      <w:r w:rsidRPr="00C3772D">
        <w:rPr>
          <w:rFonts w:ascii="Times New Roman" w:hAnsi="Times New Roman" w:cs="Times New Roman"/>
          <w:i/>
          <w:iCs/>
          <w:sz w:val="28"/>
          <w:szCs w:val="28"/>
        </w:rPr>
        <w:t>Просила оказать содействие в получении сыном квалифицированной стоматологической помощи бесплатно в регионе.</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bCs/>
          <w:sz w:val="28"/>
          <w:szCs w:val="28"/>
        </w:rPr>
        <w:t xml:space="preserve">В связи с запросом Уполномоченного от </w:t>
      </w:r>
      <w:r w:rsidRPr="00C3772D">
        <w:rPr>
          <w:rFonts w:ascii="Times New Roman" w:hAnsi="Times New Roman" w:cs="Times New Roman"/>
          <w:sz w:val="28"/>
          <w:szCs w:val="28"/>
        </w:rPr>
        <w:t xml:space="preserve">Департамента здравоохранения области поступила информация, из которой следовало, что в настоящее время оказать плановую стоматологическую помощь пациентам с применением анестезиологического пособия в государственных учреждениях здравоохранения области не представляется возможным. Ранее стоматологическая помощь оказывалась в БУЗ ВО «Вологодская городская больница № 1», впоследствии медицинская организация перепрофилирована под оказание медицинской помощи пациентам, имеющим подтвержденный диагноз: новая </w:t>
      </w:r>
      <w:proofErr w:type="spellStart"/>
      <w:r w:rsidRPr="00C3772D">
        <w:rPr>
          <w:rFonts w:ascii="Times New Roman" w:hAnsi="Times New Roman" w:cs="Times New Roman"/>
          <w:sz w:val="28"/>
          <w:szCs w:val="28"/>
        </w:rPr>
        <w:t>коронавирусная</w:t>
      </w:r>
      <w:proofErr w:type="spellEnd"/>
      <w:r w:rsidRPr="00C3772D">
        <w:rPr>
          <w:rFonts w:ascii="Times New Roman" w:hAnsi="Times New Roman" w:cs="Times New Roman"/>
          <w:sz w:val="28"/>
          <w:szCs w:val="28"/>
        </w:rPr>
        <w:t xml:space="preserve"> инфекция.</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В связи с временными ограничениями по оказанию плановой стоматологической помощи под общим наркозом на базе отделения челюстно-лицевой хирургии БУЗ ВО «Вологодская областная клиническая больница» оказывается только неотложная стоматологическая помощь.  Вопрос организации данного вида лечения проанализирован, в том числе с возможностью направления пациентов для лечения в медицинские организации других регионов. При обращении в платную медицинскую организацию области с целью оказания стоматологической помощи под наркозом пациент или его родственники вправе взаимодействовать с Департаментом социальной защиты населения области по вопросу оказания материальной помощи для возмещения расходов на лечение.</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В данной ситуации Уполномоченным усмотрено нарушение</w:t>
      </w:r>
      <w:r w:rsidRPr="00C3772D">
        <w:rPr>
          <w:rFonts w:ascii="Times New Roman" w:hAnsi="Times New Roman" w:cs="Times New Roman"/>
          <w:bCs/>
          <w:sz w:val="28"/>
          <w:szCs w:val="28"/>
        </w:rPr>
        <w:t xml:space="preserve"> </w:t>
      </w:r>
      <w:r w:rsidRPr="00C3772D">
        <w:rPr>
          <w:rFonts w:ascii="Times New Roman" w:hAnsi="Times New Roman" w:cs="Times New Roman"/>
          <w:sz w:val="28"/>
          <w:szCs w:val="28"/>
        </w:rPr>
        <w:t xml:space="preserve">прав инвалида 1 группы. Департаментом здравоохранения области после перепрофилирования БУЗ </w:t>
      </w:r>
      <w:proofErr w:type="gramStart"/>
      <w:r w:rsidRPr="00C3772D">
        <w:rPr>
          <w:rFonts w:ascii="Times New Roman" w:hAnsi="Times New Roman" w:cs="Times New Roman"/>
          <w:sz w:val="28"/>
          <w:szCs w:val="28"/>
        </w:rPr>
        <w:t>ВО</w:t>
      </w:r>
      <w:proofErr w:type="gramEnd"/>
      <w:r w:rsidRPr="00C3772D">
        <w:rPr>
          <w:rFonts w:ascii="Times New Roman" w:hAnsi="Times New Roman" w:cs="Times New Roman"/>
          <w:sz w:val="28"/>
          <w:szCs w:val="28"/>
        </w:rPr>
        <w:t xml:space="preserve"> «Вологодская городская больница № 1» под оказание медицинской помощи пациентам с подтвержденным диагнозом новая </w:t>
      </w:r>
      <w:proofErr w:type="spellStart"/>
      <w:r w:rsidRPr="00C3772D">
        <w:rPr>
          <w:rFonts w:ascii="Times New Roman" w:hAnsi="Times New Roman" w:cs="Times New Roman"/>
          <w:sz w:val="28"/>
          <w:szCs w:val="28"/>
        </w:rPr>
        <w:t>коронавирусная</w:t>
      </w:r>
      <w:proofErr w:type="spellEnd"/>
      <w:r w:rsidRPr="00C3772D">
        <w:rPr>
          <w:rFonts w:ascii="Times New Roman" w:hAnsi="Times New Roman" w:cs="Times New Roman"/>
          <w:sz w:val="28"/>
          <w:szCs w:val="28"/>
        </w:rPr>
        <w:t xml:space="preserve"> инфекция </w:t>
      </w:r>
      <w:r w:rsidRPr="00C3772D">
        <w:rPr>
          <w:rFonts w:ascii="Times New Roman" w:hAnsi="Times New Roman" w:cs="Times New Roman"/>
          <w:bCs/>
          <w:sz w:val="28"/>
          <w:szCs w:val="28"/>
        </w:rPr>
        <w:t>продолжительный период времени с марта 2020 года и по настоящее время не решен вопрос об оказании плановой стоматологической помощи пациента с применением анестезиологического пособия в государственных учреждениях здравоохранения области</w:t>
      </w:r>
      <w:r w:rsidRPr="00C3772D">
        <w:rPr>
          <w:rFonts w:ascii="Times New Roman" w:hAnsi="Times New Roman" w:cs="Times New Roman"/>
          <w:sz w:val="28"/>
          <w:szCs w:val="28"/>
        </w:rPr>
        <w:t>.</w:t>
      </w:r>
    </w:p>
    <w:p w:rsidR="00881892" w:rsidRPr="00C3772D" w:rsidRDefault="00881892" w:rsidP="00C3772D">
      <w:pPr>
        <w:shd w:val="clear" w:color="auto" w:fill="FFFFFF" w:themeFill="background1"/>
        <w:tabs>
          <w:tab w:val="right" w:leader="dot" w:pos="9355"/>
        </w:tabs>
        <w:spacing w:after="0"/>
        <w:ind w:firstLine="709"/>
        <w:jc w:val="both"/>
        <w:rPr>
          <w:rFonts w:ascii="Times New Roman" w:eastAsia="Arial" w:hAnsi="Times New Roman" w:cs="Times New Roman"/>
          <w:sz w:val="28"/>
          <w:szCs w:val="28"/>
          <w:lang w:bidi="ru-RU"/>
        </w:rPr>
      </w:pPr>
      <w:r w:rsidRPr="00C3772D">
        <w:rPr>
          <w:rFonts w:ascii="Times New Roman" w:eastAsia="Arial" w:hAnsi="Times New Roman" w:cs="Times New Roman"/>
          <w:sz w:val="28"/>
          <w:szCs w:val="28"/>
          <w:lang w:bidi="ru-RU"/>
        </w:rPr>
        <w:t>По данному факту органами прокуратуры проводилась проверка. По результатам проверки прокуратурой области в адрес начальника Департамента здравоохранения области внесено представление об устранении нарушений требований закона, причин и условий им способствующих, которое находится на рассмотрении.</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bCs/>
          <w:i/>
          <w:sz w:val="28"/>
          <w:szCs w:val="28"/>
        </w:rPr>
      </w:pPr>
      <w:r w:rsidRPr="00C3772D">
        <w:rPr>
          <w:rFonts w:ascii="Times New Roman" w:hAnsi="Times New Roman" w:cs="Times New Roman"/>
          <w:bCs/>
          <w:i/>
          <w:sz w:val="28"/>
          <w:szCs w:val="28"/>
        </w:rPr>
        <w:lastRenderedPageBreak/>
        <w:t xml:space="preserve">В адрес Уполномоченного обратилась жительница </w:t>
      </w:r>
      <w:proofErr w:type="gramStart"/>
      <w:r w:rsidRPr="00C3772D">
        <w:rPr>
          <w:rFonts w:ascii="Times New Roman" w:hAnsi="Times New Roman" w:cs="Times New Roman"/>
          <w:bCs/>
          <w:i/>
          <w:sz w:val="28"/>
          <w:szCs w:val="28"/>
        </w:rPr>
        <w:t>г</w:t>
      </w:r>
      <w:proofErr w:type="gramEnd"/>
      <w:r w:rsidR="00F50815" w:rsidRPr="00C3772D">
        <w:rPr>
          <w:rFonts w:ascii="Times New Roman" w:hAnsi="Times New Roman" w:cs="Times New Roman"/>
          <w:bCs/>
          <w:i/>
          <w:sz w:val="28"/>
          <w:szCs w:val="28"/>
        </w:rPr>
        <w:t xml:space="preserve">. </w:t>
      </w:r>
      <w:r w:rsidRPr="00C3772D">
        <w:rPr>
          <w:rFonts w:ascii="Times New Roman" w:hAnsi="Times New Roman" w:cs="Times New Roman"/>
          <w:bCs/>
          <w:i/>
          <w:sz w:val="28"/>
          <w:szCs w:val="28"/>
        </w:rPr>
        <w:t>Вологды С. с просьбой оказать содействие в решении вопроса о проведении ей оперативного лечения в связи с онкологическим заболеванием. Заявительница сообщила, что она по заключению врача нуждается в операции в условиях онкологического отделения городской больницы. На протяжении двух лет ее не могут прооперировать в связи с  введенными Департаментом здравоохранения области ограничениями по КОВИД-19. Из-за длительного приема прописанного препарата у нее пропало зрение, начались проблемы с сердцем, ее вывели на группу инвалидности.</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bCs/>
          <w:sz w:val="28"/>
          <w:szCs w:val="28"/>
        </w:rPr>
      </w:pPr>
      <w:r w:rsidRPr="00C3772D">
        <w:rPr>
          <w:rFonts w:ascii="Times New Roman" w:hAnsi="Times New Roman" w:cs="Times New Roman"/>
          <w:bCs/>
          <w:sz w:val="28"/>
          <w:szCs w:val="28"/>
        </w:rPr>
        <w:t>Разделяя обеспокоенность сложившейся ситуацией в сфере оказания медицинской помощи гражданам на территории области информация, изложенная в обращении, была оперативно доведена до сведения заместителя Губернатора области, курирующего в Правительстве области сферу здравоохранения.</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bCs/>
          <w:sz w:val="28"/>
          <w:szCs w:val="28"/>
        </w:rPr>
      </w:pPr>
      <w:r w:rsidRPr="00C3772D">
        <w:rPr>
          <w:rFonts w:ascii="Times New Roman" w:hAnsi="Times New Roman" w:cs="Times New Roman"/>
          <w:bCs/>
          <w:sz w:val="28"/>
          <w:szCs w:val="28"/>
        </w:rPr>
        <w:t>На обращение Уполномоченного поступила информация, что С. оперативно организованы диагностические мероприятия с последующей консультацией врача-эндокринолога. При наличии медицинских показаний пациентке будет оформлено направление для оказания специализированной медицинской помощи в одной из федеральных клиник.</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bCs/>
          <w:sz w:val="28"/>
          <w:szCs w:val="28"/>
        </w:rPr>
      </w:pPr>
      <w:r w:rsidRPr="00C3772D">
        <w:rPr>
          <w:rFonts w:ascii="Times New Roman" w:hAnsi="Times New Roman" w:cs="Times New Roman"/>
          <w:bCs/>
          <w:sz w:val="28"/>
          <w:szCs w:val="28"/>
        </w:rPr>
        <w:t>Есть и положительные примеры конструктивного взаимодействия Уполномоченного с Департаментом здравоохранения области при решении вопросов об оказания необходимой медицинской помощи жителям области.</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i/>
          <w:sz w:val="28"/>
          <w:szCs w:val="28"/>
        </w:rPr>
      </w:pPr>
      <w:r w:rsidRPr="00C3772D">
        <w:rPr>
          <w:rFonts w:ascii="Times New Roman" w:hAnsi="Times New Roman" w:cs="Times New Roman"/>
          <w:i/>
          <w:sz w:val="28"/>
          <w:szCs w:val="28"/>
        </w:rPr>
        <w:t xml:space="preserve">К Уполномоченному обратилась жительница </w:t>
      </w:r>
      <w:proofErr w:type="gramStart"/>
      <w:r w:rsidRPr="00C3772D">
        <w:rPr>
          <w:rFonts w:ascii="Times New Roman" w:hAnsi="Times New Roman" w:cs="Times New Roman"/>
          <w:i/>
          <w:sz w:val="28"/>
          <w:szCs w:val="28"/>
        </w:rPr>
        <w:t>г</w:t>
      </w:r>
      <w:proofErr w:type="gramEnd"/>
      <w:r w:rsidR="00F50815" w:rsidRPr="00C3772D">
        <w:rPr>
          <w:rFonts w:ascii="Times New Roman" w:hAnsi="Times New Roman" w:cs="Times New Roman"/>
          <w:i/>
          <w:sz w:val="28"/>
          <w:szCs w:val="28"/>
        </w:rPr>
        <w:t>.</w:t>
      </w:r>
      <w:r w:rsidRPr="00C3772D">
        <w:rPr>
          <w:rFonts w:ascii="Times New Roman" w:hAnsi="Times New Roman" w:cs="Times New Roman"/>
          <w:i/>
          <w:sz w:val="28"/>
          <w:szCs w:val="28"/>
        </w:rPr>
        <w:t xml:space="preserve"> Вологды Ш. с просьбой оказать содействие в получении высокотехнологичной медицинской помощи при онкологическом заболевании. Заявительница сообщила, что в связи с заболеванием печени ей жизненно необходимо проводить процедуры </w:t>
      </w:r>
      <w:proofErr w:type="spellStart"/>
      <w:r w:rsidRPr="00C3772D">
        <w:rPr>
          <w:rFonts w:ascii="Times New Roman" w:hAnsi="Times New Roman" w:cs="Times New Roman"/>
          <w:i/>
          <w:sz w:val="28"/>
          <w:szCs w:val="28"/>
        </w:rPr>
        <w:t>химиоэмболизации</w:t>
      </w:r>
      <w:proofErr w:type="spellEnd"/>
      <w:r w:rsidRPr="00C3772D">
        <w:rPr>
          <w:rFonts w:ascii="Times New Roman" w:hAnsi="Times New Roman" w:cs="Times New Roman"/>
          <w:i/>
          <w:sz w:val="28"/>
          <w:szCs w:val="28"/>
        </w:rPr>
        <w:t xml:space="preserve"> печени. В связи с чем, выданы документы на оказание высокотехнологичной медицинской помощи по квоте в ФГБУ «РНЦРХТ имени академика А.М. </w:t>
      </w:r>
      <w:proofErr w:type="spellStart"/>
      <w:r w:rsidRPr="00C3772D">
        <w:rPr>
          <w:rFonts w:ascii="Times New Roman" w:hAnsi="Times New Roman" w:cs="Times New Roman"/>
          <w:i/>
          <w:sz w:val="28"/>
          <w:szCs w:val="28"/>
        </w:rPr>
        <w:t>Гранова</w:t>
      </w:r>
      <w:proofErr w:type="spellEnd"/>
      <w:r w:rsidRPr="00C3772D">
        <w:rPr>
          <w:rFonts w:ascii="Times New Roman" w:hAnsi="Times New Roman" w:cs="Times New Roman"/>
          <w:i/>
          <w:sz w:val="28"/>
          <w:szCs w:val="28"/>
        </w:rPr>
        <w:t xml:space="preserve">» Минздрава России. В настоящее время Федеральный фонд обязательного медицинского страхования не оплачивает выставленные ФГБУ «РНЦРХТ имени академика  А.М. </w:t>
      </w:r>
      <w:proofErr w:type="spellStart"/>
      <w:r w:rsidRPr="00C3772D">
        <w:rPr>
          <w:rFonts w:ascii="Times New Roman" w:hAnsi="Times New Roman" w:cs="Times New Roman"/>
          <w:i/>
          <w:sz w:val="28"/>
          <w:szCs w:val="28"/>
        </w:rPr>
        <w:t>Гранова</w:t>
      </w:r>
      <w:proofErr w:type="spellEnd"/>
      <w:r w:rsidRPr="00C3772D">
        <w:rPr>
          <w:rFonts w:ascii="Times New Roman" w:hAnsi="Times New Roman" w:cs="Times New Roman"/>
          <w:i/>
          <w:sz w:val="28"/>
          <w:szCs w:val="28"/>
        </w:rPr>
        <w:t xml:space="preserve">» счета, ссылаясь на превышение объемов предоставления медицинской помощи, которые установлены территориальной программой обязательного медицинского страхования. Заявительница опасалась, что 5 октября 2021 года ее могут не принять на лечение. </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bCs/>
          <w:sz w:val="28"/>
          <w:szCs w:val="28"/>
        </w:rPr>
      </w:pPr>
      <w:r w:rsidRPr="00C3772D">
        <w:rPr>
          <w:rFonts w:ascii="Times New Roman" w:hAnsi="Times New Roman" w:cs="Times New Roman"/>
          <w:bCs/>
          <w:sz w:val="28"/>
          <w:szCs w:val="28"/>
        </w:rPr>
        <w:t>Благодаря активной помощи Департамента здравоохранения области вопрос о лечении заявительницы был решен положительно. Направление Ш. для оказания высокотехнологичной медицинской</w:t>
      </w:r>
      <w:r w:rsidRPr="00C3772D">
        <w:rPr>
          <w:rFonts w:ascii="Times New Roman" w:hAnsi="Times New Roman" w:cs="Times New Roman"/>
          <w:sz w:val="28"/>
          <w:szCs w:val="28"/>
        </w:rPr>
        <w:t xml:space="preserve"> помощи было согласовано с руководством другого федерального центра -  ФГБУ «НМИЦ онкологии имени Н.Н. Блохина Минздрава России». 23 сентября 2021 года  документы были  направлены в вышеуказанную федеральную клинику. После получении </w:t>
      </w:r>
      <w:r w:rsidRPr="00C3772D">
        <w:rPr>
          <w:rFonts w:ascii="Times New Roman" w:hAnsi="Times New Roman" w:cs="Times New Roman"/>
          <w:sz w:val="28"/>
          <w:szCs w:val="28"/>
        </w:rPr>
        <w:lastRenderedPageBreak/>
        <w:t xml:space="preserve">письменного уведомления специалисты отделения по направлению на лечение в федеральные специализированные медицинские учреждения БУЗ </w:t>
      </w:r>
      <w:proofErr w:type="gramStart"/>
      <w:r w:rsidRPr="00C3772D">
        <w:rPr>
          <w:rFonts w:ascii="Times New Roman" w:hAnsi="Times New Roman" w:cs="Times New Roman"/>
          <w:sz w:val="28"/>
          <w:szCs w:val="28"/>
        </w:rPr>
        <w:t>ВО</w:t>
      </w:r>
      <w:proofErr w:type="gramEnd"/>
      <w:r w:rsidRPr="00C3772D">
        <w:rPr>
          <w:rFonts w:ascii="Times New Roman" w:hAnsi="Times New Roman" w:cs="Times New Roman"/>
          <w:sz w:val="28"/>
          <w:szCs w:val="28"/>
        </w:rPr>
        <w:t xml:space="preserve"> «Вологодская областная клиническая больница» известили Ш. о </w:t>
      </w:r>
      <w:r w:rsidRPr="00C3772D">
        <w:rPr>
          <w:rFonts w:ascii="Times New Roman" w:hAnsi="Times New Roman" w:cs="Times New Roman"/>
          <w:bCs/>
          <w:sz w:val="28"/>
          <w:szCs w:val="28"/>
        </w:rPr>
        <w:t>дате госпитализации и подготовили необходимые документы для оказания медицинской помощи в данном федеральном центре.</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Еще положительный пример, когда вмешательство Уполномоченного и Департамента здравоохранения области позволило оперативно решить вопрос с госпитализацией в больницу пожилой пациентки.</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i/>
          <w:iCs/>
          <w:sz w:val="28"/>
          <w:szCs w:val="28"/>
        </w:rPr>
      </w:pPr>
      <w:r w:rsidRPr="00C3772D">
        <w:rPr>
          <w:rFonts w:ascii="Times New Roman" w:hAnsi="Times New Roman" w:cs="Times New Roman"/>
          <w:i/>
          <w:sz w:val="28"/>
          <w:szCs w:val="28"/>
        </w:rPr>
        <w:t xml:space="preserve">27.07.2021 к Уполномоченному </w:t>
      </w:r>
      <w:r w:rsidRPr="00C3772D">
        <w:rPr>
          <w:rFonts w:ascii="Times New Roman" w:hAnsi="Times New Roman" w:cs="Times New Roman"/>
          <w:i/>
          <w:iCs/>
          <w:sz w:val="28"/>
          <w:szCs w:val="28"/>
        </w:rPr>
        <w:t xml:space="preserve">по электронной почте обратилась гр. Г. в интересах пожилой женщины С. с просьбой оказать содействие в ее госпитализации. Заявительница сообщила, что 24.07.2021 80-летняя С. получила травму - перелом правой плечевой кости со смещением, ей требуется срочная операция и лечение в БУЗ ВО </w:t>
      </w:r>
      <w:r w:rsidRPr="00C3772D">
        <w:rPr>
          <w:rFonts w:ascii="Times New Roman" w:hAnsi="Times New Roman" w:cs="Times New Roman"/>
          <w:i/>
          <w:sz w:val="28"/>
          <w:szCs w:val="28"/>
        </w:rPr>
        <w:t>«Вологодская областная клиническая больница»</w:t>
      </w:r>
      <w:r w:rsidRPr="00C3772D">
        <w:rPr>
          <w:rFonts w:ascii="Times New Roman" w:hAnsi="Times New Roman" w:cs="Times New Roman"/>
          <w:i/>
          <w:iCs/>
          <w:sz w:val="28"/>
          <w:szCs w:val="28"/>
        </w:rPr>
        <w:t xml:space="preserve">. До настоящего времени пожилая женщина надлежащей медицинской помощи не получила. Заявительница указала на волокиту в действиях медицинских работников. </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Благодаря наработанной обратной связи, в этот же день 27.07.2021 С. выданы направления на анализы, необходимые для госпитализации в БУЗ </w:t>
      </w:r>
      <w:proofErr w:type="gramStart"/>
      <w:r w:rsidRPr="00C3772D">
        <w:rPr>
          <w:rFonts w:ascii="Times New Roman" w:hAnsi="Times New Roman" w:cs="Times New Roman"/>
          <w:sz w:val="28"/>
          <w:szCs w:val="28"/>
        </w:rPr>
        <w:t>ВО</w:t>
      </w:r>
      <w:proofErr w:type="gramEnd"/>
      <w:r w:rsidRPr="00C3772D">
        <w:rPr>
          <w:rFonts w:ascii="Times New Roman" w:hAnsi="Times New Roman" w:cs="Times New Roman"/>
          <w:sz w:val="28"/>
          <w:szCs w:val="28"/>
        </w:rPr>
        <w:t xml:space="preserve"> «Вологодская областная клиническая больница», вопрос оперативного лечения был урегулирован. Факты, изложенные в обращении, доведены до сведения администрации БУЗ </w:t>
      </w:r>
      <w:proofErr w:type="gramStart"/>
      <w:r w:rsidRPr="00C3772D">
        <w:rPr>
          <w:rFonts w:ascii="Times New Roman" w:hAnsi="Times New Roman" w:cs="Times New Roman"/>
          <w:sz w:val="28"/>
          <w:szCs w:val="28"/>
        </w:rPr>
        <w:t>ВО</w:t>
      </w:r>
      <w:proofErr w:type="gramEnd"/>
      <w:r w:rsidRPr="00C3772D">
        <w:rPr>
          <w:rFonts w:ascii="Times New Roman" w:hAnsi="Times New Roman" w:cs="Times New Roman"/>
          <w:sz w:val="28"/>
          <w:szCs w:val="28"/>
        </w:rPr>
        <w:t xml:space="preserve"> «Вологодская городская поликлиника № 2» для проведения проверки.</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i/>
          <w:sz w:val="28"/>
          <w:szCs w:val="28"/>
        </w:rPr>
      </w:pPr>
      <w:r w:rsidRPr="00C3772D">
        <w:rPr>
          <w:rFonts w:ascii="Times New Roman" w:hAnsi="Times New Roman" w:cs="Times New Roman"/>
          <w:i/>
          <w:sz w:val="28"/>
          <w:szCs w:val="28"/>
        </w:rPr>
        <w:t>При содействии Уполномоченного житель г</w:t>
      </w:r>
      <w:r w:rsidR="00391227" w:rsidRPr="00C3772D">
        <w:rPr>
          <w:rFonts w:ascii="Times New Roman" w:hAnsi="Times New Roman" w:cs="Times New Roman"/>
          <w:i/>
          <w:sz w:val="28"/>
          <w:szCs w:val="28"/>
        </w:rPr>
        <w:t>.</w:t>
      </w:r>
      <w:r w:rsidRPr="00C3772D">
        <w:rPr>
          <w:rFonts w:ascii="Times New Roman" w:hAnsi="Times New Roman" w:cs="Times New Roman"/>
          <w:i/>
          <w:sz w:val="28"/>
          <w:szCs w:val="28"/>
        </w:rPr>
        <w:t xml:space="preserve"> Череповца К. после перенесенного в тяжелой форме заболевания COVID-19 был обеспечен необходимым дозированным ингалятором на 120 доз.</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Style w:val="snippetequal"/>
          <w:rFonts w:ascii="Times New Roman" w:hAnsi="Times New Roman" w:cs="Times New Roman"/>
          <w:sz w:val="28"/>
          <w:szCs w:val="28"/>
          <w:bdr w:val="none" w:sz="0" w:space="0" w:color="auto" w:frame="1"/>
        </w:rPr>
        <w:t xml:space="preserve">Анализ поступающих к Уполномоченному обращений показывает, что на сегодняшний день актуальными остаются вопросы </w:t>
      </w:r>
      <w:r w:rsidRPr="00C3772D">
        <w:rPr>
          <w:rFonts w:ascii="Times New Roman" w:hAnsi="Times New Roman" w:cs="Times New Roman"/>
          <w:sz w:val="28"/>
          <w:szCs w:val="28"/>
        </w:rPr>
        <w:t xml:space="preserve">предоставления доступной и качественной медицинской помощи. Более половины заявителей просили о содействии в получении медицинской помощи, медицинских обследованиях. Также сохранили актуальность вопросы, связанные обеспечением лекарственными препаратами и медицинскими изделиями. Чаще всего граждане сообщали о </w:t>
      </w:r>
      <w:proofErr w:type="spellStart"/>
      <w:r w:rsidRPr="00C3772D">
        <w:rPr>
          <w:rFonts w:ascii="Times New Roman" w:hAnsi="Times New Roman" w:cs="Times New Roman"/>
          <w:sz w:val="28"/>
          <w:szCs w:val="28"/>
        </w:rPr>
        <w:t>необеспечении</w:t>
      </w:r>
      <w:proofErr w:type="spellEnd"/>
      <w:r w:rsidRPr="00C3772D">
        <w:rPr>
          <w:rFonts w:ascii="Times New Roman" w:hAnsi="Times New Roman" w:cs="Times New Roman"/>
          <w:sz w:val="28"/>
          <w:szCs w:val="28"/>
        </w:rPr>
        <w:t xml:space="preserve"> бесплатными лекарствами от COVID-19 при амбулаторном лечении, </w:t>
      </w:r>
      <w:proofErr w:type="spellStart"/>
      <w:r w:rsidRPr="00C3772D">
        <w:rPr>
          <w:rFonts w:ascii="Times New Roman" w:hAnsi="Times New Roman" w:cs="Times New Roman"/>
          <w:sz w:val="28"/>
          <w:szCs w:val="28"/>
        </w:rPr>
        <w:t>необеспечении</w:t>
      </w:r>
      <w:proofErr w:type="spellEnd"/>
      <w:r w:rsidRPr="00C3772D">
        <w:rPr>
          <w:rFonts w:ascii="Times New Roman" w:hAnsi="Times New Roman" w:cs="Times New Roman"/>
          <w:sz w:val="28"/>
          <w:szCs w:val="28"/>
        </w:rPr>
        <w:t xml:space="preserve"> больных сахарным диабетом </w:t>
      </w:r>
      <w:proofErr w:type="spellStart"/>
      <w:proofErr w:type="gramStart"/>
      <w:r w:rsidRPr="00C3772D">
        <w:rPr>
          <w:rFonts w:ascii="Times New Roman" w:hAnsi="Times New Roman" w:cs="Times New Roman"/>
          <w:sz w:val="28"/>
          <w:szCs w:val="28"/>
        </w:rPr>
        <w:t>тест-полосками</w:t>
      </w:r>
      <w:proofErr w:type="spellEnd"/>
      <w:proofErr w:type="gramEnd"/>
      <w:r w:rsidRPr="00C3772D">
        <w:rPr>
          <w:rFonts w:ascii="Times New Roman" w:hAnsi="Times New Roman" w:cs="Times New Roman"/>
          <w:sz w:val="28"/>
          <w:szCs w:val="28"/>
        </w:rPr>
        <w:t xml:space="preserve"> к </w:t>
      </w:r>
      <w:proofErr w:type="spellStart"/>
      <w:r w:rsidRPr="00C3772D">
        <w:rPr>
          <w:rFonts w:ascii="Times New Roman" w:hAnsi="Times New Roman" w:cs="Times New Roman"/>
          <w:sz w:val="28"/>
          <w:szCs w:val="28"/>
        </w:rPr>
        <w:t>глюкометру</w:t>
      </w:r>
      <w:proofErr w:type="spellEnd"/>
      <w:r w:rsidRPr="00C3772D">
        <w:rPr>
          <w:rFonts w:ascii="Times New Roman" w:hAnsi="Times New Roman" w:cs="Times New Roman"/>
          <w:sz w:val="28"/>
          <w:szCs w:val="28"/>
        </w:rPr>
        <w:t xml:space="preserve">, иглами к </w:t>
      </w:r>
      <w:proofErr w:type="spellStart"/>
      <w:r w:rsidRPr="00C3772D">
        <w:rPr>
          <w:rFonts w:ascii="Times New Roman" w:hAnsi="Times New Roman" w:cs="Times New Roman"/>
          <w:sz w:val="28"/>
          <w:szCs w:val="28"/>
        </w:rPr>
        <w:t>шприц-ручкам</w:t>
      </w:r>
      <w:proofErr w:type="spellEnd"/>
      <w:r w:rsidRPr="00C3772D">
        <w:rPr>
          <w:rFonts w:ascii="Times New Roman" w:hAnsi="Times New Roman" w:cs="Times New Roman"/>
          <w:sz w:val="28"/>
          <w:szCs w:val="28"/>
        </w:rPr>
        <w:t xml:space="preserve"> в требуемом количестве, отказах в оформлении льготных рецептов на длительный (свыше 90 дней) срок. Обращен</w:t>
      </w:r>
      <w:r w:rsidR="00391227" w:rsidRPr="00C3772D">
        <w:rPr>
          <w:rFonts w:ascii="Times New Roman" w:hAnsi="Times New Roman" w:cs="Times New Roman"/>
          <w:sz w:val="28"/>
          <w:szCs w:val="28"/>
        </w:rPr>
        <w:t>ия поступили из городов Вологды и</w:t>
      </w:r>
      <w:r w:rsidRPr="00C3772D">
        <w:rPr>
          <w:rFonts w:ascii="Times New Roman" w:hAnsi="Times New Roman" w:cs="Times New Roman"/>
          <w:sz w:val="28"/>
          <w:szCs w:val="28"/>
        </w:rPr>
        <w:t xml:space="preserve"> Череповца, </w:t>
      </w:r>
      <w:r w:rsidR="00391227" w:rsidRPr="00C3772D">
        <w:rPr>
          <w:rFonts w:ascii="Times New Roman" w:hAnsi="Times New Roman" w:cs="Times New Roman"/>
          <w:sz w:val="28"/>
          <w:szCs w:val="28"/>
        </w:rPr>
        <w:t xml:space="preserve">Сокольского, </w:t>
      </w:r>
      <w:proofErr w:type="spellStart"/>
      <w:r w:rsidR="00391227" w:rsidRPr="00C3772D">
        <w:rPr>
          <w:rFonts w:ascii="Times New Roman" w:hAnsi="Times New Roman" w:cs="Times New Roman"/>
          <w:sz w:val="28"/>
          <w:szCs w:val="28"/>
        </w:rPr>
        <w:t>Бабаевского</w:t>
      </w:r>
      <w:proofErr w:type="spellEnd"/>
      <w:r w:rsidR="00391227" w:rsidRPr="00C3772D">
        <w:rPr>
          <w:rFonts w:ascii="Times New Roman" w:hAnsi="Times New Roman" w:cs="Times New Roman"/>
          <w:sz w:val="28"/>
          <w:szCs w:val="28"/>
        </w:rPr>
        <w:t xml:space="preserve"> и</w:t>
      </w:r>
      <w:r w:rsidRPr="00C3772D">
        <w:rPr>
          <w:rFonts w:ascii="Times New Roman" w:hAnsi="Times New Roman" w:cs="Times New Roman"/>
          <w:sz w:val="28"/>
          <w:szCs w:val="28"/>
        </w:rPr>
        <w:t xml:space="preserve"> Шек</w:t>
      </w:r>
      <w:r w:rsidR="00391227" w:rsidRPr="00C3772D">
        <w:rPr>
          <w:rFonts w:ascii="Times New Roman" w:hAnsi="Times New Roman" w:cs="Times New Roman"/>
          <w:sz w:val="28"/>
          <w:szCs w:val="28"/>
        </w:rPr>
        <w:t>снинского муниципальных районов.</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Все обращения рассмотрены во взаимодействии с Департаментом здравоохранения области, Территориальным органом Федеральной службы по </w:t>
      </w:r>
      <w:r w:rsidRPr="00C3772D">
        <w:rPr>
          <w:rFonts w:ascii="Times New Roman" w:hAnsi="Times New Roman" w:cs="Times New Roman"/>
          <w:sz w:val="28"/>
          <w:szCs w:val="28"/>
        </w:rPr>
        <w:lastRenderedPageBreak/>
        <w:t xml:space="preserve">надзору в сфере здравоохранения по Вологодской области (далее - </w:t>
      </w:r>
      <w:proofErr w:type="spellStart"/>
      <w:r w:rsidRPr="00C3772D">
        <w:rPr>
          <w:rFonts w:ascii="Times New Roman" w:hAnsi="Times New Roman" w:cs="Times New Roman"/>
          <w:sz w:val="28"/>
          <w:szCs w:val="28"/>
        </w:rPr>
        <w:t>Росздравнадзор</w:t>
      </w:r>
      <w:proofErr w:type="spellEnd"/>
      <w:r w:rsidRPr="00C3772D">
        <w:rPr>
          <w:rFonts w:ascii="Times New Roman" w:hAnsi="Times New Roman" w:cs="Times New Roman"/>
          <w:sz w:val="28"/>
          <w:szCs w:val="28"/>
        </w:rPr>
        <w:t xml:space="preserve"> по Вологодской области, Территориальный орган), Территориальным фондом обязательного медицинского страхования Вологодской области, многие из них - достаточно оперативно.</w:t>
      </w:r>
    </w:p>
    <w:p w:rsidR="00881892" w:rsidRPr="00C3772D" w:rsidRDefault="00881892" w:rsidP="00C3772D">
      <w:pPr>
        <w:shd w:val="clear" w:color="auto" w:fill="FFFFFF" w:themeFill="background1"/>
        <w:tabs>
          <w:tab w:val="right" w:leader="dot" w:pos="10490"/>
        </w:tabs>
        <w:spacing w:after="0"/>
        <w:ind w:firstLine="709"/>
        <w:jc w:val="both"/>
        <w:rPr>
          <w:rFonts w:ascii="Times New Roman" w:hAnsi="Times New Roman" w:cs="Times New Roman"/>
          <w:sz w:val="28"/>
          <w:szCs w:val="28"/>
        </w:rPr>
      </w:pPr>
      <w:proofErr w:type="spellStart"/>
      <w:r w:rsidRPr="00C3772D">
        <w:rPr>
          <w:rFonts w:ascii="Times New Roman" w:hAnsi="Times New Roman" w:cs="Times New Roman"/>
          <w:sz w:val="28"/>
          <w:szCs w:val="28"/>
        </w:rPr>
        <w:t>Росздравнадзор</w:t>
      </w:r>
      <w:proofErr w:type="spellEnd"/>
      <w:r w:rsidRPr="00C3772D">
        <w:rPr>
          <w:rFonts w:ascii="Times New Roman" w:hAnsi="Times New Roman" w:cs="Times New Roman"/>
          <w:sz w:val="28"/>
          <w:szCs w:val="28"/>
        </w:rPr>
        <w:t xml:space="preserve"> по Вологодской области также отмечает большое количество поступивших в надзорное ведомство жалоб граждан на низкую доступность и качество медицинской помощи. Кроме того, в 2021 году зарегистрировано в 1,6 раза больше обращений граждан в Территориальный орган по вопросам диагностики и лечения COVID-19. Доля медицинских организаций, при проверках которых Территориальным органом были выявлены нарушения обязательных требований при осуществлении медицинской деятельности, составила в 2021 году 64,3% от числа проверенных (самый высокий показатель за последние годы). Общее количество выявленных в ходе контрольных (надзорных) мероприятий в рамках госконтроля качества и безопасности медицинской деятельности нарушений в 2021 году превысило показатели 2019 и 2020 годов в 2 раза. По сравнению с показателем за 2020 год более чем в 3 раза возросло количество нарушений прав граждан при оказании медицинской помощи. </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Говоря о качестве и доступности медицинской помощи, необходимо отметить, что по-прежнему одной из актуальных проблем в регионе остается </w:t>
      </w:r>
      <w:proofErr w:type="spellStart"/>
      <w:r w:rsidRPr="00C3772D">
        <w:rPr>
          <w:rFonts w:ascii="Times New Roman" w:hAnsi="Times New Roman" w:cs="Times New Roman"/>
          <w:sz w:val="28"/>
          <w:szCs w:val="28"/>
        </w:rPr>
        <w:t>неукомплектованность</w:t>
      </w:r>
      <w:proofErr w:type="spellEnd"/>
      <w:r w:rsidRPr="00C3772D">
        <w:rPr>
          <w:rFonts w:ascii="Times New Roman" w:hAnsi="Times New Roman" w:cs="Times New Roman"/>
          <w:sz w:val="28"/>
          <w:szCs w:val="28"/>
        </w:rPr>
        <w:t xml:space="preserve"> учреждений здравоохранения врачами-специалистами, медицинским персоналом.</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По информации Департамента здравоохранения области, государственная система здравоохранения области состоит из 86 организаций, в которых работает более 24 000 человек, в том числе 3</w:t>
      </w:r>
      <w:r w:rsidR="00391227" w:rsidRPr="00C3772D">
        <w:rPr>
          <w:rFonts w:ascii="Times New Roman" w:hAnsi="Times New Roman" w:cs="Times New Roman"/>
          <w:sz w:val="28"/>
          <w:szCs w:val="28"/>
        </w:rPr>
        <w:t xml:space="preserve"> </w:t>
      </w:r>
      <w:r w:rsidRPr="00C3772D">
        <w:rPr>
          <w:rFonts w:ascii="Times New Roman" w:hAnsi="Times New Roman" w:cs="Times New Roman"/>
          <w:sz w:val="28"/>
          <w:szCs w:val="28"/>
        </w:rPr>
        <w:t>344 врача и 10 435 специалистов со средним профессиональным образованием. В целом по области укомплектованность врачами составляет 85,5% при коэффициенте совместительства 1,6, специалистами со средним профессиональным образованием - 90,9%, при коэффициенте совместительства 1,4. Обеспеченность врачами на 10 тыс. населения составляет 29,4, средними медицинскими работниками - 91,6.</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Необеспеченность учреждений квалифицированными специалистами негативно сказывается на сроках ожидания приема, посещения больных на дому (</w:t>
      </w:r>
      <w:proofErr w:type="spellStart"/>
      <w:r w:rsidRPr="00C3772D">
        <w:rPr>
          <w:rFonts w:ascii="Times New Roman" w:hAnsi="Times New Roman" w:cs="Times New Roman"/>
          <w:sz w:val="28"/>
          <w:szCs w:val="28"/>
        </w:rPr>
        <w:t>Бабушкинский</w:t>
      </w:r>
      <w:proofErr w:type="spellEnd"/>
      <w:r w:rsidRPr="00C3772D">
        <w:rPr>
          <w:rFonts w:ascii="Times New Roman" w:hAnsi="Times New Roman" w:cs="Times New Roman"/>
          <w:sz w:val="28"/>
          <w:szCs w:val="28"/>
        </w:rPr>
        <w:t xml:space="preserve">, </w:t>
      </w:r>
      <w:proofErr w:type="spellStart"/>
      <w:r w:rsidRPr="00C3772D">
        <w:rPr>
          <w:rFonts w:ascii="Times New Roman" w:hAnsi="Times New Roman" w:cs="Times New Roman"/>
          <w:sz w:val="28"/>
          <w:szCs w:val="28"/>
        </w:rPr>
        <w:t>Вашкинский</w:t>
      </w:r>
      <w:proofErr w:type="spellEnd"/>
      <w:r w:rsidRPr="00C3772D">
        <w:rPr>
          <w:rFonts w:ascii="Times New Roman" w:hAnsi="Times New Roman" w:cs="Times New Roman"/>
          <w:sz w:val="28"/>
          <w:szCs w:val="28"/>
        </w:rPr>
        <w:t xml:space="preserve">, </w:t>
      </w:r>
      <w:r w:rsidR="00391227" w:rsidRPr="00C3772D">
        <w:rPr>
          <w:rFonts w:ascii="Times New Roman" w:hAnsi="Times New Roman" w:cs="Times New Roman"/>
          <w:sz w:val="28"/>
          <w:szCs w:val="28"/>
        </w:rPr>
        <w:t xml:space="preserve">Великоустюгский, </w:t>
      </w:r>
      <w:proofErr w:type="spellStart"/>
      <w:r w:rsidR="00391227" w:rsidRPr="00C3772D">
        <w:rPr>
          <w:rFonts w:ascii="Times New Roman" w:hAnsi="Times New Roman" w:cs="Times New Roman"/>
          <w:sz w:val="28"/>
          <w:szCs w:val="28"/>
        </w:rPr>
        <w:t>Верховажский</w:t>
      </w:r>
      <w:proofErr w:type="spellEnd"/>
      <w:r w:rsidR="00391227" w:rsidRPr="00C3772D">
        <w:rPr>
          <w:rFonts w:ascii="Times New Roman" w:hAnsi="Times New Roman" w:cs="Times New Roman"/>
          <w:sz w:val="28"/>
          <w:szCs w:val="28"/>
        </w:rPr>
        <w:t xml:space="preserve">, </w:t>
      </w:r>
      <w:proofErr w:type="spellStart"/>
      <w:r w:rsidR="00391227" w:rsidRPr="00C3772D">
        <w:rPr>
          <w:rFonts w:ascii="Times New Roman" w:hAnsi="Times New Roman" w:cs="Times New Roman"/>
          <w:sz w:val="28"/>
          <w:szCs w:val="28"/>
        </w:rPr>
        <w:t>Вожегодский</w:t>
      </w:r>
      <w:proofErr w:type="spellEnd"/>
      <w:r w:rsidR="00391227" w:rsidRPr="00C3772D">
        <w:rPr>
          <w:rFonts w:ascii="Times New Roman" w:hAnsi="Times New Roman" w:cs="Times New Roman"/>
          <w:sz w:val="28"/>
          <w:szCs w:val="28"/>
        </w:rPr>
        <w:t xml:space="preserve">, </w:t>
      </w:r>
      <w:proofErr w:type="spellStart"/>
      <w:r w:rsidRPr="00C3772D">
        <w:rPr>
          <w:rFonts w:ascii="Times New Roman" w:hAnsi="Times New Roman" w:cs="Times New Roman"/>
          <w:sz w:val="28"/>
          <w:szCs w:val="28"/>
        </w:rPr>
        <w:t>Вытегорский</w:t>
      </w:r>
      <w:proofErr w:type="spellEnd"/>
      <w:r w:rsidRPr="00C3772D">
        <w:rPr>
          <w:rFonts w:ascii="Times New Roman" w:hAnsi="Times New Roman" w:cs="Times New Roman"/>
          <w:sz w:val="28"/>
          <w:szCs w:val="28"/>
        </w:rPr>
        <w:t xml:space="preserve">, </w:t>
      </w:r>
      <w:proofErr w:type="gramStart"/>
      <w:r w:rsidRPr="00C3772D">
        <w:rPr>
          <w:rFonts w:ascii="Times New Roman" w:hAnsi="Times New Roman" w:cs="Times New Roman"/>
          <w:sz w:val="28"/>
          <w:szCs w:val="28"/>
        </w:rPr>
        <w:t>Кич-Городецкий</w:t>
      </w:r>
      <w:proofErr w:type="gramEnd"/>
      <w:r w:rsidRPr="00C3772D">
        <w:rPr>
          <w:rFonts w:ascii="Times New Roman" w:hAnsi="Times New Roman" w:cs="Times New Roman"/>
          <w:sz w:val="28"/>
          <w:szCs w:val="28"/>
        </w:rPr>
        <w:t xml:space="preserve">, Междуреченский, Никольский, </w:t>
      </w:r>
      <w:proofErr w:type="spellStart"/>
      <w:r w:rsidRPr="00C3772D">
        <w:rPr>
          <w:rFonts w:ascii="Times New Roman" w:hAnsi="Times New Roman" w:cs="Times New Roman"/>
          <w:sz w:val="28"/>
          <w:szCs w:val="28"/>
        </w:rPr>
        <w:t>Нюксенский</w:t>
      </w:r>
      <w:proofErr w:type="spellEnd"/>
      <w:r w:rsidRPr="00C3772D">
        <w:rPr>
          <w:rFonts w:ascii="Times New Roman" w:hAnsi="Times New Roman" w:cs="Times New Roman"/>
          <w:sz w:val="28"/>
          <w:szCs w:val="28"/>
        </w:rPr>
        <w:t xml:space="preserve">, </w:t>
      </w:r>
      <w:proofErr w:type="spellStart"/>
      <w:r w:rsidRPr="00C3772D">
        <w:rPr>
          <w:rFonts w:ascii="Times New Roman" w:hAnsi="Times New Roman" w:cs="Times New Roman"/>
          <w:sz w:val="28"/>
          <w:szCs w:val="28"/>
        </w:rPr>
        <w:t>Сокольский</w:t>
      </w:r>
      <w:proofErr w:type="spellEnd"/>
      <w:r w:rsidRPr="00C3772D">
        <w:rPr>
          <w:rFonts w:ascii="Times New Roman" w:hAnsi="Times New Roman" w:cs="Times New Roman"/>
          <w:sz w:val="28"/>
          <w:szCs w:val="28"/>
        </w:rPr>
        <w:t xml:space="preserve">, </w:t>
      </w:r>
      <w:proofErr w:type="spellStart"/>
      <w:r w:rsidRPr="00C3772D">
        <w:rPr>
          <w:rFonts w:ascii="Times New Roman" w:hAnsi="Times New Roman" w:cs="Times New Roman"/>
          <w:sz w:val="28"/>
          <w:szCs w:val="28"/>
        </w:rPr>
        <w:t>Тотемский</w:t>
      </w:r>
      <w:proofErr w:type="spellEnd"/>
      <w:r w:rsidRPr="00C3772D">
        <w:rPr>
          <w:rFonts w:ascii="Times New Roman" w:hAnsi="Times New Roman" w:cs="Times New Roman"/>
          <w:sz w:val="28"/>
          <w:szCs w:val="28"/>
        </w:rPr>
        <w:t xml:space="preserve">, </w:t>
      </w:r>
      <w:proofErr w:type="spellStart"/>
      <w:r w:rsidRPr="00C3772D">
        <w:rPr>
          <w:rFonts w:ascii="Times New Roman" w:hAnsi="Times New Roman" w:cs="Times New Roman"/>
          <w:sz w:val="28"/>
          <w:szCs w:val="28"/>
        </w:rPr>
        <w:t>Чагодощенский</w:t>
      </w:r>
      <w:proofErr w:type="spellEnd"/>
      <w:r w:rsidRPr="00C3772D">
        <w:rPr>
          <w:rFonts w:ascii="Times New Roman" w:hAnsi="Times New Roman" w:cs="Times New Roman"/>
          <w:sz w:val="28"/>
          <w:szCs w:val="28"/>
        </w:rPr>
        <w:t xml:space="preserve"> районы).</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Так, например, Великоустюгской межрайонной прокуратурой в ходе проверки установлено, что в </w:t>
      </w:r>
      <w:proofErr w:type="spellStart"/>
      <w:r w:rsidRPr="00C3772D">
        <w:rPr>
          <w:rFonts w:ascii="Times New Roman" w:hAnsi="Times New Roman" w:cs="Times New Roman"/>
          <w:sz w:val="28"/>
          <w:szCs w:val="28"/>
        </w:rPr>
        <w:t>Красавинском</w:t>
      </w:r>
      <w:proofErr w:type="spellEnd"/>
      <w:r w:rsidRPr="00C3772D">
        <w:rPr>
          <w:rFonts w:ascii="Times New Roman" w:hAnsi="Times New Roman" w:cs="Times New Roman"/>
          <w:sz w:val="28"/>
          <w:szCs w:val="28"/>
        </w:rPr>
        <w:t xml:space="preserve"> </w:t>
      </w:r>
      <w:proofErr w:type="spellStart"/>
      <w:r w:rsidRPr="00C3772D">
        <w:rPr>
          <w:rFonts w:ascii="Times New Roman" w:hAnsi="Times New Roman" w:cs="Times New Roman"/>
          <w:sz w:val="28"/>
          <w:szCs w:val="28"/>
        </w:rPr>
        <w:t>ФАПе</w:t>
      </w:r>
      <w:proofErr w:type="spellEnd"/>
      <w:r w:rsidRPr="00C3772D">
        <w:rPr>
          <w:rFonts w:ascii="Times New Roman" w:hAnsi="Times New Roman" w:cs="Times New Roman"/>
          <w:sz w:val="28"/>
          <w:szCs w:val="28"/>
        </w:rPr>
        <w:t xml:space="preserve"> (с. Васильевское) имеется </w:t>
      </w:r>
      <w:proofErr w:type="spellStart"/>
      <w:r w:rsidRPr="00C3772D">
        <w:rPr>
          <w:rFonts w:ascii="Times New Roman" w:hAnsi="Times New Roman" w:cs="Times New Roman"/>
          <w:sz w:val="28"/>
          <w:szCs w:val="28"/>
        </w:rPr>
        <w:t>физиокабинет</w:t>
      </w:r>
      <w:proofErr w:type="spellEnd"/>
      <w:r w:rsidRPr="00C3772D">
        <w:rPr>
          <w:rFonts w:ascii="Times New Roman" w:hAnsi="Times New Roman" w:cs="Times New Roman"/>
          <w:sz w:val="28"/>
          <w:szCs w:val="28"/>
        </w:rPr>
        <w:t xml:space="preserve">, </w:t>
      </w:r>
      <w:proofErr w:type="gramStart"/>
      <w:r w:rsidRPr="00C3772D">
        <w:rPr>
          <w:rFonts w:ascii="Times New Roman" w:hAnsi="Times New Roman" w:cs="Times New Roman"/>
          <w:sz w:val="28"/>
          <w:szCs w:val="28"/>
        </w:rPr>
        <w:t>оснащенный</w:t>
      </w:r>
      <w:proofErr w:type="gramEnd"/>
      <w:r w:rsidRPr="00C3772D">
        <w:rPr>
          <w:rFonts w:ascii="Times New Roman" w:hAnsi="Times New Roman" w:cs="Times New Roman"/>
          <w:sz w:val="28"/>
          <w:szCs w:val="28"/>
        </w:rPr>
        <w:t xml:space="preserve"> физиотерапевтическим оборудованием, однако оно не используется, в связи с отсутствием медицинского работника. По </w:t>
      </w:r>
      <w:proofErr w:type="gramStart"/>
      <w:r w:rsidRPr="00C3772D">
        <w:rPr>
          <w:rFonts w:ascii="Times New Roman" w:hAnsi="Times New Roman" w:cs="Times New Roman"/>
          <w:sz w:val="28"/>
          <w:szCs w:val="28"/>
        </w:rPr>
        <w:t>данному</w:t>
      </w:r>
      <w:proofErr w:type="gramEnd"/>
      <w:r w:rsidRPr="00C3772D">
        <w:rPr>
          <w:rFonts w:ascii="Times New Roman" w:hAnsi="Times New Roman" w:cs="Times New Roman"/>
          <w:sz w:val="28"/>
          <w:szCs w:val="28"/>
        </w:rPr>
        <w:t xml:space="preserve"> и иным </w:t>
      </w:r>
      <w:r w:rsidRPr="00C3772D">
        <w:rPr>
          <w:rFonts w:ascii="Times New Roman" w:hAnsi="Times New Roman" w:cs="Times New Roman"/>
          <w:sz w:val="28"/>
          <w:szCs w:val="28"/>
        </w:rPr>
        <w:lastRenderedPageBreak/>
        <w:t>фактам нарушений межрайонным прокурором в адрес главного врача 09.03.2021 внесено представление.</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Эта проблема касается не только сел, но и городов. Так, например, жители Кириллова в социальных сетях забили тревогу, что им приходится ездить в областной центр за 150 километров на прием к узким специалистам. В районной больнице давно не хватает хирургов, терапевтов, педиатров, стоматологов.</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Медики остро требуются не только в Кириллове. В области не хватает более 500 врачей. Не смотря на программы «Земский доктор», «Земский фельдшер», другие меры поддержки медицинский работников преодолеть кадровый дефицит пока не удается.</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Уже второй год ведется борьба с распространением </w:t>
      </w:r>
      <w:proofErr w:type="spellStart"/>
      <w:r w:rsidRPr="00C3772D">
        <w:rPr>
          <w:rFonts w:ascii="Times New Roman" w:hAnsi="Times New Roman" w:cs="Times New Roman"/>
          <w:sz w:val="28"/>
          <w:szCs w:val="28"/>
        </w:rPr>
        <w:t>коронавирусной</w:t>
      </w:r>
      <w:proofErr w:type="spellEnd"/>
      <w:r w:rsidRPr="00C3772D">
        <w:rPr>
          <w:rFonts w:ascii="Times New Roman" w:hAnsi="Times New Roman" w:cs="Times New Roman"/>
          <w:sz w:val="28"/>
          <w:szCs w:val="28"/>
        </w:rPr>
        <w:t xml:space="preserve"> инфекции COVID-19. Затрачиваются огромные ресурсы институтов общества и государства. Серьезнейшая нагрузка приходится на систему здравоохранения. Безусловно, в такой ситуации сбои неизбежны. Однако нельзя не отметить также и положительную динамику в решении ряда проблемных вопросов.</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В 2021 году в медицинские организации области трудоустроено 115 врачей, в том числе после обучения в ординатуре - 68 чел., после прохождения процедуры аккредитации - 47 чел. (18 врачей-терапевтов участковых, 13 врачей-педиатров участковых, 15 врачей-стоматологов, врач клинической лабораторной диагностики).</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Открыт обновленный Перинатальный центр, один из крупнейших проектов в сфере здравоохранения региона. Это полноформатное учреждение, где в одном месте размещаются реанимации, отделения второго этапа выхаживания младенцев, консультационная поликлиника. Сюда под наблюдение специалистов направляются будущие мамы со всего региона.</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По сравнению с 2020 годом, более чем на тысячу увеличены объемы оказания высокотехнологичной медицинской помощи. В итоге, пять тысяч вологжан прооперированы в клиниках области. Еще две тысячи пациентов направлены в федеральные стационары.</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За 2021 год в рамках </w:t>
      </w:r>
      <w:proofErr w:type="gramStart"/>
      <w:r w:rsidRPr="00C3772D">
        <w:rPr>
          <w:rFonts w:ascii="Times New Roman" w:hAnsi="Times New Roman" w:cs="Times New Roman"/>
          <w:sz w:val="28"/>
          <w:szCs w:val="28"/>
        </w:rPr>
        <w:t>Программы модернизации первичного звена здравоохранения Вологодской области</w:t>
      </w:r>
      <w:proofErr w:type="gramEnd"/>
      <w:r w:rsidRPr="00C3772D">
        <w:rPr>
          <w:rFonts w:ascii="Times New Roman" w:hAnsi="Times New Roman" w:cs="Times New Roman"/>
          <w:sz w:val="28"/>
          <w:szCs w:val="28"/>
        </w:rPr>
        <w:t xml:space="preserve"> приобретено 298 единиц медицинского оборудования и 97 единиц автомобильного транспорта в 24 медицинских организациях первичного звена. </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Так, эндоскопические системы поставлены в </w:t>
      </w:r>
      <w:r w:rsidR="00391227" w:rsidRPr="00C3772D">
        <w:rPr>
          <w:rFonts w:ascii="Times New Roman" w:hAnsi="Times New Roman" w:cs="Times New Roman"/>
          <w:sz w:val="28"/>
          <w:szCs w:val="28"/>
        </w:rPr>
        <w:t xml:space="preserve">Великоустюгскую, Вологодскую, </w:t>
      </w:r>
      <w:proofErr w:type="spellStart"/>
      <w:r w:rsidRPr="00C3772D">
        <w:rPr>
          <w:rFonts w:ascii="Times New Roman" w:hAnsi="Times New Roman" w:cs="Times New Roman"/>
          <w:sz w:val="28"/>
          <w:szCs w:val="28"/>
        </w:rPr>
        <w:t>Кадуйскую</w:t>
      </w:r>
      <w:proofErr w:type="spellEnd"/>
      <w:r w:rsidRPr="00C3772D">
        <w:rPr>
          <w:rFonts w:ascii="Times New Roman" w:hAnsi="Times New Roman" w:cs="Times New Roman"/>
          <w:sz w:val="28"/>
          <w:szCs w:val="28"/>
        </w:rPr>
        <w:t xml:space="preserve">, </w:t>
      </w:r>
      <w:proofErr w:type="spellStart"/>
      <w:r w:rsidRPr="00C3772D">
        <w:rPr>
          <w:rFonts w:ascii="Times New Roman" w:hAnsi="Times New Roman" w:cs="Times New Roman"/>
          <w:sz w:val="28"/>
          <w:szCs w:val="28"/>
        </w:rPr>
        <w:t>Сокольскую</w:t>
      </w:r>
      <w:proofErr w:type="spellEnd"/>
      <w:r w:rsidRPr="00C3772D">
        <w:rPr>
          <w:rFonts w:ascii="Times New Roman" w:hAnsi="Times New Roman" w:cs="Times New Roman"/>
          <w:sz w:val="28"/>
          <w:szCs w:val="28"/>
        </w:rPr>
        <w:t xml:space="preserve">, </w:t>
      </w:r>
      <w:proofErr w:type="spellStart"/>
      <w:r w:rsidR="00391227" w:rsidRPr="00C3772D">
        <w:rPr>
          <w:rFonts w:ascii="Times New Roman" w:hAnsi="Times New Roman" w:cs="Times New Roman"/>
          <w:sz w:val="28"/>
          <w:szCs w:val="28"/>
        </w:rPr>
        <w:t>Сямженскую</w:t>
      </w:r>
      <w:proofErr w:type="spellEnd"/>
      <w:r w:rsidR="00391227" w:rsidRPr="00C3772D">
        <w:rPr>
          <w:rFonts w:ascii="Times New Roman" w:hAnsi="Times New Roman" w:cs="Times New Roman"/>
          <w:sz w:val="28"/>
          <w:szCs w:val="28"/>
        </w:rPr>
        <w:t xml:space="preserve">, </w:t>
      </w:r>
      <w:proofErr w:type="spellStart"/>
      <w:r w:rsidRPr="00C3772D">
        <w:rPr>
          <w:rFonts w:ascii="Times New Roman" w:hAnsi="Times New Roman" w:cs="Times New Roman"/>
          <w:sz w:val="28"/>
          <w:szCs w:val="28"/>
        </w:rPr>
        <w:t>Тотемскую</w:t>
      </w:r>
      <w:proofErr w:type="spellEnd"/>
      <w:r w:rsidRPr="00C3772D">
        <w:rPr>
          <w:rFonts w:ascii="Times New Roman" w:hAnsi="Times New Roman" w:cs="Times New Roman"/>
          <w:sz w:val="28"/>
          <w:szCs w:val="28"/>
        </w:rPr>
        <w:t xml:space="preserve">, </w:t>
      </w:r>
      <w:proofErr w:type="spellStart"/>
      <w:r w:rsidR="00391227" w:rsidRPr="00C3772D">
        <w:rPr>
          <w:rFonts w:ascii="Times New Roman" w:hAnsi="Times New Roman" w:cs="Times New Roman"/>
          <w:sz w:val="28"/>
          <w:szCs w:val="28"/>
        </w:rPr>
        <w:t>Харовскую</w:t>
      </w:r>
      <w:proofErr w:type="spellEnd"/>
      <w:r w:rsidR="00391227" w:rsidRPr="00C3772D">
        <w:rPr>
          <w:rFonts w:ascii="Times New Roman" w:hAnsi="Times New Roman" w:cs="Times New Roman"/>
          <w:sz w:val="28"/>
          <w:szCs w:val="28"/>
        </w:rPr>
        <w:t xml:space="preserve"> </w:t>
      </w:r>
      <w:r w:rsidRPr="00C3772D">
        <w:rPr>
          <w:rFonts w:ascii="Times New Roman" w:hAnsi="Times New Roman" w:cs="Times New Roman"/>
          <w:sz w:val="28"/>
          <w:szCs w:val="28"/>
        </w:rPr>
        <w:t>центральные больницы, а также в Вологодские городские поликлиники № 2 и 3, Череповецкую городскую поликлинику № 1.</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lastRenderedPageBreak/>
        <w:t xml:space="preserve">Новые гастроскопы используют в работе в </w:t>
      </w:r>
      <w:proofErr w:type="spellStart"/>
      <w:proofErr w:type="gramStart"/>
      <w:r w:rsidRPr="00C3772D">
        <w:rPr>
          <w:rFonts w:ascii="Times New Roman" w:hAnsi="Times New Roman" w:cs="Times New Roman"/>
          <w:sz w:val="28"/>
          <w:szCs w:val="28"/>
        </w:rPr>
        <w:t>Кич-Городецкой</w:t>
      </w:r>
      <w:proofErr w:type="spellEnd"/>
      <w:proofErr w:type="gramEnd"/>
      <w:r w:rsidRPr="00C3772D">
        <w:rPr>
          <w:rFonts w:ascii="Times New Roman" w:hAnsi="Times New Roman" w:cs="Times New Roman"/>
          <w:sz w:val="28"/>
          <w:szCs w:val="28"/>
        </w:rPr>
        <w:t xml:space="preserve"> и </w:t>
      </w:r>
      <w:proofErr w:type="spellStart"/>
      <w:r w:rsidRPr="00C3772D">
        <w:rPr>
          <w:rFonts w:ascii="Times New Roman" w:hAnsi="Times New Roman" w:cs="Times New Roman"/>
          <w:sz w:val="28"/>
          <w:szCs w:val="28"/>
        </w:rPr>
        <w:t>Тотемской</w:t>
      </w:r>
      <w:proofErr w:type="spellEnd"/>
      <w:r w:rsidRPr="00C3772D">
        <w:rPr>
          <w:rFonts w:ascii="Times New Roman" w:hAnsi="Times New Roman" w:cs="Times New Roman"/>
          <w:sz w:val="28"/>
          <w:szCs w:val="28"/>
        </w:rPr>
        <w:t xml:space="preserve"> ЦРБ, городской поликлинике №</w:t>
      </w:r>
      <w:r w:rsidR="00391227" w:rsidRPr="00C3772D">
        <w:rPr>
          <w:rFonts w:ascii="Times New Roman" w:hAnsi="Times New Roman" w:cs="Times New Roman"/>
          <w:sz w:val="28"/>
          <w:szCs w:val="28"/>
        </w:rPr>
        <w:t xml:space="preserve"> </w:t>
      </w:r>
      <w:r w:rsidRPr="00C3772D">
        <w:rPr>
          <w:rFonts w:ascii="Times New Roman" w:hAnsi="Times New Roman" w:cs="Times New Roman"/>
          <w:sz w:val="28"/>
          <w:szCs w:val="28"/>
        </w:rPr>
        <w:t xml:space="preserve">4 </w:t>
      </w:r>
      <w:r w:rsidR="00391227" w:rsidRPr="00C3772D">
        <w:rPr>
          <w:rFonts w:ascii="Times New Roman" w:hAnsi="Times New Roman" w:cs="Times New Roman"/>
          <w:sz w:val="28"/>
          <w:szCs w:val="28"/>
        </w:rPr>
        <w:t xml:space="preserve">г. </w:t>
      </w:r>
      <w:r w:rsidRPr="00C3772D">
        <w:rPr>
          <w:rFonts w:ascii="Times New Roman" w:hAnsi="Times New Roman" w:cs="Times New Roman"/>
          <w:sz w:val="28"/>
          <w:szCs w:val="28"/>
        </w:rPr>
        <w:t>Вологды, Череповецкой городской поликлинике №</w:t>
      </w:r>
      <w:r w:rsidR="00391227" w:rsidRPr="00C3772D">
        <w:rPr>
          <w:rFonts w:ascii="Times New Roman" w:hAnsi="Times New Roman" w:cs="Times New Roman"/>
          <w:sz w:val="28"/>
          <w:szCs w:val="28"/>
        </w:rPr>
        <w:t xml:space="preserve"> </w:t>
      </w:r>
      <w:r w:rsidRPr="00C3772D">
        <w:rPr>
          <w:rFonts w:ascii="Times New Roman" w:hAnsi="Times New Roman" w:cs="Times New Roman"/>
          <w:sz w:val="28"/>
          <w:szCs w:val="28"/>
        </w:rPr>
        <w:t xml:space="preserve">2. </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В четырех объектах центральных районных больниц проведены ремонтно-строительные работы: лечебного корпуса и поликлиники Никольской ЦРБ, хирургического корпуса </w:t>
      </w:r>
      <w:proofErr w:type="spellStart"/>
      <w:r w:rsidRPr="00C3772D">
        <w:rPr>
          <w:rFonts w:ascii="Times New Roman" w:hAnsi="Times New Roman" w:cs="Times New Roman"/>
          <w:sz w:val="28"/>
          <w:szCs w:val="28"/>
        </w:rPr>
        <w:t>Сокольской</w:t>
      </w:r>
      <w:proofErr w:type="spellEnd"/>
      <w:r w:rsidRPr="00C3772D">
        <w:rPr>
          <w:rFonts w:ascii="Times New Roman" w:hAnsi="Times New Roman" w:cs="Times New Roman"/>
          <w:sz w:val="28"/>
          <w:szCs w:val="28"/>
        </w:rPr>
        <w:t xml:space="preserve"> ЦРБ и поликлиники </w:t>
      </w:r>
      <w:proofErr w:type="spellStart"/>
      <w:r w:rsidRPr="00C3772D">
        <w:rPr>
          <w:rFonts w:ascii="Times New Roman" w:hAnsi="Times New Roman" w:cs="Times New Roman"/>
          <w:sz w:val="28"/>
          <w:szCs w:val="28"/>
        </w:rPr>
        <w:t>Тотемской</w:t>
      </w:r>
      <w:proofErr w:type="spellEnd"/>
      <w:r w:rsidRPr="00C3772D">
        <w:rPr>
          <w:rFonts w:ascii="Times New Roman" w:hAnsi="Times New Roman" w:cs="Times New Roman"/>
          <w:sz w:val="28"/>
          <w:szCs w:val="28"/>
        </w:rPr>
        <w:t xml:space="preserve"> ЦРБ. Завершен монтаж 9 быстровозводимых модульных конструкций для </w:t>
      </w:r>
      <w:proofErr w:type="spellStart"/>
      <w:r w:rsidRPr="00C3772D">
        <w:rPr>
          <w:rFonts w:ascii="Times New Roman" w:hAnsi="Times New Roman" w:cs="Times New Roman"/>
          <w:sz w:val="28"/>
          <w:szCs w:val="28"/>
        </w:rPr>
        <w:t>ФАПов</w:t>
      </w:r>
      <w:proofErr w:type="spellEnd"/>
      <w:r w:rsidRPr="00C3772D">
        <w:rPr>
          <w:rFonts w:ascii="Times New Roman" w:hAnsi="Times New Roman" w:cs="Times New Roman"/>
          <w:sz w:val="28"/>
          <w:szCs w:val="28"/>
        </w:rPr>
        <w:t xml:space="preserve">. </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proofErr w:type="gramStart"/>
      <w:r w:rsidRPr="00C3772D">
        <w:rPr>
          <w:rFonts w:ascii="Times New Roman" w:hAnsi="Times New Roman" w:cs="Times New Roman"/>
          <w:sz w:val="28"/>
          <w:szCs w:val="28"/>
        </w:rPr>
        <w:t xml:space="preserve">Безусловно, возведение новых модульных </w:t>
      </w:r>
      <w:proofErr w:type="spellStart"/>
      <w:r w:rsidRPr="00C3772D">
        <w:rPr>
          <w:rFonts w:ascii="Times New Roman" w:hAnsi="Times New Roman" w:cs="Times New Roman"/>
          <w:sz w:val="28"/>
          <w:szCs w:val="28"/>
        </w:rPr>
        <w:t>ФАПов</w:t>
      </w:r>
      <w:proofErr w:type="spellEnd"/>
      <w:r w:rsidRPr="00C3772D">
        <w:rPr>
          <w:rFonts w:ascii="Times New Roman" w:hAnsi="Times New Roman" w:cs="Times New Roman"/>
          <w:sz w:val="28"/>
          <w:szCs w:val="28"/>
        </w:rPr>
        <w:t xml:space="preserve"> позволит повысить доступность медицинской помощи для жителей сельской местности.</w:t>
      </w:r>
      <w:proofErr w:type="gramEnd"/>
      <w:r w:rsidRPr="00C3772D">
        <w:rPr>
          <w:rFonts w:ascii="Times New Roman" w:hAnsi="Times New Roman" w:cs="Times New Roman"/>
          <w:sz w:val="28"/>
          <w:szCs w:val="28"/>
        </w:rPr>
        <w:t xml:space="preserve"> Вместе с тем, ответственным лицам необходимо повысить исполнительную дисциплину для предотвращения возникновения ситуаций с задержкой введения их в эксплуатацию.</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Так, например, прокуратурой Нюксенского района установлено, что 08.08.2020 БУЗ ВО «Нюксенская ЦРБ» с ООО «Морган-Инжиниринг» заключен контракт № 01302000024200021800011 на поставку модульных конструкций фельдшерско-акушерского пункта (далее - товар). </w:t>
      </w:r>
      <w:proofErr w:type="gramStart"/>
      <w:r w:rsidRPr="00C3772D">
        <w:rPr>
          <w:rFonts w:ascii="Times New Roman" w:hAnsi="Times New Roman" w:cs="Times New Roman"/>
          <w:sz w:val="28"/>
          <w:szCs w:val="28"/>
        </w:rPr>
        <w:t>Согласно</w:t>
      </w:r>
      <w:proofErr w:type="gramEnd"/>
      <w:r w:rsidRPr="00C3772D">
        <w:rPr>
          <w:rFonts w:ascii="Times New Roman" w:hAnsi="Times New Roman" w:cs="Times New Roman"/>
          <w:sz w:val="28"/>
          <w:szCs w:val="28"/>
        </w:rPr>
        <w:t xml:space="preserve"> данного контракта исполнитель в течение 60 календарных дней с даты заключения Контракта обязан поставить товар заказчику (то есть до 16.10.2020 включительно). Здание </w:t>
      </w:r>
      <w:proofErr w:type="spellStart"/>
      <w:r w:rsidRPr="00C3772D">
        <w:rPr>
          <w:rFonts w:ascii="Times New Roman" w:hAnsi="Times New Roman" w:cs="Times New Roman"/>
          <w:sz w:val="28"/>
          <w:szCs w:val="28"/>
        </w:rPr>
        <w:t>ФАПа</w:t>
      </w:r>
      <w:proofErr w:type="spellEnd"/>
      <w:r w:rsidRPr="00C3772D">
        <w:rPr>
          <w:rFonts w:ascii="Times New Roman" w:hAnsi="Times New Roman" w:cs="Times New Roman"/>
          <w:sz w:val="28"/>
          <w:szCs w:val="28"/>
        </w:rPr>
        <w:t xml:space="preserve"> построено, но по состоянию на 12.05.2021 его эксплуатация была не начата. По данному факту заместителем прокурора Нюксенского района 12.05.2021 в адрес БУЗ ВО «Нюксенская ЦРБ» внесено представление, которое находится на рассмотрении.</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Говоря о мерах, принятых для борьбы с распространением новой </w:t>
      </w:r>
      <w:proofErr w:type="spellStart"/>
      <w:r w:rsidRPr="00C3772D">
        <w:rPr>
          <w:rFonts w:ascii="Times New Roman" w:hAnsi="Times New Roman" w:cs="Times New Roman"/>
          <w:sz w:val="28"/>
          <w:szCs w:val="28"/>
        </w:rPr>
        <w:t>коронавирусной</w:t>
      </w:r>
      <w:proofErr w:type="spellEnd"/>
      <w:r w:rsidRPr="00C3772D">
        <w:rPr>
          <w:rFonts w:ascii="Times New Roman" w:hAnsi="Times New Roman" w:cs="Times New Roman"/>
          <w:sz w:val="28"/>
          <w:szCs w:val="28"/>
        </w:rPr>
        <w:t xml:space="preserve"> инфекции COVID-19, следует отметить повышенное внимание жителей области к введению QR-кодов при посещении развлекательных и спортивных организаций и мероприятий, общепита. Введение данных мер, по мнению заявителей, нарушает их конституционные права и не имеет необходимого законодательного регулирования. Уполномоченный разъяснял жителям области данную ситуацию с точки зрения права, а также информировал о дополнительных способах защиты своих прав. Каждый человек вправе распоряжаться своим здоровьем и своей жизнью, но нельзя не учитывать интересы общества в целом, интересы подавляющего большинства людей. Если кто-то принял решение не вакцинироваться, то он должен быть готов к определенным ограничениям. Тем более введенные ограничения имеют временный характер и по мере изменения эпидемиологической обстановки на территории области могут пересматриваться.</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В отчетном году в адрес Уполномоченного поступали обращения граждан по вопросам принудительной госпитализации из-за наличия психического </w:t>
      </w:r>
      <w:r w:rsidRPr="00C3772D">
        <w:rPr>
          <w:rFonts w:ascii="Times New Roman" w:hAnsi="Times New Roman" w:cs="Times New Roman"/>
          <w:sz w:val="28"/>
          <w:szCs w:val="28"/>
        </w:rPr>
        <w:lastRenderedPageBreak/>
        <w:t xml:space="preserve">заболевания, психиатрического освидетельствования, диагностики и прекращения диспансерного наблюдения. </w:t>
      </w:r>
    </w:p>
    <w:p w:rsidR="00881892" w:rsidRPr="00C3772D" w:rsidRDefault="002C7CBC"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Л</w:t>
      </w:r>
      <w:r w:rsidR="00881892" w:rsidRPr="00C3772D">
        <w:rPr>
          <w:rFonts w:ascii="Times New Roman" w:hAnsi="Times New Roman" w:cs="Times New Roman"/>
          <w:sz w:val="28"/>
          <w:szCs w:val="28"/>
        </w:rPr>
        <w:t xml:space="preserve">юди, находящиеся в психиатрических больницах или психоневрологических интернатах, </w:t>
      </w:r>
      <w:r w:rsidRPr="00C3772D">
        <w:rPr>
          <w:rFonts w:ascii="Times New Roman" w:hAnsi="Times New Roman" w:cs="Times New Roman"/>
          <w:sz w:val="28"/>
          <w:szCs w:val="28"/>
        </w:rPr>
        <w:t>наиболее</w:t>
      </w:r>
      <w:r w:rsidR="00881892" w:rsidRPr="00C3772D">
        <w:rPr>
          <w:rFonts w:ascii="Times New Roman" w:hAnsi="Times New Roman" w:cs="Times New Roman"/>
          <w:sz w:val="28"/>
          <w:szCs w:val="28"/>
        </w:rPr>
        <w:t xml:space="preserve"> уязвимы. Они подвержены манипуляциям, в том числе и со стороны родственников. Неподобающим образом к ним может относиться и персонал учреждения. Поэтому все жалобы и обращения в части оказания психиатрической помощи находятся на особом контроле Уполномоченного и специалистов аппарата Уполномоченного.</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proofErr w:type="gramStart"/>
      <w:r w:rsidRPr="00C3772D">
        <w:rPr>
          <w:rFonts w:ascii="Times New Roman" w:hAnsi="Times New Roman" w:cs="Times New Roman"/>
          <w:sz w:val="28"/>
          <w:szCs w:val="28"/>
        </w:rPr>
        <w:t>В Вологодской области работает 3 лечебных учреждения для пациентов с нарушениями психики, подведомственных Департаменту здравоохранения области.</w:t>
      </w:r>
      <w:proofErr w:type="gramEnd"/>
      <w:r w:rsidRPr="00C3772D">
        <w:rPr>
          <w:rFonts w:ascii="Times New Roman" w:hAnsi="Times New Roman" w:cs="Times New Roman"/>
          <w:sz w:val="28"/>
          <w:szCs w:val="28"/>
        </w:rPr>
        <w:t xml:space="preserve"> Еще 6 психоневрологических интернатов относятся к ведению Департамента социальной защиты населения Вологодской области. </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С целью ознакомления с условиями оказания психиатрической помощи больным с хроническим течением психических заболеваний Уполномоченный, </w:t>
      </w:r>
      <w:r w:rsidRPr="00C3772D">
        <w:rPr>
          <w:rFonts w:ascii="Times New Roman" w:hAnsi="Times New Roman" w:cs="Times New Roman"/>
          <w:sz w:val="28"/>
          <w:szCs w:val="28"/>
          <w:lang w:bidi="ru-RU"/>
        </w:rPr>
        <w:t xml:space="preserve">специалисты </w:t>
      </w:r>
      <w:r w:rsidR="002C7CBC" w:rsidRPr="00C3772D">
        <w:rPr>
          <w:rFonts w:ascii="Times New Roman" w:hAnsi="Times New Roman" w:cs="Times New Roman"/>
          <w:sz w:val="28"/>
          <w:szCs w:val="28"/>
          <w:lang w:bidi="ru-RU"/>
        </w:rPr>
        <w:t>а</w:t>
      </w:r>
      <w:r w:rsidRPr="00C3772D">
        <w:rPr>
          <w:rFonts w:ascii="Times New Roman" w:hAnsi="Times New Roman" w:cs="Times New Roman"/>
          <w:sz w:val="28"/>
          <w:szCs w:val="28"/>
          <w:lang w:bidi="ru-RU"/>
        </w:rPr>
        <w:t xml:space="preserve">ппарата Уполномоченного </w:t>
      </w:r>
      <w:r w:rsidRPr="00C3772D">
        <w:rPr>
          <w:rFonts w:ascii="Times New Roman" w:hAnsi="Times New Roman" w:cs="Times New Roman"/>
          <w:sz w:val="28"/>
          <w:szCs w:val="28"/>
        </w:rPr>
        <w:t>совместно с представителями Департамента здравоохранения области, а также членами Общественной наблюдательной комиссии посетили БУЗ ВО «Вологодская областная психиатрическая больница», БУЗ ВО «Областной психоневрологический диспансер №</w:t>
      </w:r>
      <w:r w:rsidR="002C7CBC" w:rsidRPr="00C3772D">
        <w:rPr>
          <w:rFonts w:ascii="Times New Roman" w:hAnsi="Times New Roman" w:cs="Times New Roman"/>
          <w:sz w:val="28"/>
          <w:szCs w:val="28"/>
        </w:rPr>
        <w:t xml:space="preserve"> </w:t>
      </w:r>
      <w:r w:rsidRPr="00C3772D">
        <w:rPr>
          <w:rFonts w:ascii="Times New Roman" w:hAnsi="Times New Roman" w:cs="Times New Roman"/>
          <w:sz w:val="28"/>
          <w:szCs w:val="28"/>
        </w:rPr>
        <w:t>1».</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Произведен осмотр условий размещения пациентов в палатах, санитарное состояние душевых, туалетных комнат, кроватей, матрасов, постельного белья, прогулочного дворика. Проведены личные беседы с пациентами и медперсоналом отделений находящихся на дежурстве. Жалоб на качество медицинской помощи,</w:t>
      </w:r>
      <w:r w:rsidRPr="00C3772D">
        <w:rPr>
          <w:rFonts w:ascii="Times New Roman" w:hAnsi="Times New Roman" w:cs="Times New Roman"/>
          <w:sz w:val="28"/>
          <w:szCs w:val="28"/>
          <w:shd w:val="clear" w:color="auto" w:fill="FAFCFB"/>
        </w:rPr>
        <w:t xml:space="preserve"> </w:t>
      </w:r>
      <w:r w:rsidRPr="00C3772D">
        <w:rPr>
          <w:rFonts w:ascii="Times New Roman" w:hAnsi="Times New Roman" w:cs="Times New Roman"/>
          <w:sz w:val="28"/>
          <w:szCs w:val="28"/>
        </w:rPr>
        <w:t>питание от пациентов не поступило. Сроки нахождения на лечении соблюдаются (от 21 до 45 дней), средний срок лечения составляет 30 дней. В БУЗ ВО «Областной психоневрологический диспансер №</w:t>
      </w:r>
      <w:r w:rsidR="002C7CBC" w:rsidRPr="00C3772D">
        <w:rPr>
          <w:rFonts w:ascii="Times New Roman" w:hAnsi="Times New Roman" w:cs="Times New Roman"/>
          <w:sz w:val="28"/>
          <w:szCs w:val="28"/>
        </w:rPr>
        <w:t xml:space="preserve"> </w:t>
      </w:r>
      <w:r w:rsidRPr="00C3772D">
        <w:rPr>
          <w:rFonts w:ascii="Times New Roman" w:hAnsi="Times New Roman" w:cs="Times New Roman"/>
          <w:sz w:val="28"/>
          <w:szCs w:val="28"/>
        </w:rPr>
        <w:t>1» проведены ремонтные работы, установлено новое медицинское оборудование. Полностью отремонтировано отделение неврозов на 40 коек с круглосуточным пребыванием. Пациенты размещаются в 3-4 местных палатах, оборудованных новой мебелью, постельными принадлежностями. Результаты посещения обсуждены с главным психиатром Вологодской области С.А. Шабановым, намечены планы на дальнейшее взаимодействие по вопросам соблюдения прав пациентов и работы с поступающими жалобами и обращениями граждан.</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Политическая и экономическая ситуации в стране не могли не сказаться на здоровье населения, в том числе и на его психическом здоровье. По информации Минздрава РФ в России зарегистрировано около 5,6 </w:t>
      </w:r>
      <w:proofErr w:type="spellStart"/>
      <w:proofErr w:type="gramStart"/>
      <w:r w:rsidRPr="00C3772D">
        <w:rPr>
          <w:rFonts w:ascii="Times New Roman" w:hAnsi="Times New Roman" w:cs="Times New Roman"/>
          <w:sz w:val="28"/>
          <w:szCs w:val="28"/>
        </w:rPr>
        <w:t>млн</w:t>
      </w:r>
      <w:proofErr w:type="spellEnd"/>
      <w:proofErr w:type="gramEnd"/>
      <w:r w:rsidRPr="00C3772D">
        <w:rPr>
          <w:rFonts w:ascii="Times New Roman" w:hAnsi="Times New Roman" w:cs="Times New Roman"/>
          <w:sz w:val="28"/>
          <w:szCs w:val="28"/>
        </w:rPr>
        <w:t xml:space="preserve"> человек, страдающих психическими расстройствами. Это люди, которым требуются медицинская помощь, а также медицинская и социальная реабилитация. Кроме того, значительная часть здорового населения периодически пребывает в пограничных </w:t>
      </w:r>
      <w:r w:rsidRPr="00C3772D">
        <w:rPr>
          <w:rFonts w:ascii="Times New Roman" w:hAnsi="Times New Roman" w:cs="Times New Roman"/>
          <w:sz w:val="28"/>
          <w:szCs w:val="28"/>
        </w:rPr>
        <w:lastRenderedPageBreak/>
        <w:t>состояниях. Помимо медицинских последствий это имеет прямое влияние на уровень суицидов, демографию, рынок труда, общественную безопасность, обороноспособность страны. По данным Всемирной организации здравоохранения, квалифицированную медицинскую психиатрическую помощь не получают около 70 % нуждающихся в ней людей.</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Закон РФ от 2 июля 1992 года № 3185-1 «О психиатрической помощи и гарантиях прав граждан при ее оказании» обязывает оказывать психиатрическую помощь только при добровольном согласии или как недобровольная мера через суд. Если человек выписался из больницы и не ходит к врачу, то и врач к нему прийти не сможет. На сегодняшний день действующее законодательство фактически регламентирует только такие недобровольные меры, которые связаны с лишением человека свободы, например, принудительное помещение в стационар, а если человек дома, то его никто не лишает свободы. Диспансерное наблюдение за гражданами с психическими заболеваниями устанавливается независимо от желания человека, если врачебная комиссия считает, что за ним нужно наблюдать. А дальше у врачей нет никаких механизмов для осуществления этого диспансерного наблюдения. Это нигде не закреплено, хотя такой регламент давно должен был появиться в законодательстве. Если человек, страдающий психическими расстройствами, находится под наблюдением диспансера, то врач должен его </w:t>
      </w:r>
      <w:r w:rsidR="00E31D53" w:rsidRPr="00C3772D">
        <w:rPr>
          <w:rFonts w:ascii="Times New Roman" w:hAnsi="Times New Roman" w:cs="Times New Roman"/>
          <w:sz w:val="28"/>
          <w:szCs w:val="28"/>
        </w:rPr>
        <w:t>видеть,</w:t>
      </w:r>
      <w:r w:rsidRPr="00C3772D">
        <w:rPr>
          <w:rFonts w:ascii="Times New Roman" w:hAnsi="Times New Roman" w:cs="Times New Roman"/>
          <w:sz w:val="28"/>
          <w:szCs w:val="28"/>
        </w:rPr>
        <w:t xml:space="preserve"> по крайней </w:t>
      </w:r>
      <w:r w:rsidR="00E31D53" w:rsidRPr="00C3772D">
        <w:rPr>
          <w:rFonts w:ascii="Times New Roman" w:hAnsi="Times New Roman" w:cs="Times New Roman"/>
          <w:sz w:val="28"/>
          <w:szCs w:val="28"/>
        </w:rPr>
        <w:t>мере,</w:t>
      </w:r>
      <w:r w:rsidRPr="00C3772D">
        <w:rPr>
          <w:rFonts w:ascii="Times New Roman" w:hAnsi="Times New Roman" w:cs="Times New Roman"/>
          <w:sz w:val="28"/>
          <w:szCs w:val="28"/>
        </w:rPr>
        <w:t xml:space="preserve"> один раз в год. Люди с психическими заболеваниями должны быть под присмотром, чтобы не допускать каких-то экстренных состояний, когда человек может навредить себе или кому-то.</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Как оказывать помощь в амбулаторных условиях, если человек не хочет помощи? Может ли в каких-то случаях врач принять меры недобровольно? Например, заставить человека открыть ему дверь и осмотреть его? Сейчас врач может вызвать полицию, чтобы та взломала дверь, только в одном случае: если человек представляет опасность для себя или других и его необходимо срочно везти в стационар. Но </w:t>
      </w:r>
      <w:proofErr w:type="spellStart"/>
      <w:r w:rsidRPr="00C3772D">
        <w:rPr>
          <w:rFonts w:ascii="Times New Roman" w:hAnsi="Times New Roman" w:cs="Times New Roman"/>
          <w:sz w:val="28"/>
          <w:szCs w:val="28"/>
        </w:rPr>
        <w:t>амбулаторно</w:t>
      </w:r>
      <w:proofErr w:type="spellEnd"/>
      <w:r w:rsidRPr="00C3772D">
        <w:rPr>
          <w:rFonts w:ascii="Times New Roman" w:hAnsi="Times New Roman" w:cs="Times New Roman"/>
          <w:sz w:val="28"/>
          <w:szCs w:val="28"/>
        </w:rPr>
        <w:t xml:space="preserve"> организовать помощь, которая многим нужна, врачи-психиатры не могут. Хорошо, когда есть родственники, которые следят, принимает ли человек лекарства, ведут с ним беседы о его состоянии и безопасности. А если таких людей рядом нет? Эта проблема на законодательном уровне не решена.</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Необходимо на законодательном уровне утвердить положение о работе психоневрологических диспансеров, об оказании амбулаторной помощи гражданам с психическими заболеваниями. </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Уполномоченный считает необходимым акцентировать внимание не только на проблемах оказания помощи тем, у кого уже выявлено заболевание, но и защите прав тех граждан, кто в такой помощи нуждается, однако в силу болезненного состояния не может этого понять. </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lastRenderedPageBreak/>
        <w:t>Необходимо выработать предложения и о защите прав других граждан, которые повседневно соприкасаются с больными, причем речь идет не только о родственниках, знакомых, но и о посторонних лицах, которые могут физически, морально и материально пострадать от действий психически больных людей.</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Кроме того, требует решения проблема о порядке рассмотрения обращений данной категории граждан в органы государственной власти и местного самоуправления, поскольку законодательством такая ситуация напрямую не урегулирована. Данные обращения, как правило, содержат вопросы, явно выходящие за пределы здравого понимания, </w:t>
      </w:r>
      <w:r w:rsidR="00E31D53" w:rsidRPr="00C3772D">
        <w:rPr>
          <w:rFonts w:ascii="Times New Roman" w:hAnsi="Times New Roman" w:cs="Times New Roman"/>
          <w:sz w:val="28"/>
          <w:szCs w:val="28"/>
        </w:rPr>
        <w:t>но,</w:t>
      </w:r>
      <w:r w:rsidRPr="00C3772D">
        <w:rPr>
          <w:rFonts w:ascii="Times New Roman" w:hAnsi="Times New Roman" w:cs="Times New Roman"/>
          <w:sz w:val="28"/>
          <w:szCs w:val="28"/>
        </w:rPr>
        <w:t xml:space="preserve"> тем не </w:t>
      </w:r>
      <w:r w:rsidR="00E31D53" w:rsidRPr="00C3772D">
        <w:rPr>
          <w:rFonts w:ascii="Times New Roman" w:hAnsi="Times New Roman" w:cs="Times New Roman"/>
          <w:sz w:val="28"/>
          <w:szCs w:val="28"/>
        </w:rPr>
        <w:t>менее,</w:t>
      </w:r>
      <w:r w:rsidRPr="00C3772D">
        <w:rPr>
          <w:rFonts w:ascii="Times New Roman" w:hAnsi="Times New Roman" w:cs="Times New Roman"/>
          <w:sz w:val="28"/>
          <w:szCs w:val="28"/>
        </w:rPr>
        <w:t xml:space="preserve"> они направляются заявителями для рассмотрения в десятки инстанций федерального, регионального и местного уровня. Согласно Федеральному закону от 2 мая 2006 г. № 59-ФЗ «О порядке рассмотрения обращений граждан Российской Федерации», такие обращения не являются исключениями и также требуют реагирования.</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Рассмотрение подобных писем по существу, как правило, не представляется возможным из-за отсутствия в них здравого смысла. Разбирательство отнимает значительные временные ресурсы, отвлекает большое число не только служащих, но и технических специалистов, и это вместо того, чтобы просто оказать помощь больным людям.</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Государству необходимо продолжить совершенствование оказания психиатрической помощи населению, в том числе по вопросам  предупреждения и профилактики нарушений психического здоровья. В этой связи необходимо проведение просветительной и </w:t>
      </w:r>
      <w:proofErr w:type="spellStart"/>
      <w:r w:rsidRPr="00C3772D">
        <w:rPr>
          <w:rFonts w:ascii="Times New Roman" w:hAnsi="Times New Roman" w:cs="Times New Roman"/>
          <w:sz w:val="28"/>
          <w:szCs w:val="28"/>
        </w:rPr>
        <w:t>психообразовательной</w:t>
      </w:r>
      <w:proofErr w:type="spellEnd"/>
      <w:r w:rsidRPr="00C3772D">
        <w:rPr>
          <w:rFonts w:ascii="Times New Roman" w:hAnsi="Times New Roman" w:cs="Times New Roman"/>
          <w:sz w:val="28"/>
          <w:szCs w:val="28"/>
        </w:rPr>
        <w:t xml:space="preserve"> работы с населением, в том числе и с помощью СМИ, которые могли бы взяться за правильное освещение проблем психиатрии, за популяризацию психиатрии и здорового образа психической жизни. Чтобы граждане не боялись обращаться за профильной помощью.</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В условиях относительно нестабильной эпидемиологической обстановки важно не только соблюдение профилактических санитарно-гигиенических мер населения, но и коррекция </w:t>
      </w:r>
      <w:proofErr w:type="spellStart"/>
      <w:r w:rsidRPr="00C3772D">
        <w:rPr>
          <w:rFonts w:ascii="Times New Roman" w:hAnsi="Times New Roman" w:cs="Times New Roman"/>
          <w:sz w:val="28"/>
          <w:szCs w:val="28"/>
        </w:rPr>
        <w:t>дистрессовых</w:t>
      </w:r>
      <w:proofErr w:type="spellEnd"/>
      <w:r w:rsidRPr="00C3772D">
        <w:rPr>
          <w:rFonts w:ascii="Times New Roman" w:hAnsi="Times New Roman" w:cs="Times New Roman"/>
          <w:sz w:val="28"/>
          <w:szCs w:val="28"/>
        </w:rPr>
        <w:t xml:space="preserve"> опасений. Сохранение оптимального </w:t>
      </w:r>
      <w:proofErr w:type="spellStart"/>
      <w:r w:rsidRPr="00C3772D">
        <w:rPr>
          <w:rFonts w:ascii="Times New Roman" w:hAnsi="Times New Roman" w:cs="Times New Roman"/>
          <w:sz w:val="28"/>
          <w:szCs w:val="28"/>
        </w:rPr>
        <w:t>психоэмоционального</w:t>
      </w:r>
      <w:proofErr w:type="spellEnd"/>
      <w:r w:rsidRPr="00C3772D">
        <w:rPr>
          <w:rFonts w:ascii="Times New Roman" w:hAnsi="Times New Roman" w:cs="Times New Roman"/>
          <w:sz w:val="28"/>
          <w:szCs w:val="28"/>
        </w:rPr>
        <w:t xml:space="preserve"> баланса позволит человеку в сложившейся ситуации нивелировать панические настроения, а значит, полноценно жить и работать.</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Очевидно, что охрана здоровья является одним из важных вопросов для граждан при реализации их права на жизнь. Нельзя не отметить колоссальную нагрузку, которая легла не только на всю систему здравоохранения региона, в связи с распространением новой </w:t>
      </w:r>
      <w:proofErr w:type="spellStart"/>
      <w:r w:rsidRPr="00C3772D">
        <w:rPr>
          <w:rFonts w:ascii="Times New Roman" w:hAnsi="Times New Roman" w:cs="Times New Roman"/>
          <w:sz w:val="28"/>
          <w:szCs w:val="28"/>
        </w:rPr>
        <w:t>коронавирусной</w:t>
      </w:r>
      <w:proofErr w:type="spellEnd"/>
      <w:r w:rsidRPr="00C3772D">
        <w:rPr>
          <w:rFonts w:ascii="Times New Roman" w:hAnsi="Times New Roman" w:cs="Times New Roman"/>
          <w:sz w:val="28"/>
          <w:szCs w:val="28"/>
        </w:rPr>
        <w:t xml:space="preserve"> инфекции, но и на каждого медицинского работника от врача до санитарки. Медицинские работники мужественно выполняют свой долг, оставляя свои семьи, спасая пациентов. Уполномоченный убежден, что продуманная и последовательная политика в </w:t>
      </w:r>
      <w:r w:rsidRPr="00C3772D">
        <w:rPr>
          <w:rFonts w:ascii="Times New Roman" w:hAnsi="Times New Roman" w:cs="Times New Roman"/>
          <w:sz w:val="28"/>
          <w:szCs w:val="28"/>
        </w:rPr>
        <w:lastRenderedPageBreak/>
        <w:t>области здравоохранения поможет вывести охрану здоровья жителей области на качественный новый уровень.</w:t>
      </w:r>
    </w:p>
    <w:p w:rsidR="00AE571C" w:rsidRPr="00C3772D" w:rsidRDefault="00AE571C" w:rsidP="00C3772D">
      <w:pPr>
        <w:shd w:val="clear" w:color="auto" w:fill="FFFFFF" w:themeFill="background1"/>
        <w:tabs>
          <w:tab w:val="right" w:leader="dot" w:pos="9355"/>
        </w:tabs>
        <w:spacing w:after="0"/>
        <w:ind w:firstLine="709"/>
        <w:jc w:val="both"/>
        <w:rPr>
          <w:rFonts w:ascii="Times New Roman" w:hAnsi="Times New Roman" w:cs="Times New Roman"/>
          <w:color w:val="FF0000"/>
          <w:sz w:val="28"/>
          <w:szCs w:val="28"/>
        </w:rPr>
      </w:pPr>
    </w:p>
    <w:p w:rsidR="00A15C98" w:rsidRPr="00C3772D" w:rsidRDefault="00881892" w:rsidP="00C3772D">
      <w:pPr>
        <w:widowControl w:val="0"/>
        <w:spacing w:after="0"/>
        <w:ind w:firstLine="709"/>
        <w:jc w:val="center"/>
        <w:rPr>
          <w:rFonts w:ascii="Times New Roman" w:hAnsi="Times New Roman" w:cs="Times New Roman"/>
          <w:b/>
          <w:sz w:val="28"/>
          <w:szCs w:val="28"/>
        </w:rPr>
      </w:pPr>
      <w:r w:rsidRPr="00C3772D">
        <w:rPr>
          <w:rFonts w:ascii="Times New Roman" w:hAnsi="Times New Roman" w:cs="Times New Roman"/>
          <w:b/>
          <w:sz w:val="28"/>
          <w:szCs w:val="28"/>
        </w:rPr>
        <w:t>2.9. Защита трудовых прав граждан</w:t>
      </w:r>
    </w:p>
    <w:p w:rsidR="00A34034" w:rsidRPr="00C3772D" w:rsidRDefault="00A34034" w:rsidP="00C3772D">
      <w:pPr>
        <w:widowControl w:val="0"/>
        <w:spacing w:after="0"/>
        <w:ind w:firstLine="709"/>
        <w:jc w:val="center"/>
        <w:rPr>
          <w:rFonts w:ascii="Times New Roman" w:hAnsi="Times New Roman" w:cs="Times New Roman"/>
          <w:b/>
          <w:sz w:val="28"/>
          <w:szCs w:val="28"/>
        </w:rPr>
      </w:pPr>
    </w:p>
    <w:p w:rsidR="00E31D53" w:rsidRPr="00C3772D" w:rsidRDefault="00E31D53" w:rsidP="00C3772D">
      <w:pPr>
        <w:pStyle w:val="23"/>
        <w:shd w:val="clear" w:color="auto" w:fill="auto"/>
        <w:spacing w:before="0" w:line="276" w:lineRule="auto"/>
        <w:ind w:firstLine="709"/>
        <w:rPr>
          <w:color w:val="000000"/>
          <w:lang w:bidi="ru-RU"/>
        </w:rPr>
      </w:pPr>
      <w:r w:rsidRPr="00C3772D">
        <w:rPr>
          <w:color w:val="000000"/>
          <w:lang w:bidi="ru-RU"/>
        </w:rPr>
        <w:t xml:space="preserve">В 2021 году в непростых условиях, спровоцированных пандемией </w:t>
      </w:r>
      <w:proofErr w:type="spellStart"/>
      <w:r w:rsidRPr="00C3772D">
        <w:rPr>
          <w:color w:val="000000"/>
          <w:lang w:bidi="ru-RU"/>
        </w:rPr>
        <w:t>коронавируса</w:t>
      </w:r>
      <w:proofErr w:type="spellEnd"/>
      <w:r w:rsidRPr="00C3772D">
        <w:rPr>
          <w:color w:val="000000"/>
          <w:lang w:bidi="ru-RU"/>
        </w:rPr>
        <w:t>, наблюдалась положительная динамика развития региона, положительные тенденции отмечались и на рынке труда.</w:t>
      </w:r>
    </w:p>
    <w:p w:rsidR="00E31D53" w:rsidRPr="00C3772D" w:rsidRDefault="00E31D53" w:rsidP="00C3772D">
      <w:pPr>
        <w:pStyle w:val="23"/>
        <w:shd w:val="clear" w:color="auto" w:fill="auto"/>
        <w:spacing w:before="0" w:line="276" w:lineRule="auto"/>
        <w:ind w:firstLine="709"/>
      </w:pPr>
      <w:r w:rsidRPr="00C3772D">
        <w:t xml:space="preserve">В целом ситуацию на рынке труда области можно охарактеризовать как стабильную. </w:t>
      </w:r>
    </w:p>
    <w:p w:rsidR="00E31D53" w:rsidRPr="00C3772D" w:rsidRDefault="00E31D53" w:rsidP="00C3772D">
      <w:pPr>
        <w:pStyle w:val="23"/>
        <w:shd w:val="clear" w:color="auto" w:fill="auto"/>
        <w:spacing w:before="0" w:line="276" w:lineRule="auto"/>
        <w:ind w:firstLine="709"/>
      </w:pPr>
      <w:r w:rsidRPr="00C3772D">
        <w:t>По информации Департамента труда и занятости населения Вологодской области, в 2021 году численность безработных граждан по методологии Международной организации труда уменьшилась на 9,1 тысяч человек, или 26% и составила 25,9 тысяч человек.</w:t>
      </w:r>
    </w:p>
    <w:p w:rsidR="00E31D53" w:rsidRPr="00C3772D" w:rsidRDefault="00E31D53" w:rsidP="00C3772D">
      <w:pPr>
        <w:pStyle w:val="23"/>
        <w:shd w:val="clear" w:color="auto" w:fill="auto"/>
        <w:spacing w:before="0" w:line="276" w:lineRule="auto"/>
        <w:ind w:firstLine="709"/>
      </w:pPr>
      <w:r w:rsidRPr="00C3772D">
        <w:t xml:space="preserve">Уровень общей безработицы по методологии Международной организации труда составил за 2021 год 4,7%, что ниже среднегодового показателя за 2020 год на 1,4 </w:t>
      </w:r>
      <w:proofErr w:type="gramStart"/>
      <w:r w:rsidRPr="00C3772D">
        <w:t>процентных</w:t>
      </w:r>
      <w:proofErr w:type="gramEnd"/>
      <w:r w:rsidRPr="00C3772D">
        <w:t xml:space="preserve"> пункта.</w:t>
      </w:r>
    </w:p>
    <w:p w:rsidR="00E31D53" w:rsidRPr="00C3772D" w:rsidRDefault="00E31D53" w:rsidP="00C3772D">
      <w:pPr>
        <w:pStyle w:val="23"/>
        <w:shd w:val="clear" w:color="auto" w:fill="auto"/>
        <w:spacing w:before="0" w:line="276" w:lineRule="auto"/>
        <w:ind w:firstLine="709"/>
      </w:pPr>
      <w:r w:rsidRPr="00C3772D">
        <w:t>В отчетном году в органы службы занятости населения области за содействием в поиске подходящей работы обратилось 35,3 тысячи человек, признано безработными 21,5 тысячи человек. По сравнению с 2020 годом данные показатели уменьшились в два раза.</w:t>
      </w:r>
    </w:p>
    <w:p w:rsidR="00E31D53" w:rsidRPr="00C3772D" w:rsidRDefault="00E31D53" w:rsidP="00C3772D">
      <w:pPr>
        <w:pStyle w:val="23"/>
        <w:shd w:val="clear" w:color="auto" w:fill="auto"/>
        <w:spacing w:before="0" w:line="276" w:lineRule="auto"/>
        <w:ind w:firstLine="709"/>
      </w:pPr>
      <w:r w:rsidRPr="00C3772D">
        <w:t xml:space="preserve">В 2021 году рынок труда Вологодской области восстанавливался после уменьшения спроса (количества вакансий), связанного с эпидемией по </w:t>
      </w:r>
      <w:proofErr w:type="spellStart"/>
      <w:r w:rsidRPr="00C3772D">
        <w:t>коронавирусной</w:t>
      </w:r>
      <w:proofErr w:type="spellEnd"/>
      <w:r w:rsidRPr="00C3772D">
        <w:t xml:space="preserve"> инфекции и ограничительными мероприятиями.</w:t>
      </w:r>
    </w:p>
    <w:p w:rsidR="00E31D53" w:rsidRPr="00C3772D" w:rsidRDefault="00E31D53" w:rsidP="00C3772D">
      <w:pPr>
        <w:pStyle w:val="23"/>
        <w:shd w:val="clear" w:color="auto" w:fill="auto"/>
        <w:spacing w:before="0" w:line="276" w:lineRule="auto"/>
        <w:ind w:firstLine="709"/>
      </w:pPr>
      <w:r w:rsidRPr="00C3772D">
        <w:t>Количество вакансий, заявленных работодателями в службу занятости населения в течение 2021 года, составило 61 749 единиц (от 3</w:t>
      </w:r>
      <w:r w:rsidR="00A34034" w:rsidRPr="00C3772D">
        <w:t xml:space="preserve"> </w:t>
      </w:r>
      <w:r w:rsidRPr="00C3772D">
        <w:t>621 работодателя), что выше показателя предыдущего года на 15,2%.</w:t>
      </w:r>
    </w:p>
    <w:p w:rsidR="00E31D53" w:rsidRPr="00C3772D" w:rsidRDefault="00E31D53" w:rsidP="00C3772D">
      <w:pPr>
        <w:pStyle w:val="23"/>
        <w:shd w:val="clear" w:color="auto" w:fill="auto"/>
        <w:spacing w:before="0" w:line="276" w:lineRule="auto"/>
        <w:ind w:firstLine="709"/>
      </w:pPr>
      <w:r w:rsidRPr="00C3772D">
        <w:t>Нагрузка незанятого населения на одну заявленную вакансию за 2021 год составила 0,8 чел./</w:t>
      </w:r>
      <w:proofErr w:type="spellStart"/>
      <w:r w:rsidRPr="00C3772D">
        <w:t>вак</w:t>
      </w:r>
      <w:proofErr w:type="spellEnd"/>
      <w:r w:rsidRPr="00C3772D">
        <w:t>.</w:t>
      </w:r>
    </w:p>
    <w:p w:rsidR="00E31D53" w:rsidRPr="00C3772D" w:rsidRDefault="00E31D53" w:rsidP="00C3772D">
      <w:pPr>
        <w:pStyle w:val="23"/>
        <w:shd w:val="clear" w:color="auto" w:fill="auto"/>
        <w:spacing w:before="0" w:line="276" w:lineRule="auto"/>
        <w:ind w:firstLine="709"/>
      </w:pPr>
      <w:r w:rsidRPr="00C3772D">
        <w:t>В структуре вакансий предпочтение у работодателей сводилось к рабочим кадрам - 66,3% от заявленной потребности (40 926 вакантных рабочих мест).</w:t>
      </w:r>
    </w:p>
    <w:p w:rsidR="00E31D53" w:rsidRPr="00C3772D" w:rsidRDefault="00E31D53" w:rsidP="00C3772D">
      <w:pPr>
        <w:pStyle w:val="23"/>
        <w:shd w:val="clear" w:color="auto" w:fill="auto"/>
        <w:spacing w:before="0" w:line="276" w:lineRule="auto"/>
        <w:ind w:firstLine="709"/>
      </w:pPr>
      <w:proofErr w:type="gramStart"/>
      <w:r w:rsidRPr="00C3772D">
        <w:t>Основная доля вакансий, заявленных в службу занятости населения, пришлась на обрабатывающие производства (20,5%), образование (12,3%), деятельность в области здравоохранения и социальных услуг (9,6%), государственное управление и обеспечение военной безопасности, социальное обеспечение (9,6%), оптовую и розничную торговлю, ремонт автотранспортных средств и мотоциклов (9,4%), транспортировку и хранение (7,7%), сельское, лесное хозяйство, охота, рыболовство и рыбоводство (6,7%), строительство (5,7%).</w:t>
      </w:r>
      <w:proofErr w:type="gramEnd"/>
    </w:p>
    <w:p w:rsidR="00E31D53" w:rsidRPr="00C3772D" w:rsidRDefault="00E31D53" w:rsidP="00C3772D">
      <w:pPr>
        <w:pStyle w:val="23"/>
        <w:shd w:val="clear" w:color="auto" w:fill="auto"/>
        <w:spacing w:before="0" w:line="276" w:lineRule="auto"/>
        <w:ind w:firstLine="709"/>
      </w:pPr>
      <w:proofErr w:type="gramStart"/>
      <w:r w:rsidRPr="00C3772D">
        <w:lastRenderedPageBreak/>
        <w:t>Востребованы такие рабочие профессии, как слесарь, продавец, водитель автомобиля, токарь, монтажник, электромонтажник, электросварщик, оператор линии, арматурщик и другие.</w:t>
      </w:r>
      <w:proofErr w:type="gramEnd"/>
      <w:r w:rsidRPr="00C3772D">
        <w:t xml:space="preserve"> Большую потребность область испытывает во врачах и среднем медицинском персонале, в квалифицированных инженерно- технических кадрах, педагогических работниках.</w:t>
      </w:r>
    </w:p>
    <w:p w:rsidR="00E31D53" w:rsidRPr="00C3772D" w:rsidRDefault="00E31D53" w:rsidP="00C3772D">
      <w:pPr>
        <w:pStyle w:val="23"/>
        <w:shd w:val="clear" w:color="auto" w:fill="auto"/>
        <w:spacing w:before="0" w:line="276" w:lineRule="auto"/>
        <w:ind w:firstLine="709"/>
      </w:pPr>
      <w:r w:rsidRPr="00C3772D">
        <w:t>Вопросы защиты трудовых прав граждан находятся в сфере постоянного внимания Уполномоченного.</w:t>
      </w:r>
    </w:p>
    <w:p w:rsidR="00E31D53" w:rsidRPr="00C3772D" w:rsidRDefault="00E31D53" w:rsidP="00C3772D">
      <w:pPr>
        <w:pStyle w:val="23"/>
        <w:shd w:val="clear" w:color="auto" w:fill="auto"/>
        <w:spacing w:before="0" w:line="276" w:lineRule="auto"/>
        <w:ind w:firstLine="709"/>
      </w:pPr>
      <w:r w:rsidRPr="00C3772D">
        <w:t xml:space="preserve">Количество обращений поступивших к региональному омбудсмену в 2021 году осталось на уровне 2020 года и составило  - 2,4% от общего числа письменных обращений и обращений, поступивших на личном приеме граждан. Основная часть обращений касалась вопросов оплаты труда (своевременность выплаты заработной платы, выплата заработной платы не в полном размере, оплата труда при сверхурочной работе), а также трудового договора (законность увольнения, оформление трудовых отношений). Актуальным вопросом в сфере трудовых отношений был вопрос реализации трудовых прав в случае отказа от проведения вакцинации от </w:t>
      </w:r>
      <w:proofErr w:type="spellStart"/>
      <w:r w:rsidRPr="00C3772D">
        <w:t>коронавирусной</w:t>
      </w:r>
      <w:proofErr w:type="spellEnd"/>
      <w:r w:rsidRPr="00C3772D">
        <w:t xml:space="preserve"> инфекции. Вологжане были обеспокоены возможным отстранением от работы при отказе от вакцинирования. Такие обращ</w:t>
      </w:r>
      <w:r w:rsidR="00A34034" w:rsidRPr="00C3772D">
        <w:t>ения, как правило, поступали в а</w:t>
      </w:r>
      <w:r w:rsidRPr="00C3772D">
        <w:t xml:space="preserve">ппарат Уполномоченного по телефону. В этих случаях заявителям разъяснялись положения действующего законодательства, возможные способы и средства защиты своих прав. Поступали обращения граждан о </w:t>
      </w:r>
      <w:r w:rsidRPr="00C3772D">
        <w:rPr>
          <w:bCs/>
          <w:iCs/>
          <w:shd w:val="clear" w:color="auto" w:fill="FFFFFF"/>
        </w:rPr>
        <w:t xml:space="preserve">принуждении работодателями к увольнению по собственному желанию лиц старше 65 лет, </w:t>
      </w:r>
      <w:r w:rsidRPr="00C3772D">
        <w:t xml:space="preserve">просьбы о содействии в трудоустройстве лиц, освободившихся из мест лишения свободы. </w:t>
      </w:r>
    </w:p>
    <w:p w:rsidR="00E31D53" w:rsidRPr="00C3772D" w:rsidRDefault="00E31D53" w:rsidP="00C3772D">
      <w:pPr>
        <w:pStyle w:val="23"/>
        <w:shd w:val="clear" w:color="auto" w:fill="auto"/>
        <w:spacing w:before="0" w:line="276" w:lineRule="auto"/>
        <w:ind w:firstLine="709"/>
      </w:pPr>
      <w:r w:rsidRPr="00C3772D">
        <w:t xml:space="preserve">Все обращения рассмотрены при взаимодействии с Государственной инспекцией труда в Вологодской области, органами прокуратуры, местного самоуправления, </w:t>
      </w:r>
      <w:r w:rsidR="00180FC3" w:rsidRPr="00C3772D">
        <w:t>профсоюз</w:t>
      </w:r>
      <w:r w:rsidRPr="00C3772D">
        <w:t>ами.</w:t>
      </w:r>
    </w:p>
    <w:p w:rsidR="00E31D53" w:rsidRPr="00C3772D" w:rsidRDefault="00E31D53" w:rsidP="00C3772D">
      <w:pPr>
        <w:pStyle w:val="23"/>
        <w:shd w:val="clear" w:color="auto" w:fill="auto"/>
        <w:spacing w:before="0" w:line="276" w:lineRule="auto"/>
        <w:ind w:firstLine="709"/>
      </w:pPr>
      <w:r w:rsidRPr="00C3772D">
        <w:t xml:space="preserve">С 1 января 2021 года вступили в силу изменения, внесенные в Трудовой </w:t>
      </w:r>
      <w:hyperlink r:id="rId21" w:history="1">
        <w:r w:rsidRPr="00C3772D">
          <w:t>кодекс</w:t>
        </w:r>
      </w:hyperlink>
      <w:r w:rsidRPr="00C3772D">
        <w:t xml:space="preserve"> РФ, в части урегулирования труда дистанционных работников. </w:t>
      </w:r>
    </w:p>
    <w:p w:rsidR="00E31D53" w:rsidRPr="00C3772D" w:rsidRDefault="00E31D53" w:rsidP="00C3772D">
      <w:pPr>
        <w:pStyle w:val="23"/>
        <w:shd w:val="clear" w:color="auto" w:fill="auto"/>
        <w:spacing w:before="0" w:line="276" w:lineRule="auto"/>
        <w:ind w:firstLine="709"/>
      </w:pPr>
      <w:r w:rsidRPr="00C3772D">
        <w:t>По поручению Уполномо</w:t>
      </w:r>
      <w:r w:rsidR="007D087B">
        <w:t xml:space="preserve">ченного по правам человека в РФ </w:t>
      </w:r>
      <w:r w:rsidRPr="00C3772D">
        <w:t>региональным омбудсменом осуществлялся мониторинг реализации указанных нововведений законодательства.</w:t>
      </w:r>
    </w:p>
    <w:p w:rsidR="00E31D53" w:rsidRPr="00C3772D" w:rsidRDefault="00E31D53" w:rsidP="00C3772D">
      <w:pPr>
        <w:pStyle w:val="23"/>
        <w:shd w:val="clear" w:color="auto" w:fill="auto"/>
        <w:spacing w:before="0" w:line="276" w:lineRule="auto"/>
        <w:ind w:firstLine="709"/>
      </w:pPr>
      <w:r w:rsidRPr="00C3772D">
        <w:t>Письменных жалоб и обращений граждан о нарушении норм трудового законодательства, связанных с осуществлением, переводом работников на дистанционную (удаленную) работу к Уполномоченному не поступало. Также обращений по данной тематике не поступало в Государственную инспекцию труда в Вологодской области. Контрольные (надзорные) мероприятия по обозначенному вопросу не проводились, меры инспекторского реагирования не применялись.</w:t>
      </w:r>
    </w:p>
    <w:p w:rsidR="00E31D53" w:rsidRPr="00C3772D" w:rsidRDefault="00E31D53" w:rsidP="00C3772D">
      <w:pPr>
        <w:pStyle w:val="23"/>
        <w:shd w:val="clear" w:color="auto" w:fill="auto"/>
        <w:spacing w:before="0" w:line="276" w:lineRule="auto"/>
        <w:ind w:firstLine="709"/>
      </w:pPr>
      <w:r w:rsidRPr="00C3772D">
        <w:t xml:space="preserve">Вместе с тем, по результатам проведенного мониторинга Уполномоченный </w:t>
      </w:r>
      <w:r w:rsidRPr="00C3772D">
        <w:lastRenderedPageBreak/>
        <w:t>считает необходимым отметить следующее.</w:t>
      </w:r>
    </w:p>
    <w:p w:rsidR="00E31D53" w:rsidRPr="00C3772D" w:rsidRDefault="00E31D53" w:rsidP="00C3772D">
      <w:pPr>
        <w:pStyle w:val="23"/>
        <w:shd w:val="clear" w:color="auto" w:fill="auto"/>
        <w:spacing w:before="0" w:line="276" w:lineRule="auto"/>
        <w:ind w:firstLine="709"/>
      </w:pPr>
      <w:proofErr w:type="gramStart"/>
      <w:r w:rsidRPr="00C3772D">
        <w:t>Среди преимуществ данной формы организации труда можно выделить: сокращение издержек работодателя на аренду помещений и организацию рабочих мест; экономию времени, энергии и средств работника вследствие отсутствия транспортных проблем при следовании до рабочего места и обратно; рост производительности труда при его организации в соответствии с желанием работника в более комфортных домашних условиях.</w:t>
      </w:r>
      <w:proofErr w:type="gramEnd"/>
      <w:r w:rsidRPr="00C3772D">
        <w:t xml:space="preserve"> Дистанционная занятость повышает деловую активность и занятость населения, поскольку люди получают возможность работать, не покидая дома. Работодатели при этом могут привлечь работников, не обеспечивая их рабочими местами.</w:t>
      </w:r>
    </w:p>
    <w:p w:rsidR="00E31D53" w:rsidRPr="00C3772D" w:rsidRDefault="00E31D53" w:rsidP="00C3772D">
      <w:pPr>
        <w:pStyle w:val="23"/>
        <w:shd w:val="clear" w:color="auto" w:fill="auto"/>
        <w:spacing w:before="0" w:line="276" w:lineRule="auto"/>
        <w:ind w:firstLine="709"/>
      </w:pPr>
      <w:proofErr w:type="gramStart"/>
      <w:r w:rsidRPr="00C3772D">
        <w:t>В то же время можно отметить и минусы дистанционной работы для работников: рабочий день постепенно становится в основном ненормированным; проблемы с самодисциплиной (без внимания руководства сложно организовать самого себя); эффективно работать из дома многим мешают бытовые аспекты; не хватает живого общения; часто отсутствует необходимая техника: принтер, сканер, стационарный телефон; сложности в коммуникации с коллегами, например из-за проблем со связью.</w:t>
      </w:r>
      <w:proofErr w:type="gramEnd"/>
    </w:p>
    <w:p w:rsidR="00E31D53" w:rsidRPr="00C3772D" w:rsidRDefault="00E31D53" w:rsidP="00C3772D">
      <w:pPr>
        <w:pStyle w:val="23"/>
        <w:shd w:val="clear" w:color="auto" w:fill="auto"/>
        <w:spacing w:before="0" w:line="276" w:lineRule="auto"/>
        <w:ind w:firstLine="709"/>
      </w:pPr>
      <w:r w:rsidRPr="00C3772D">
        <w:t xml:space="preserve">При возмещении расходов у работодателя могут возникать вопросы об исчислении размера затрат работника при осуществлении своей деятельности дистанционно, так как у всех разное оборудование - по мощности, по сроку использования, по стоимости тарифа для сети Интернет, кто-то пользуется мобильной связью, кто-то имеет дома стационарный телефон. Поэтому возникает необходимость в подготовке методического руководства по </w:t>
      </w:r>
      <w:r w:rsidR="00A34034" w:rsidRPr="00C3772D">
        <w:t>данному</w:t>
      </w:r>
      <w:r w:rsidRPr="00C3772D">
        <w:t xml:space="preserve"> вопросу Министерством труда и социальной защиты Российской Федерации.</w:t>
      </w:r>
    </w:p>
    <w:p w:rsidR="00E31D53" w:rsidRPr="00C3772D" w:rsidRDefault="00E31D53" w:rsidP="00C3772D">
      <w:pPr>
        <w:pStyle w:val="23"/>
        <w:shd w:val="clear" w:color="auto" w:fill="auto"/>
        <w:spacing w:before="0" w:line="276" w:lineRule="auto"/>
        <w:ind w:firstLine="709"/>
      </w:pPr>
      <w:proofErr w:type="gramStart"/>
      <w:r w:rsidRPr="00C3772D">
        <w:t>При принятии Федерального закона от 08 декабря 2020 года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не внесены аналогичные изменения в Федеральный закон от 27 июля 2004 года № 79-ФЗ «О государственной гражданской службе Российской Федерации», нет четкого понимания</w:t>
      </w:r>
      <w:proofErr w:type="gramEnd"/>
      <w:r w:rsidRPr="00C3772D">
        <w:t xml:space="preserve"> о возможности осуществления государственным гражданским служащим своей служебной деятельности дистанционно на постоянной основе, или осуществления служебной деятельности только в исключительных случаях временно.</w:t>
      </w:r>
    </w:p>
    <w:p w:rsidR="00E31D53" w:rsidRPr="00C3772D" w:rsidRDefault="00E31D53" w:rsidP="00C3772D">
      <w:pPr>
        <w:pStyle w:val="23"/>
        <w:shd w:val="clear" w:color="auto" w:fill="auto"/>
        <w:spacing w:before="0" w:line="276" w:lineRule="auto"/>
        <w:ind w:firstLine="709"/>
      </w:pPr>
      <w:r w:rsidRPr="00C3772D">
        <w:rPr>
          <w:color w:val="000000"/>
          <w:lang w:bidi="ru-RU"/>
        </w:rPr>
        <w:t>Одними из самых острых вопросов в сфере трудовых отношений являются сохранение трудовых доходов граждан, недопущение долгов по заработной плате перед работниками организаций региона.</w:t>
      </w:r>
    </w:p>
    <w:p w:rsidR="00E31D53" w:rsidRPr="00C3772D" w:rsidRDefault="00E31D53" w:rsidP="00C3772D">
      <w:pPr>
        <w:pStyle w:val="23"/>
        <w:shd w:val="clear" w:color="auto" w:fill="auto"/>
        <w:spacing w:before="0" w:line="276" w:lineRule="auto"/>
        <w:ind w:firstLine="709"/>
      </w:pPr>
      <w:r w:rsidRPr="00C3772D">
        <w:rPr>
          <w:color w:val="000000"/>
          <w:lang w:bidi="ru-RU"/>
        </w:rPr>
        <w:t xml:space="preserve">По обобщенным данным Территориального органа Федеральной службы государственной статистики по Вологодской области, Государственной </w:t>
      </w:r>
      <w:r w:rsidRPr="00C3772D">
        <w:rPr>
          <w:color w:val="000000"/>
          <w:lang w:bidi="ru-RU"/>
        </w:rPr>
        <w:lastRenderedPageBreak/>
        <w:t xml:space="preserve">инспекции труда в Вологодской области и </w:t>
      </w:r>
      <w:r w:rsidR="00353BE7" w:rsidRPr="00C3772D">
        <w:rPr>
          <w:color w:val="000000"/>
          <w:lang w:bidi="ru-RU"/>
        </w:rPr>
        <w:t>п</w:t>
      </w:r>
      <w:r w:rsidRPr="00C3772D">
        <w:rPr>
          <w:color w:val="000000"/>
          <w:lang w:bidi="ru-RU"/>
        </w:rPr>
        <w:t>рокуратуры области сумма задолженности на 1 января 2022 года составила 123</w:t>
      </w:r>
      <w:r w:rsidR="00A34034" w:rsidRPr="00C3772D">
        <w:rPr>
          <w:color w:val="000000"/>
          <w:lang w:bidi="ru-RU"/>
        </w:rPr>
        <w:t xml:space="preserve"> </w:t>
      </w:r>
      <w:r w:rsidRPr="00C3772D">
        <w:rPr>
          <w:color w:val="000000"/>
          <w:lang w:bidi="ru-RU"/>
        </w:rPr>
        <w:t>490,11 тыс. рублей перед 2407 работниками в 31 организации. По сравнению с 1 января 2021 года задолженность выросла на 0,7%.</w:t>
      </w:r>
    </w:p>
    <w:p w:rsidR="00E31D53" w:rsidRPr="00C3772D" w:rsidRDefault="00E31D53" w:rsidP="00C3772D">
      <w:pPr>
        <w:pStyle w:val="23"/>
        <w:shd w:val="clear" w:color="auto" w:fill="auto"/>
        <w:spacing w:before="0" w:line="276" w:lineRule="auto"/>
        <w:ind w:firstLine="709"/>
      </w:pPr>
      <w:r w:rsidRPr="00C3772D">
        <w:rPr>
          <w:color w:val="000000"/>
          <w:lang w:bidi="ru-RU"/>
        </w:rPr>
        <w:t>В общем объеме задолженности по заработной плате имеется сумма задолженности 12 ликвидированных организаций, которая составляет 21871,1 тыс. рублей перед 804 работниками.</w:t>
      </w:r>
    </w:p>
    <w:p w:rsidR="00E31D53" w:rsidRPr="00C3772D" w:rsidRDefault="00E31D53" w:rsidP="00C3772D">
      <w:pPr>
        <w:pStyle w:val="23"/>
        <w:shd w:val="clear" w:color="auto" w:fill="auto"/>
        <w:spacing w:before="0" w:line="276" w:lineRule="auto"/>
        <w:ind w:firstLine="709"/>
      </w:pPr>
      <w:r w:rsidRPr="00C3772D">
        <w:rPr>
          <w:color w:val="000000"/>
          <w:lang w:bidi="ru-RU"/>
        </w:rPr>
        <w:t>Задолженность по выплате заработной платы на 1 января 2022 года имелась в 8 муниципальных образованиях области.</w:t>
      </w:r>
    </w:p>
    <w:p w:rsidR="00E31D53" w:rsidRPr="00C3772D" w:rsidRDefault="00E31D53" w:rsidP="00C3772D">
      <w:pPr>
        <w:pStyle w:val="23"/>
        <w:shd w:val="clear" w:color="auto" w:fill="auto"/>
        <w:spacing w:before="0" w:line="276" w:lineRule="auto"/>
        <w:ind w:firstLine="709"/>
      </w:pPr>
      <w:r w:rsidRPr="00C3772D">
        <w:rPr>
          <w:color w:val="000000"/>
          <w:lang w:bidi="ru-RU"/>
        </w:rPr>
        <w:t>В разрезе районов и городов наиболее высокий уровень задолженности сложился в организациях города Вологды - 67,4%,  Устюженского района - 9,8%, Великоустюгского района - 9,8%, Чагодощенского района - 6,5% и Вологодского района - 3,9% от общего объема задолженности (без задолженности 12 ликвидированных организаций).</w:t>
      </w:r>
    </w:p>
    <w:p w:rsidR="00E31D53" w:rsidRPr="00C3772D" w:rsidRDefault="00E31D53" w:rsidP="00C3772D">
      <w:pPr>
        <w:pStyle w:val="23"/>
        <w:shd w:val="clear" w:color="auto" w:fill="auto"/>
        <w:spacing w:before="0" w:line="276" w:lineRule="auto"/>
        <w:ind w:firstLine="709"/>
        <w:rPr>
          <w:color w:val="000000"/>
          <w:lang w:bidi="ru-RU"/>
        </w:rPr>
      </w:pPr>
      <w:r w:rsidRPr="00C3772D">
        <w:rPr>
          <w:color w:val="000000"/>
          <w:lang w:bidi="ru-RU"/>
        </w:rPr>
        <w:t>Наибольшую задолженность перед работниками имели организации, осуществляющие деятельность в строительстве - 55,4%, обрабатывающем производстве - 22,4% и в организациях агропромышленного комплекса - 13,6%.</w:t>
      </w:r>
    </w:p>
    <w:p w:rsidR="00E31D53" w:rsidRPr="00C3772D" w:rsidRDefault="00E31D53" w:rsidP="00C3772D">
      <w:pPr>
        <w:pStyle w:val="23"/>
        <w:shd w:val="clear" w:color="auto" w:fill="auto"/>
        <w:spacing w:before="0" w:line="276" w:lineRule="auto"/>
        <w:ind w:firstLine="709"/>
        <w:rPr>
          <w:color w:val="000000"/>
          <w:lang w:bidi="ru-RU"/>
        </w:rPr>
      </w:pPr>
      <w:r w:rsidRPr="00C3772D">
        <w:rPr>
          <w:color w:val="000000"/>
          <w:lang w:bidi="ru-RU"/>
        </w:rPr>
        <w:t>За 2021 год Государственной инспекцией труда в Вологодской области по итогам проведении проверок в отношении хозяйствующих субъектов выдано 7 предписаний о выплате задолженности по начисленной, но не выплачен</w:t>
      </w:r>
      <w:r w:rsidR="00180FC3" w:rsidRPr="00C3772D">
        <w:rPr>
          <w:color w:val="000000"/>
          <w:lang w:bidi="ru-RU"/>
        </w:rPr>
        <w:t>ной заработной плате в сумме 11</w:t>
      </w:r>
      <w:r w:rsidRPr="00C3772D">
        <w:rPr>
          <w:color w:val="000000"/>
          <w:lang w:bidi="ru-RU"/>
        </w:rPr>
        <w:t>500,6 тыс. рублей в отношении 291 работника.</w:t>
      </w:r>
    </w:p>
    <w:p w:rsidR="00E31D53" w:rsidRPr="00C3772D" w:rsidRDefault="00E31D53" w:rsidP="00C3772D">
      <w:pPr>
        <w:pStyle w:val="23"/>
        <w:shd w:val="clear" w:color="auto" w:fill="auto"/>
        <w:spacing w:before="0" w:line="276" w:lineRule="auto"/>
        <w:ind w:firstLine="709"/>
      </w:pPr>
      <w:r w:rsidRPr="00C3772D">
        <w:rPr>
          <w:color w:val="000000"/>
          <w:lang w:bidi="ru-RU"/>
        </w:rPr>
        <w:t>В результате межведомственной работы, которая ведется на уровне области и в муниципалитетах за 2021 год погашена задолженность по заработной плате на общую сумму 42972,04 тыс. рублей, в том числе в полном объеме погашена задолженность в 14 организациях области на общую сумму 18047,55 тыс. рублей перед 340 работниками.</w:t>
      </w:r>
    </w:p>
    <w:p w:rsidR="00E31D53" w:rsidRPr="00C3772D" w:rsidRDefault="00E31D53" w:rsidP="00C3772D">
      <w:pPr>
        <w:pStyle w:val="23"/>
        <w:shd w:val="clear" w:color="auto" w:fill="auto"/>
        <w:spacing w:before="0" w:line="276" w:lineRule="auto"/>
        <w:ind w:firstLine="709"/>
        <w:rPr>
          <w:color w:val="000000"/>
          <w:lang w:bidi="ru-RU"/>
        </w:rPr>
      </w:pPr>
      <w:r w:rsidRPr="00C3772D">
        <w:t xml:space="preserve">Вместе с тем, следует полагать, что фактические объемы </w:t>
      </w:r>
      <w:r w:rsidRPr="00C3772D">
        <w:rPr>
          <w:color w:val="000000"/>
          <w:lang w:bidi="ru-RU"/>
        </w:rPr>
        <w:t>задолженности по оплате труда в регионе будут значительно выше, поскольку среди населения все еще распространено выполнение трудовых функций без оформления трудовых отношений.</w:t>
      </w:r>
    </w:p>
    <w:p w:rsidR="00E31D53" w:rsidRPr="00C3772D" w:rsidRDefault="00E31D53" w:rsidP="00C3772D">
      <w:pPr>
        <w:pStyle w:val="23"/>
        <w:shd w:val="clear" w:color="auto" w:fill="auto"/>
        <w:spacing w:before="0" w:line="276" w:lineRule="auto"/>
        <w:ind w:firstLine="709"/>
      </w:pPr>
      <w:r w:rsidRPr="00C3772D">
        <w:rPr>
          <w:color w:val="000000"/>
          <w:lang w:bidi="ru-RU"/>
        </w:rPr>
        <w:t xml:space="preserve">Ежегодно к Уполномоченному поступают обращения граждан, которые содержат вопросы о несоблюдении порядка оформления трудовых отношений. Граждане часто соглашаются на любую работу, не придавая значения процедуре заключения трудового договора. Этим пользуются недобросовестные работодатели, которые сначала предлагают условия, подходящие работнику, но после реального допуска к исполнению </w:t>
      </w:r>
      <w:r w:rsidRPr="00C3772D">
        <w:t xml:space="preserve">обязанностей предлагают заключить трудовой договор на иных условиях либо используют отсутствие договора для невыплаты заработной платы. </w:t>
      </w:r>
    </w:p>
    <w:p w:rsidR="00E31D53" w:rsidRPr="00C3772D" w:rsidRDefault="00E31D53" w:rsidP="00C3772D">
      <w:pPr>
        <w:pStyle w:val="23"/>
        <w:shd w:val="clear" w:color="auto" w:fill="auto"/>
        <w:spacing w:before="0" w:line="276" w:lineRule="auto"/>
        <w:ind w:firstLine="709"/>
        <w:rPr>
          <w:i/>
        </w:rPr>
      </w:pPr>
      <w:r w:rsidRPr="00C3772D">
        <w:rPr>
          <w:i/>
        </w:rPr>
        <w:t xml:space="preserve">В такой ситуации оказался житель с. </w:t>
      </w:r>
      <w:proofErr w:type="spellStart"/>
      <w:r w:rsidRPr="00C3772D">
        <w:rPr>
          <w:i/>
        </w:rPr>
        <w:t>Абаканово</w:t>
      </w:r>
      <w:proofErr w:type="spellEnd"/>
      <w:r w:rsidRPr="00C3772D">
        <w:rPr>
          <w:i/>
        </w:rPr>
        <w:t xml:space="preserve"> Череповецкого района З., </w:t>
      </w:r>
      <w:r w:rsidRPr="00C3772D">
        <w:rPr>
          <w:i/>
        </w:rPr>
        <w:lastRenderedPageBreak/>
        <w:t xml:space="preserve">который был принят по устному договору в ООО «ЧОО «Патриот </w:t>
      </w:r>
      <w:proofErr w:type="spellStart"/>
      <w:r w:rsidRPr="00C3772D">
        <w:rPr>
          <w:i/>
        </w:rPr>
        <w:t>Северо-Запад</w:t>
      </w:r>
      <w:proofErr w:type="spellEnd"/>
      <w:r w:rsidRPr="00C3772D">
        <w:rPr>
          <w:i/>
        </w:rPr>
        <w:t>». Проработав с 02.03.2021 по 20.04.2021 (13 смен по 24 часа), заявитель заработной платы не получил. Директор общества факт заключения с ним трудового договора отрицал.</w:t>
      </w:r>
    </w:p>
    <w:p w:rsidR="00E31D53" w:rsidRPr="00C3772D" w:rsidRDefault="00E31D53" w:rsidP="00C3772D">
      <w:pPr>
        <w:pStyle w:val="23"/>
        <w:shd w:val="clear" w:color="auto" w:fill="auto"/>
        <w:spacing w:before="0" w:line="276" w:lineRule="auto"/>
        <w:ind w:firstLine="709"/>
      </w:pPr>
      <w:r w:rsidRPr="00C3772D">
        <w:t>Именно при работе по трудовому договору можно воспользоваться различными способами защиты прав, тогда как в случае его отсутствия остается рассчитывать на защиту трудовых прав только в суде.</w:t>
      </w:r>
    </w:p>
    <w:p w:rsidR="00E31D53" w:rsidRPr="00C3772D" w:rsidRDefault="00E31D53" w:rsidP="00C3772D">
      <w:pPr>
        <w:pStyle w:val="23"/>
        <w:shd w:val="clear" w:color="auto" w:fill="auto"/>
        <w:spacing w:before="0" w:line="276" w:lineRule="auto"/>
        <w:ind w:firstLine="709"/>
      </w:pPr>
      <w:r w:rsidRPr="00C3772D">
        <w:t>На территории области проводится регулярная работа по снижению неформальной занятости населения и легализации трудовых отношений.</w:t>
      </w:r>
    </w:p>
    <w:p w:rsidR="00E31D53" w:rsidRPr="00C3772D" w:rsidRDefault="00E31D53" w:rsidP="00C3772D">
      <w:pPr>
        <w:pStyle w:val="23"/>
        <w:shd w:val="clear" w:color="auto" w:fill="auto"/>
        <w:spacing w:before="0" w:line="276" w:lineRule="auto"/>
        <w:ind w:firstLine="709"/>
        <w:rPr>
          <w:color w:val="000000"/>
          <w:lang w:bidi="ru-RU"/>
        </w:rPr>
      </w:pPr>
      <w:r w:rsidRPr="00C3772D">
        <w:rPr>
          <w:color w:val="000000"/>
          <w:lang w:bidi="ru-RU"/>
        </w:rPr>
        <w:t>За 2021 год в муниципальных образованиях области проведено 6</w:t>
      </w:r>
      <w:r w:rsidR="00353BE7" w:rsidRPr="00C3772D">
        <w:rPr>
          <w:color w:val="000000"/>
          <w:lang w:bidi="ru-RU"/>
        </w:rPr>
        <w:t xml:space="preserve"> </w:t>
      </w:r>
      <w:r w:rsidRPr="00C3772D">
        <w:rPr>
          <w:color w:val="000000"/>
          <w:lang w:bidi="ru-RU"/>
        </w:rPr>
        <w:t>724 проверочных мероприятий (рейдов) по выявлению фактов неформальной занятости, выявлено 3</w:t>
      </w:r>
      <w:r w:rsidR="00353BE7" w:rsidRPr="00C3772D">
        <w:rPr>
          <w:color w:val="000000"/>
          <w:lang w:bidi="ru-RU"/>
        </w:rPr>
        <w:t xml:space="preserve"> </w:t>
      </w:r>
      <w:r w:rsidRPr="00C3772D">
        <w:rPr>
          <w:color w:val="000000"/>
          <w:lang w:bidi="ru-RU"/>
        </w:rPr>
        <w:t>967 человек.</w:t>
      </w:r>
    </w:p>
    <w:p w:rsidR="00E31D53" w:rsidRPr="00C3772D" w:rsidRDefault="00E31D53" w:rsidP="00C3772D">
      <w:pPr>
        <w:pStyle w:val="23"/>
        <w:shd w:val="clear" w:color="auto" w:fill="auto"/>
        <w:spacing w:before="0" w:line="276" w:lineRule="auto"/>
        <w:ind w:firstLine="709"/>
      </w:pPr>
      <w:r w:rsidRPr="00C3772D">
        <w:rPr>
          <w:color w:val="000000"/>
          <w:lang w:bidi="ru-RU"/>
        </w:rPr>
        <w:t>С целью выявления фактов неформальной занятости и легализации трудовых отношений Департаментом труда и занятости населения области в органы местного самоуправления ежеквартально направляется сводная информация о работодателях, работники которых получали заработную плату ниже прожиточного минимума для трудоспособного населения.</w:t>
      </w:r>
    </w:p>
    <w:p w:rsidR="00E31D53" w:rsidRPr="00C3772D" w:rsidRDefault="00E31D53" w:rsidP="00C3772D">
      <w:pPr>
        <w:pStyle w:val="23"/>
        <w:shd w:val="clear" w:color="auto" w:fill="auto"/>
        <w:spacing w:before="0" w:line="276" w:lineRule="auto"/>
        <w:ind w:firstLine="709"/>
      </w:pPr>
      <w:r w:rsidRPr="00C3772D">
        <w:rPr>
          <w:color w:val="000000"/>
          <w:lang w:bidi="ru-RU"/>
        </w:rPr>
        <w:t>На постоянной основе ведется разъяснительная и консультационная работа, направленная на повышение правовой грамотности населения, в частности разъяснения необходимости оформления трудовых отношений в соответствии с действующим законодательством и последствий нелегального трудоустройства и получения «серых» зарплат.</w:t>
      </w:r>
    </w:p>
    <w:p w:rsidR="00E31D53" w:rsidRPr="00C3772D" w:rsidRDefault="00E31D53" w:rsidP="00C3772D">
      <w:pPr>
        <w:pStyle w:val="23"/>
        <w:shd w:val="clear" w:color="auto" w:fill="auto"/>
        <w:spacing w:before="0" w:line="276" w:lineRule="auto"/>
        <w:ind w:firstLine="709"/>
        <w:rPr>
          <w:color w:val="000000"/>
          <w:lang w:bidi="ru-RU"/>
        </w:rPr>
      </w:pPr>
      <w:r w:rsidRPr="00C3772D">
        <w:rPr>
          <w:color w:val="000000"/>
          <w:lang w:bidi="ru-RU"/>
        </w:rPr>
        <w:t xml:space="preserve">Работает телефон «горячей линии» Департамента труда и занятости населения области по вопросам </w:t>
      </w:r>
      <w:proofErr w:type="spellStart"/>
      <w:r w:rsidRPr="00C3772D">
        <w:rPr>
          <w:color w:val="000000"/>
          <w:lang w:bidi="ru-RU"/>
        </w:rPr>
        <w:t>неоформления</w:t>
      </w:r>
      <w:proofErr w:type="spellEnd"/>
      <w:r w:rsidRPr="00C3772D">
        <w:rPr>
          <w:color w:val="000000"/>
          <w:lang w:bidi="ru-RU"/>
        </w:rPr>
        <w:t xml:space="preserve"> трудовых отношений и выплаты заработной платы в «конвертах». Аналогичные телефоны существуют и в администрациях муниципальных районов и городских округов.</w:t>
      </w:r>
    </w:p>
    <w:p w:rsidR="00E31D53" w:rsidRPr="00C3772D" w:rsidRDefault="00E31D53" w:rsidP="00C3772D">
      <w:pPr>
        <w:pStyle w:val="23"/>
        <w:shd w:val="clear" w:color="auto" w:fill="auto"/>
        <w:spacing w:before="0" w:line="276" w:lineRule="auto"/>
        <w:ind w:firstLine="709"/>
        <w:rPr>
          <w:color w:val="000000"/>
          <w:lang w:bidi="ru-RU"/>
        </w:rPr>
      </w:pPr>
      <w:r w:rsidRPr="00C3772D">
        <w:rPr>
          <w:color w:val="000000"/>
          <w:lang w:bidi="ru-RU"/>
        </w:rPr>
        <w:t>По итогам 2021 года легализовано 9</w:t>
      </w:r>
      <w:r w:rsidR="00353BE7" w:rsidRPr="00C3772D">
        <w:rPr>
          <w:color w:val="000000"/>
          <w:lang w:bidi="ru-RU"/>
        </w:rPr>
        <w:t xml:space="preserve"> </w:t>
      </w:r>
      <w:r w:rsidRPr="00C3772D">
        <w:rPr>
          <w:color w:val="000000"/>
          <w:lang w:bidi="ru-RU"/>
        </w:rPr>
        <w:t>668 человек (4</w:t>
      </w:r>
      <w:r w:rsidR="00353BE7" w:rsidRPr="00C3772D">
        <w:rPr>
          <w:color w:val="000000"/>
          <w:lang w:bidi="ru-RU"/>
        </w:rPr>
        <w:t xml:space="preserve"> </w:t>
      </w:r>
      <w:r w:rsidRPr="00C3772D">
        <w:rPr>
          <w:color w:val="000000"/>
          <w:lang w:bidi="ru-RU"/>
        </w:rPr>
        <w:t>942 работника и 4</w:t>
      </w:r>
      <w:r w:rsidR="00353BE7" w:rsidRPr="00C3772D">
        <w:rPr>
          <w:color w:val="000000"/>
          <w:lang w:bidi="ru-RU"/>
        </w:rPr>
        <w:t xml:space="preserve"> </w:t>
      </w:r>
      <w:r w:rsidRPr="00C3772D">
        <w:rPr>
          <w:color w:val="000000"/>
          <w:lang w:bidi="ru-RU"/>
        </w:rPr>
        <w:t>726 индивидуальных предпринимателей (крестьянско-фермерских) хозяйств).</w:t>
      </w:r>
    </w:p>
    <w:p w:rsidR="00E31D53" w:rsidRPr="00C3772D" w:rsidRDefault="00E31D53" w:rsidP="00C3772D">
      <w:pPr>
        <w:pStyle w:val="23"/>
        <w:shd w:val="clear" w:color="auto" w:fill="auto"/>
        <w:spacing w:before="0" w:line="276" w:lineRule="auto"/>
        <w:ind w:firstLine="709"/>
        <w:rPr>
          <w:color w:val="000000"/>
          <w:spacing w:val="3"/>
        </w:rPr>
      </w:pPr>
      <w:r w:rsidRPr="00C3772D">
        <w:t>Таким образом, в современных реалиях запрос жителей региона на развитие гарантий трудоустройства, обеспечение надлежащих условий труда, справедливой и своевременной оплаты труда, не только не утрачивает своей значимости, но и становится все более актуальным.</w:t>
      </w:r>
    </w:p>
    <w:p w:rsidR="00E31D53" w:rsidRPr="00C3772D" w:rsidRDefault="00E31D53" w:rsidP="00C3772D">
      <w:pPr>
        <w:widowControl w:val="0"/>
        <w:spacing w:after="0"/>
        <w:ind w:firstLine="709"/>
        <w:jc w:val="both"/>
        <w:rPr>
          <w:rFonts w:ascii="Times New Roman" w:hAnsi="Times New Roman" w:cs="Times New Roman"/>
          <w:sz w:val="28"/>
          <w:szCs w:val="28"/>
        </w:rPr>
      </w:pPr>
    </w:p>
    <w:p w:rsidR="00881892" w:rsidRPr="00C3772D" w:rsidRDefault="00881892" w:rsidP="00C3772D">
      <w:pPr>
        <w:widowControl w:val="0"/>
        <w:spacing w:after="0"/>
        <w:ind w:firstLine="709"/>
        <w:jc w:val="center"/>
        <w:rPr>
          <w:rFonts w:ascii="Times New Roman" w:eastAsia="Times New Roman" w:hAnsi="Times New Roman" w:cs="Times New Roman"/>
          <w:b/>
          <w:bCs/>
          <w:sz w:val="28"/>
          <w:szCs w:val="28"/>
        </w:rPr>
      </w:pPr>
      <w:r w:rsidRPr="00C3772D">
        <w:rPr>
          <w:rFonts w:ascii="Times New Roman" w:eastAsia="Times New Roman" w:hAnsi="Times New Roman" w:cs="Times New Roman"/>
          <w:b/>
          <w:bCs/>
          <w:sz w:val="28"/>
          <w:szCs w:val="28"/>
        </w:rPr>
        <w:t>2.10. Защита прав граждан на социальное обеспечение</w:t>
      </w:r>
    </w:p>
    <w:p w:rsidR="00881892" w:rsidRPr="00C3772D" w:rsidRDefault="00881892" w:rsidP="00C3772D">
      <w:pPr>
        <w:widowControl w:val="0"/>
        <w:spacing w:after="0"/>
        <w:ind w:firstLine="709"/>
        <w:jc w:val="center"/>
        <w:rPr>
          <w:rFonts w:ascii="Times New Roman" w:eastAsia="Times New Roman" w:hAnsi="Times New Roman" w:cs="Times New Roman"/>
          <w:b/>
          <w:bCs/>
          <w:sz w:val="28"/>
          <w:szCs w:val="28"/>
        </w:rPr>
      </w:pP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Ключевыми направлениями социальной политики органов власти </w:t>
      </w:r>
      <w:proofErr w:type="gramStart"/>
      <w:r w:rsidRPr="00C3772D">
        <w:rPr>
          <w:rFonts w:ascii="Times New Roman" w:hAnsi="Times New Roman" w:cs="Times New Roman"/>
          <w:sz w:val="28"/>
          <w:szCs w:val="28"/>
        </w:rPr>
        <w:t>являются</w:t>
      </w:r>
      <w:proofErr w:type="gramEnd"/>
      <w:r w:rsidRPr="00C3772D">
        <w:rPr>
          <w:rFonts w:ascii="Times New Roman" w:hAnsi="Times New Roman" w:cs="Times New Roman"/>
          <w:sz w:val="28"/>
          <w:szCs w:val="28"/>
        </w:rPr>
        <w:t xml:space="preserve"> обеспечение доступности мер социальной поддержки для малоимущего населения и высокого качества социальных услуг для всех нуждающихся граждан пожилого возраста и инвалидов.</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lastRenderedPageBreak/>
        <w:t>Забота о качестве жизни представителей старшего поколения и лиц с ограниченными возможностями здоровья является одной из актуальных и наиболее важных задач социальной политики, как в Российской Федерации, так и в нашем регионе.</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Практически во всех семьях хотя бы один из членов семьи - пожилой человек. Проблемы людей старшего поколения можно считать всеобщими. Пожилые люди нуждаются в повышенном внимании общества и государства, и представляют собой специфический объект социальной работы. Кроме того, для пожилых людей особенно важно иметь возможность беспрепятственно воспользоваться полагающимися им преференциями, о чем свидетельствуют и поступающие к Уполномоченному обращения.</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eastAsia="Times New Roman" w:hAnsi="Times New Roman" w:cs="Times New Roman"/>
          <w:sz w:val="28"/>
          <w:szCs w:val="28"/>
        </w:rPr>
        <w:t xml:space="preserve">Главные проблемы, с которыми сталкиваются пожилые люди, это </w:t>
      </w:r>
      <w:proofErr w:type="spellStart"/>
      <w:r w:rsidRPr="00C3772D">
        <w:rPr>
          <w:rFonts w:ascii="Times New Roman" w:eastAsia="Times New Roman" w:hAnsi="Times New Roman" w:cs="Times New Roman"/>
          <w:sz w:val="28"/>
          <w:szCs w:val="28"/>
        </w:rPr>
        <w:t>невостребованность</w:t>
      </w:r>
      <w:proofErr w:type="spellEnd"/>
      <w:r w:rsidRPr="00C3772D">
        <w:rPr>
          <w:rFonts w:ascii="Times New Roman" w:eastAsia="Times New Roman" w:hAnsi="Times New Roman" w:cs="Times New Roman"/>
          <w:sz w:val="28"/>
          <w:szCs w:val="28"/>
        </w:rPr>
        <w:t xml:space="preserve">, дефицит общения, невозможность в полной мере реализовать свой жизненный потенциал. Ослабление семейных и родственных связей становится одной из причин увеличения числа одиноко проживающих граждан. Многие из них после перенесенных заболеваний испытывают трудности, связанные с передвижением и самообслуживанием, при этом осуществлять уход за ними некому. Самое печальное в подобных ситуациях – это порою нежелание со стороны родственников оказывать помощь своим близким. Кроме того, по разным данным, около 15 % пожилых людей не имеют детей, поэтому государственная и общественная системы социальной помощи являются для них жизненно необходимыми. Нарастающие нарушения здоровья приводят значительную часть лиц </w:t>
      </w:r>
      <w:r w:rsidRPr="00C3772D">
        <w:rPr>
          <w:rFonts w:ascii="Times New Roman" w:hAnsi="Times New Roman" w:cs="Times New Roman"/>
          <w:sz w:val="28"/>
          <w:szCs w:val="28"/>
        </w:rPr>
        <w:t>пожилого возраста к необходимости ограничить свою активность, им требуется забота со стороны трудоспособной части населения.</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В регионе при организации работы с гражданами пожилого возраста и инвалидами применяются современные технологии социальной работы, такие как «школы ухода за гражданами пожилого возраста и инвалидами», «социально-реабилитационные отделения для инвалидов», «профилакторий на дому», «школы безопасности» и другие. Ежегодно </w:t>
      </w:r>
      <w:r w:rsidRPr="00C3772D">
        <w:rPr>
          <w:rFonts w:ascii="Times New Roman" w:hAnsi="Times New Roman" w:cs="Times New Roman"/>
          <w:sz w:val="28"/>
          <w:szCs w:val="28"/>
          <w:lang w:bidi="ru-RU"/>
        </w:rPr>
        <w:t xml:space="preserve">география применения </w:t>
      </w:r>
      <w:proofErr w:type="spellStart"/>
      <w:r w:rsidRPr="00C3772D">
        <w:rPr>
          <w:rFonts w:ascii="Times New Roman" w:hAnsi="Times New Roman" w:cs="Times New Roman"/>
          <w:sz w:val="28"/>
          <w:szCs w:val="28"/>
          <w:lang w:bidi="ru-RU"/>
        </w:rPr>
        <w:t>стационарозамещающих</w:t>
      </w:r>
      <w:proofErr w:type="spellEnd"/>
      <w:r w:rsidRPr="00C3772D">
        <w:rPr>
          <w:rFonts w:ascii="Times New Roman" w:hAnsi="Times New Roman" w:cs="Times New Roman"/>
          <w:sz w:val="28"/>
          <w:szCs w:val="28"/>
          <w:lang w:bidi="ru-RU"/>
        </w:rPr>
        <w:t xml:space="preserve"> технологий расширяется, в результате чего благодаря современному подходу в 2021 году более 10 тысяч пожилых людей и инвалидов продолжают поддерживать способность к самообслуживанию и проживают в привычных домашних условиях.</w:t>
      </w:r>
    </w:p>
    <w:p w:rsidR="00881892" w:rsidRPr="00C3772D" w:rsidRDefault="00881892" w:rsidP="00C3772D">
      <w:pPr>
        <w:shd w:val="clear" w:color="auto" w:fill="FFFFFF"/>
        <w:spacing w:after="0"/>
        <w:ind w:firstLine="709"/>
        <w:jc w:val="both"/>
        <w:textAlignment w:val="baseline"/>
        <w:rPr>
          <w:rFonts w:ascii="Times New Roman" w:hAnsi="Times New Roman" w:cs="Times New Roman"/>
          <w:sz w:val="28"/>
          <w:szCs w:val="28"/>
        </w:rPr>
      </w:pPr>
      <w:r w:rsidRPr="00C3772D">
        <w:rPr>
          <w:rFonts w:ascii="Times New Roman" w:eastAsia="Times New Roman" w:hAnsi="Times New Roman" w:cs="Times New Roman"/>
          <w:sz w:val="28"/>
          <w:szCs w:val="28"/>
        </w:rPr>
        <w:t>По информации Департамента социальной защиты населения Вологодской области, в 2021 году  социальное обслуживание на дому получили почти 9 тысяч нуждающихся граждан, в том числе более 30 % получили его бесплатно. С</w:t>
      </w:r>
      <w:r w:rsidRPr="00C3772D">
        <w:rPr>
          <w:rFonts w:ascii="Times New Roman" w:hAnsi="Times New Roman" w:cs="Times New Roman"/>
          <w:sz w:val="28"/>
          <w:szCs w:val="28"/>
        </w:rPr>
        <w:t xml:space="preserve">оциальное обслуживание на дому осуществляют 25 комплексных центров социального обслуживания населения, а также негосударственные поставщики </w:t>
      </w:r>
      <w:r w:rsidRPr="00C3772D">
        <w:rPr>
          <w:rFonts w:ascii="Times New Roman" w:hAnsi="Times New Roman" w:cs="Times New Roman"/>
          <w:sz w:val="28"/>
          <w:szCs w:val="28"/>
        </w:rPr>
        <w:lastRenderedPageBreak/>
        <w:t>социальных услуг. Потребность в социальном обслуживании на дому полностью удовлетворена (очередность граждан отсутствует).</w:t>
      </w:r>
    </w:p>
    <w:p w:rsidR="00881892" w:rsidRPr="00C3772D" w:rsidRDefault="00881892" w:rsidP="00C3772D">
      <w:pPr>
        <w:shd w:val="clear" w:color="auto" w:fill="FFFFFF"/>
        <w:spacing w:after="0"/>
        <w:ind w:firstLine="709"/>
        <w:jc w:val="both"/>
        <w:textAlignment w:val="baseline"/>
        <w:rPr>
          <w:rFonts w:ascii="Times New Roman" w:hAnsi="Times New Roman" w:cs="Times New Roman"/>
          <w:sz w:val="28"/>
          <w:szCs w:val="28"/>
          <w:lang w:bidi="ru-RU"/>
        </w:rPr>
      </w:pPr>
      <w:r w:rsidRPr="00C3772D">
        <w:rPr>
          <w:rFonts w:ascii="Times New Roman" w:hAnsi="Times New Roman" w:cs="Times New Roman"/>
          <w:sz w:val="28"/>
          <w:szCs w:val="28"/>
          <w:lang w:bidi="ru-RU"/>
        </w:rPr>
        <w:t>В отчетном году эффективной и востребованной формой социального обслуживания населения являлась предоставление срочных социальных услуг, оказываемых отделениями срочного социального обслуживания комплексных центров социального обслуживания населения. Свыше 100 тысяч человек получили помощь разового характера, направленную на поддержание их жизнедеятельности, в том числе материальную, натуральную, юридическую, консультативную, психологическую поддержку.</w:t>
      </w:r>
    </w:p>
    <w:p w:rsidR="00881892" w:rsidRPr="00C3772D" w:rsidRDefault="00881892" w:rsidP="00C3772D">
      <w:pPr>
        <w:shd w:val="clear" w:color="auto" w:fill="FFFFFF"/>
        <w:spacing w:after="0"/>
        <w:ind w:firstLine="709"/>
        <w:jc w:val="both"/>
        <w:textAlignment w:val="baseline"/>
        <w:rPr>
          <w:rFonts w:ascii="Times New Roman" w:hAnsi="Times New Roman" w:cs="Times New Roman"/>
          <w:sz w:val="28"/>
          <w:szCs w:val="28"/>
        </w:rPr>
      </w:pPr>
      <w:r w:rsidRPr="00C3772D">
        <w:rPr>
          <w:rFonts w:ascii="Times New Roman" w:hAnsi="Times New Roman" w:cs="Times New Roman"/>
          <w:sz w:val="28"/>
          <w:szCs w:val="28"/>
        </w:rPr>
        <w:t>В целях развития системы долговременного ухода в стационарных организациях социального обслуживания в декабре 2020 года между Департаментом социальной защиты населения области, Благотворительным Фондом помощи пожилым и инвалидам «Старость в радость» и рядом государственных учреждений социального обслуживания с круглосуточным пребыванием граждан заключено соглашение о сотрудничестве.</w:t>
      </w:r>
    </w:p>
    <w:p w:rsidR="00881892" w:rsidRPr="00C3772D" w:rsidRDefault="00881892" w:rsidP="00C3772D">
      <w:pPr>
        <w:shd w:val="clear" w:color="auto" w:fill="FFFFFF"/>
        <w:spacing w:after="0"/>
        <w:ind w:firstLine="709"/>
        <w:jc w:val="both"/>
        <w:textAlignment w:val="baseline"/>
        <w:rPr>
          <w:rFonts w:ascii="Times New Roman" w:hAnsi="Times New Roman" w:cs="Times New Roman"/>
          <w:sz w:val="28"/>
          <w:szCs w:val="28"/>
        </w:rPr>
      </w:pPr>
      <w:r w:rsidRPr="00C3772D">
        <w:rPr>
          <w:rFonts w:ascii="Times New Roman" w:hAnsi="Times New Roman" w:cs="Times New Roman"/>
          <w:sz w:val="28"/>
          <w:szCs w:val="28"/>
        </w:rPr>
        <w:t xml:space="preserve">В 2021 году к работе по внедрению системы долговременного ухода подключились комплексные центры социального обслуживания населения области. Вологодская область вошла в число </w:t>
      </w:r>
      <w:proofErr w:type="spellStart"/>
      <w:r w:rsidRPr="00C3772D">
        <w:rPr>
          <w:rFonts w:ascii="Times New Roman" w:hAnsi="Times New Roman" w:cs="Times New Roman"/>
          <w:sz w:val="28"/>
          <w:szCs w:val="28"/>
        </w:rPr>
        <w:t>пилотных</w:t>
      </w:r>
      <w:proofErr w:type="spellEnd"/>
      <w:r w:rsidRPr="00C3772D">
        <w:rPr>
          <w:rFonts w:ascii="Times New Roman" w:hAnsi="Times New Roman" w:cs="Times New Roman"/>
          <w:sz w:val="28"/>
          <w:szCs w:val="28"/>
        </w:rPr>
        <w:t xml:space="preserve"> регионов, на территории которых в 2021 году при непосредственной поддержке фонда «Старость в радость» реализуется проект «Право жить дома: организация модели оказания комплексной помощи на дому как профилактика попадания в дома престарелых».</w:t>
      </w:r>
    </w:p>
    <w:p w:rsidR="00881892" w:rsidRPr="00C3772D" w:rsidRDefault="00881892" w:rsidP="00C3772D">
      <w:pPr>
        <w:shd w:val="clear" w:color="auto" w:fill="FFFFFF"/>
        <w:spacing w:after="0"/>
        <w:ind w:firstLine="709"/>
        <w:jc w:val="both"/>
        <w:textAlignment w:val="baseline"/>
        <w:rPr>
          <w:rFonts w:ascii="Times New Roman" w:hAnsi="Times New Roman" w:cs="Times New Roman"/>
          <w:sz w:val="28"/>
          <w:szCs w:val="28"/>
          <w:lang w:bidi="ru-RU"/>
        </w:rPr>
      </w:pPr>
      <w:r w:rsidRPr="00C3772D">
        <w:rPr>
          <w:rFonts w:ascii="Times New Roman" w:hAnsi="Times New Roman" w:cs="Times New Roman"/>
          <w:sz w:val="28"/>
          <w:szCs w:val="28"/>
        </w:rPr>
        <w:t xml:space="preserve">Проект направлен на совершенствование системы надомного ухода за пожилыми людьми, которые нуждаются в посторонней помощи из-за физических или ментальных нарушений и не могут обслуживать себя самостоятельно. </w:t>
      </w:r>
      <w:proofErr w:type="spellStart"/>
      <w:r w:rsidRPr="00C3772D">
        <w:rPr>
          <w:rFonts w:ascii="Times New Roman" w:hAnsi="Times New Roman" w:cs="Times New Roman"/>
          <w:sz w:val="28"/>
          <w:szCs w:val="28"/>
        </w:rPr>
        <w:t>Пилотной</w:t>
      </w:r>
      <w:proofErr w:type="spellEnd"/>
      <w:r w:rsidRPr="00C3772D">
        <w:rPr>
          <w:rFonts w:ascii="Times New Roman" w:hAnsi="Times New Roman" w:cs="Times New Roman"/>
          <w:sz w:val="28"/>
          <w:szCs w:val="28"/>
          <w:lang w:bidi="ru-RU"/>
        </w:rPr>
        <w:t xml:space="preserve"> площадкой для реализации выступает Грязовецкий муниципальный район.</w:t>
      </w:r>
    </w:p>
    <w:p w:rsidR="00881892" w:rsidRPr="00C3772D" w:rsidRDefault="00881892" w:rsidP="00C3772D">
      <w:pPr>
        <w:shd w:val="clear" w:color="auto" w:fill="FFFFFF"/>
        <w:spacing w:after="0"/>
        <w:ind w:firstLine="709"/>
        <w:jc w:val="both"/>
        <w:textAlignment w:val="baseline"/>
        <w:rPr>
          <w:rFonts w:ascii="Times New Roman" w:hAnsi="Times New Roman" w:cs="Times New Roman"/>
          <w:sz w:val="28"/>
          <w:szCs w:val="28"/>
          <w:lang w:bidi="ru-RU"/>
        </w:rPr>
      </w:pPr>
      <w:r w:rsidRPr="00C3772D">
        <w:rPr>
          <w:rFonts w:ascii="Times New Roman" w:hAnsi="Times New Roman" w:cs="Times New Roman"/>
          <w:sz w:val="28"/>
          <w:szCs w:val="28"/>
          <w:lang w:bidi="ru-RU"/>
        </w:rPr>
        <w:t xml:space="preserve">В результате реализации проекта: долговременный уход организован для 343 граждан; сотрудники комплексного центра Грязовецкого района обучены навыкам ухода за </w:t>
      </w:r>
      <w:proofErr w:type="spellStart"/>
      <w:r w:rsidRPr="00C3772D">
        <w:rPr>
          <w:rFonts w:ascii="Times New Roman" w:hAnsi="Times New Roman" w:cs="Times New Roman"/>
          <w:sz w:val="28"/>
          <w:szCs w:val="28"/>
          <w:lang w:bidi="ru-RU"/>
        </w:rPr>
        <w:t>тежелобольными</w:t>
      </w:r>
      <w:proofErr w:type="spellEnd"/>
      <w:r w:rsidRPr="00C3772D">
        <w:rPr>
          <w:rFonts w:ascii="Times New Roman" w:hAnsi="Times New Roman" w:cs="Times New Roman"/>
          <w:sz w:val="28"/>
          <w:szCs w:val="28"/>
          <w:lang w:bidi="ru-RU"/>
        </w:rPr>
        <w:t xml:space="preserve"> людьми; в соответствии с нуждаемостью гражданам выданы технические средства реабилитации (ходунки, многофункциональные кровати, </w:t>
      </w:r>
      <w:proofErr w:type="spellStart"/>
      <w:r w:rsidRPr="00C3772D">
        <w:rPr>
          <w:rFonts w:ascii="Times New Roman" w:hAnsi="Times New Roman" w:cs="Times New Roman"/>
          <w:sz w:val="28"/>
          <w:szCs w:val="28"/>
          <w:lang w:bidi="ru-RU"/>
        </w:rPr>
        <w:t>противопролежневые</w:t>
      </w:r>
      <w:proofErr w:type="spellEnd"/>
      <w:r w:rsidRPr="00C3772D">
        <w:rPr>
          <w:rFonts w:ascii="Times New Roman" w:hAnsi="Times New Roman" w:cs="Times New Roman"/>
          <w:sz w:val="28"/>
          <w:szCs w:val="28"/>
          <w:lang w:bidi="ru-RU"/>
        </w:rPr>
        <w:t xml:space="preserve"> матрасы и др.); организована работа социально-реабилитационного отделения для граждан пожилого возраста и инвалидов.</w:t>
      </w:r>
    </w:p>
    <w:p w:rsidR="00881892" w:rsidRPr="00C3772D" w:rsidRDefault="00881892" w:rsidP="00C3772D">
      <w:pPr>
        <w:shd w:val="clear" w:color="auto" w:fill="FFFFFF"/>
        <w:spacing w:after="0"/>
        <w:ind w:firstLine="709"/>
        <w:jc w:val="both"/>
        <w:textAlignment w:val="baseline"/>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В 2022 году подобный проект планируется реализовать на территории города Череповца и Череповецкого района.</w:t>
      </w:r>
    </w:p>
    <w:p w:rsidR="00881892" w:rsidRPr="00C3772D" w:rsidRDefault="00881892" w:rsidP="00C3772D">
      <w:pPr>
        <w:shd w:val="clear" w:color="auto" w:fill="FFFFFF"/>
        <w:spacing w:after="0"/>
        <w:ind w:firstLine="709"/>
        <w:jc w:val="both"/>
        <w:textAlignment w:val="baseline"/>
        <w:rPr>
          <w:rFonts w:ascii="Times New Roman" w:eastAsia="Times New Roman" w:hAnsi="Times New Roman" w:cs="Times New Roman"/>
          <w:sz w:val="28"/>
          <w:szCs w:val="28"/>
        </w:rPr>
      </w:pPr>
      <w:proofErr w:type="gramStart"/>
      <w:r w:rsidRPr="00C3772D">
        <w:rPr>
          <w:rFonts w:ascii="Times New Roman" w:eastAsia="Times New Roman" w:hAnsi="Times New Roman" w:cs="Times New Roman"/>
          <w:sz w:val="28"/>
          <w:szCs w:val="28"/>
        </w:rPr>
        <w:t xml:space="preserve">С целью повышения транспортной доступности социальных объектов для инвалидов, с 1 июля 2020 года организациями социального обслуживания получателям социальных услуг (инвалидам 1 группы, инвалидам (детям-инвалидам), использующим кресло-коляску, предоставляется транспорт для </w:t>
      </w:r>
      <w:r w:rsidRPr="00C3772D">
        <w:rPr>
          <w:rFonts w:ascii="Times New Roman" w:eastAsia="Times New Roman" w:hAnsi="Times New Roman" w:cs="Times New Roman"/>
          <w:sz w:val="28"/>
          <w:szCs w:val="28"/>
        </w:rPr>
        <w:lastRenderedPageBreak/>
        <w:t>поездок к объектам социальной инфраструктуры.</w:t>
      </w:r>
      <w:proofErr w:type="gramEnd"/>
      <w:r w:rsidRPr="00C3772D">
        <w:rPr>
          <w:rFonts w:ascii="Times New Roman" w:eastAsia="Times New Roman" w:hAnsi="Times New Roman" w:cs="Times New Roman"/>
          <w:sz w:val="28"/>
          <w:szCs w:val="28"/>
        </w:rPr>
        <w:t xml:space="preserve"> Автотранспорт оснащен подъемником для посадки инвалидов, использующих кресло-коляску,  улучшенной системой фиксации и терминалом бесконтактной оплаты.</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Услуга «социальное такси» в регионе востребована, особенно актуальной услуга является для родителей, воспитывающих детей-инвалидов.</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Важным вопросом в сфере социального обеспечения является защита прав граждан, проживающих в учреждениях социального обслуживания либо нуждающихся в помещении в такие учреждения.</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В связи с введением ограничительных мер с началом пандемии COVID-19 поступали обращения от пожилых граждан, постоянно проживающих в социальных учреждениях, с жалобами на «ужесточившиеся» условия проживания - запрет на посещение родственников, отсутствие прогулок, запрет на свободное перемещение по учреждению. По каждому обращению проводилась проверка на предмет обоснованности и адекватности принимаемых руководством учреждения ограничительных мер.</w:t>
      </w:r>
    </w:p>
    <w:p w:rsidR="00881892" w:rsidRPr="00C3772D" w:rsidRDefault="00881892" w:rsidP="00C3772D">
      <w:pPr>
        <w:spacing w:after="0"/>
        <w:ind w:firstLine="709"/>
        <w:jc w:val="both"/>
        <w:rPr>
          <w:rFonts w:ascii="Times New Roman" w:hAnsi="Times New Roman" w:cs="Times New Roman"/>
          <w:i/>
          <w:sz w:val="28"/>
          <w:szCs w:val="28"/>
        </w:rPr>
      </w:pPr>
      <w:r w:rsidRPr="00C3772D">
        <w:rPr>
          <w:rFonts w:ascii="Times New Roman" w:hAnsi="Times New Roman" w:cs="Times New Roman"/>
          <w:i/>
          <w:sz w:val="28"/>
          <w:szCs w:val="28"/>
        </w:rPr>
        <w:t xml:space="preserve">К Уполномоченному поступило обращение от К., проживающей в </w:t>
      </w:r>
      <w:r w:rsidRPr="00C3772D">
        <w:rPr>
          <w:rFonts w:ascii="Times New Roman" w:hAnsi="Times New Roman" w:cs="Times New Roman"/>
          <w:i/>
          <w:iCs/>
          <w:sz w:val="28"/>
          <w:szCs w:val="28"/>
        </w:rPr>
        <w:t xml:space="preserve">АУ СО </w:t>
      </w:r>
      <w:proofErr w:type="gramStart"/>
      <w:r w:rsidRPr="00C3772D">
        <w:rPr>
          <w:rFonts w:ascii="Times New Roman" w:hAnsi="Times New Roman" w:cs="Times New Roman"/>
          <w:i/>
          <w:iCs/>
          <w:sz w:val="28"/>
          <w:szCs w:val="28"/>
        </w:rPr>
        <w:t>ВО</w:t>
      </w:r>
      <w:proofErr w:type="gramEnd"/>
      <w:r w:rsidRPr="00C3772D">
        <w:rPr>
          <w:rFonts w:ascii="Times New Roman" w:hAnsi="Times New Roman" w:cs="Times New Roman"/>
          <w:i/>
          <w:iCs/>
          <w:sz w:val="28"/>
          <w:szCs w:val="28"/>
        </w:rPr>
        <w:t xml:space="preserve"> «Октябрьский дом-интернат для престарелых и инвалидов», с жалобой на условия проживания и качество предоставления социальных услуг. Заявительница сообщила, что является </w:t>
      </w:r>
      <w:r w:rsidRPr="00C3772D">
        <w:rPr>
          <w:rFonts w:ascii="Times New Roman" w:hAnsi="Times New Roman" w:cs="Times New Roman"/>
          <w:i/>
          <w:sz w:val="28"/>
          <w:szCs w:val="28"/>
        </w:rPr>
        <w:t xml:space="preserve">инвалидом 1 группы, проживает в отделении Милосердия </w:t>
      </w:r>
      <w:r w:rsidRPr="00C3772D">
        <w:rPr>
          <w:rFonts w:ascii="Times New Roman" w:hAnsi="Times New Roman" w:cs="Times New Roman"/>
          <w:i/>
          <w:iCs/>
          <w:sz w:val="28"/>
          <w:szCs w:val="28"/>
        </w:rPr>
        <w:t xml:space="preserve">дома-интерната для престарелых и инвалидов в </w:t>
      </w:r>
      <w:r w:rsidR="00180FC3" w:rsidRPr="00C3772D">
        <w:rPr>
          <w:rFonts w:ascii="Times New Roman" w:hAnsi="Times New Roman" w:cs="Times New Roman"/>
          <w:i/>
          <w:iCs/>
          <w:sz w:val="28"/>
          <w:szCs w:val="28"/>
        </w:rPr>
        <w:t xml:space="preserve">          </w:t>
      </w:r>
      <w:r w:rsidRPr="00C3772D">
        <w:rPr>
          <w:rFonts w:ascii="Times New Roman" w:hAnsi="Times New Roman" w:cs="Times New Roman"/>
          <w:i/>
          <w:iCs/>
          <w:sz w:val="28"/>
          <w:szCs w:val="28"/>
        </w:rPr>
        <w:t>пос.</w:t>
      </w:r>
      <w:r w:rsidR="00180FC3" w:rsidRPr="00C3772D">
        <w:rPr>
          <w:rFonts w:ascii="Times New Roman" w:hAnsi="Times New Roman" w:cs="Times New Roman"/>
          <w:i/>
          <w:iCs/>
          <w:sz w:val="28"/>
          <w:szCs w:val="28"/>
        </w:rPr>
        <w:t xml:space="preserve"> </w:t>
      </w:r>
      <w:r w:rsidRPr="00C3772D">
        <w:rPr>
          <w:rFonts w:ascii="Times New Roman" w:hAnsi="Times New Roman" w:cs="Times New Roman"/>
          <w:i/>
          <w:iCs/>
          <w:sz w:val="28"/>
          <w:szCs w:val="28"/>
        </w:rPr>
        <w:t xml:space="preserve">Молочное. Пять лет назад на отделении </w:t>
      </w:r>
      <w:r w:rsidRPr="00C3772D">
        <w:rPr>
          <w:rFonts w:ascii="Times New Roman" w:hAnsi="Times New Roman" w:cs="Times New Roman"/>
          <w:i/>
          <w:sz w:val="28"/>
          <w:szCs w:val="28"/>
        </w:rPr>
        <w:t xml:space="preserve">вместо столовой открыли 4 блок и заселили 21 проживающего дома-интерната. </w:t>
      </w:r>
      <w:r w:rsidRPr="00C3772D">
        <w:rPr>
          <w:rFonts w:ascii="Times New Roman" w:hAnsi="Times New Roman" w:cs="Times New Roman"/>
          <w:i/>
          <w:iCs/>
          <w:sz w:val="28"/>
          <w:szCs w:val="28"/>
        </w:rPr>
        <w:t xml:space="preserve">15 декабря 2020 года руководство отделения «Милосердия» всех проживающих из 4 </w:t>
      </w:r>
      <w:r w:rsidRPr="00C3772D">
        <w:rPr>
          <w:rFonts w:ascii="Times New Roman" w:hAnsi="Times New Roman" w:cs="Times New Roman"/>
          <w:i/>
          <w:sz w:val="28"/>
          <w:szCs w:val="28"/>
        </w:rPr>
        <w:t xml:space="preserve">блока выселило, а блок перепрофилировало </w:t>
      </w:r>
      <w:proofErr w:type="gramStart"/>
      <w:r w:rsidRPr="00C3772D">
        <w:rPr>
          <w:rFonts w:ascii="Times New Roman" w:hAnsi="Times New Roman" w:cs="Times New Roman"/>
          <w:i/>
          <w:sz w:val="28"/>
          <w:szCs w:val="28"/>
        </w:rPr>
        <w:t>в</w:t>
      </w:r>
      <w:proofErr w:type="gramEnd"/>
      <w:r w:rsidRPr="00C3772D">
        <w:rPr>
          <w:rFonts w:ascii="Times New Roman" w:hAnsi="Times New Roman" w:cs="Times New Roman"/>
          <w:i/>
          <w:sz w:val="28"/>
          <w:szCs w:val="28"/>
        </w:rPr>
        <w:t xml:space="preserve"> карантинный. В результате всех проживающих из данного блока расселили по разным комнатам. Сообщила, что в настоящее время ее условия проживания ухудшились: комната маленькая, места не хватает. В 4 блоке остались ее вещи, которые она приобрела на личные денежные средства (холодильник и телевизор); в общественном холодильнике все полки заняты, и она не может им пользоваться.</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 xml:space="preserve">По данному обращению проводилась проверка, нарушений требований законодательства при предоставлении учреждением социальных услуг не выявлено. Все социальные услуги учреждением предоставляются своевременно и в полном объеме, для граждан созданы надлежащие жилищно-бытовые и санитарно-гигиенические условия для проживания. По результатам рассмотрения обращения все вопросы заявительницы были решены. Личный холодильник, телевизор перенесен в комнату К. </w:t>
      </w:r>
    </w:p>
    <w:p w:rsidR="00881892" w:rsidRPr="00C3772D" w:rsidRDefault="00881892" w:rsidP="00C3772D">
      <w:pPr>
        <w:spacing w:after="0"/>
        <w:ind w:firstLine="709"/>
        <w:jc w:val="both"/>
        <w:rPr>
          <w:rFonts w:ascii="Times New Roman" w:hAnsi="Times New Roman" w:cs="Times New Roman"/>
          <w:sz w:val="28"/>
          <w:szCs w:val="28"/>
          <w:lang w:bidi="ru-RU"/>
        </w:rPr>
      </w:pPr>
      <w:r w:rsidRPr="00C3772D">
        <w:rPr>
          <w:rFonts w:ascii="Times New Roman" w:eastAsia="Times New Roman" w:hAnsi="Times New Roman" w:cs="Times New Roman"/>
          <w:sz w:val="28"/>
          <w:szCs w:val="28"/>
        </w:rPr>
        <w:t>Стационарное социальное обслуживание граждан пожилого возраста и инвалидов в области на 31 декабря 2021 года предоставляли 19 государственных стационарных организаций (отделений) социального обслуживания на</w:t>
      </w:r>
      <w:r w:rsidRPr="00C3772D">
        <w:rPr>
          <w:rFonts w:ascii="Times New Roman" w:hAnsi="Times New Roman" w:cs="Times New Roman"/>
          <w:sz w:val="28"/>
          <w:szCs w:val="28"/>
          <w:lang w:bidi="ru-RU"/>
        </w:rPr>
        <w:t xml:space="preserve"> 3</w:t>
      </w:r>
      <w:r w:rsidR="00180FC3" w:rsidRPr="00C3772D">
        <w:rPr>
          <w:rFonts w:ascii="Times New Roman" w:hAnsi="Times New Roman" w:cs="Times New Roman"/>
          <w:sz w:val="28"/>
          <w:szCs w:val="28"/>
          <w:lang w:bidi="ru-RU"/>
        </w:rPr>
        <w:t xml:space="preserve"> </w:t>
      </w:r>
      <w:r w:rsidRPr="00C3772D">
        <w:rPr>
          <w:rFonts w:ascii="Times New Roman" w:hAnsi="Times New Roman" w:cs="Times New Roman"/>
          <w:sz w:val="28"/>
          <w:szCs w:val="28"/>
          <w:lang w:bidi="ru-RU"/>
        </w:rPr>
        <w:t xml:space="preserve">774 </w:t>
      </w:r>
      <w:r w:rsidRPr="00C3772D">
        <w:rPr>
          <w:rFonts w:ascii="Times New Roman" w:hAnsi="Times New Roman" w:cs="Times New Roman"/>
          <w:sz w:val="28"/>
          <w:szCs w:val="28"/>
          <w:lang w:bidi="ru-RU"/>
        </w:rPr>
        <w:lastRenderedPageBreak/>
        <w:t>места, а также 2 негосударственные организации на 450 мест (ООО «Центр социальной адаптации», АНО «Новая жизнь»). В 2021 году потребность пожилых людей и инвалидов в стационарном социальном обслуживании в области удовлетворена на 100%.</w:t>
      </w:r>
    </w:p>
    <w:p w:rsidR="00881892" w:rsidRPr="00C3772D" w:rsidRDefault="00881892"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lang w:bidi="ru-RU"/>
        </w:rPr>
        <w:t xml:space="preserve">В отчетном году с целью проверки условий проживания, питания, имущественного, медицинского обеспечения, соблюдения прав граждан </w:t>
      </w:r>
      <w:r w:rsidRPr="00C3772D">
        <w:rPr>
          <w:rFonts w:ascii="Times New Roman" w:hAnsi="Times New Roman" w:cs="Times New Roman"/>
          <w:sz w:val="28"/>
          <w:szCs w:val="28"/>
        </w:rPr>
        <w:t>проживающих в учреждениях социального обслуживания,</w:t>
      </w:r>
      <w:r w:rsidRPr="00C3772D">
        <w:rPr>
          <w:rFonts w:ascii="Times New Roman" w:hAnsi="Times New Roman" w:cs="Times New Roman"/>
          <w:sz w:val="28"/>
          <w:szCs w:val="28"/>
          <w:lang w:bidi="ru-RU"/>
        </w:rPr>
        <w:t xml:space="preserve"> Уполномоченным, специалистами </w:t>
      </w:r>
      <w:r w:rsidR="00180FC3" w:rsidRPr="00C3772D">
        <w:rPr>
          <w:rFonts w:ascii="Times New Roman" w:hAnsi="Times New Roman" w:cs="Times New Roman"/>
          <w:sz w:val="28"/>
          <w:szCs w:val="28"/>
          <w:lang w:bidi="ru-RU"/>
        </w:rPr>
        <w:t>а</w:t>
      </w:r>
      <w:r w:rsidRPr="00C3772D">
        <w:rPr>
          <w:rFonts w:ascii="Times New Roman" w:hAnsi="Times New Roman" w:cs="Times New Roman"/>
          <w:sz w:val="28"/>
          <w:szCs w:val="28"/>
          <w:lang w:bidi="ru-RU"/>
        </w:rPr>
        <w:t xml:space="preserve">ппарата Уполномоченного, совместно с представителями Департамента социальной защиты населения области </w:t>
      </w:r>
      <w:r w:rsidRPr="00C3772D">
        <w:rPr>
          <w:rFonts w:ascii="Times New Roman" w:hAnsi="Times New Roman" w:cs="Times New Roman"/>
          <w:sz w:val="28"/>
          <w:szCs w:val="28"/>
        </w:rPr>
        <w:t>были организованы выезды в 12 стационарных социальных учреждений Вологодской области с круглосуточным пребыванием граждан: АУ СО ВО «</w:t>
      </w:r>
      <w:proofErr w:type="spellStart"/>
      <w:r w:rsidRPr="00C3772D">
        <w:rPr>
          <w:rFonts w:ascii="Times New Roman" w:hAnsi="Times New Roman" w:cs="Times New Roman"/>
          <w:sz w:val="28"/>
          <w:szCs w:val="28"/>
        </w:rPr>
        <w:t>Мосейковский</w:t>
      </w:r>
      <w:proofErr w:type="spellEnd"/>
      <w:r w:rsidRPr="00C3772D">
        <w:rPr>
          <w:rFonts w:ascii="Times New Roman" w:hAnsi="Times New Roman" w:cs="Times New Roman"/>
          <w:sz w:val="28"/>
          <w:szCs w:val="28"/>
        </w:rPr>
        <w:t xml:space="preserve"> психоневрологический интернат», АУ СО ВО «</w:t>
      </w:r>
      <w:proofErr w:type="spellStart"/>
      <w:r w:rsidRPr="00C3772D">
        <w:rPr>
          <w:rFonts w:ascii="Times New Roman" w:hAnsi="Times New Roman" w:cs="Times New Roman"/>
          <w:sz w:val="28"/>
          <w:szCs w:val="28"/>
        </w:rPr>
        <w:t>Красавинский</w:t>
      </w:r>
      <w:proofErr w:type="spellEnd"/>
      <w:r w:rsidRPr="00C3772D">
        <w:rPr>
          <w:rFonts w:ascii="Times New Roman" w:hAnsi="Times New Roman" w:cs="Times New Roman"/>
          <w:sz w:val="28"/>
          <w:szCs w:val="28"/>
        </w:rPr>
        <w:t xml:space="preserve"> психоневрологический интернат», АУ СО </w:t>
      </w:r>
      <w:proofErr w:type="gramStart"/>
      <w:r w:rsidRPr="00C3772D">
        <w:rPr>
          <w:rFonts w:ascii="Times New Roman" w:hAnsi="Times New Roman" w:cs="Times New Roman"/>
          <w:sz w:val="28"/>
          <w:szCs w:val="28"/>
        </w:rPr>
        <w:t>ВО</w:t>
      </w:r>
      <w:proofErr w:type="gramEnd"/>
      <w:r w:rsidRPr="00C3772D">
        <w:rPr>
          <w:rFonts w:ascii="Times New Roman" w:hAnsi="Times New Roman" w:cs="Times New Roman"/>
          <w:sz w:val="28"/>
          <w:szCs w:val="28"/>
        </w:rPr>
        <w:t xml:space="preserve"> «Череповецкий психоневрологический интернат», АУ СО ВО «Психоневрологический интернат «Сосновая Роща», АУ СО ВО «Вологодский психоневрологический интернат №1», пансионат для пожилых людей и людей с ограниченными возможностями здоровья ООО «Почтенный возраст», АУ СО ВО «Октябрьский дом-интернат для престарелых и инвалидов», АУ СО ВО «</w:t>
      </w:r>
      <w:proofErr w:type="spellStart"/>
      <w:r w:rsidRPr="00C3772D">
        <w:rPr>
          <w:rFonts w:ascii="Times New Roman" w:hAnsi="Times New Roman" w:cs="Times New Roman"/>
          <w:sz w:val="28"/>
          <w:szCs w:val="28"/>
        </w:rPr>
        <w:t>Сокольский</w:t>
      </w:r>
      <w:proofErr w:type="spellEnd"/>
      <w:r w:rsidRPr="00C3772D">
        <w:rPr>
          <w:rFonts w:ascii="Times New Roman" w:hAnsi="Times New Roman" w:cs="Times New Roman"/>
          <w:sz w:val="28"/>
          <w:szCs w:val="28"/>
        </w:rPr>
        <w:t xml:space="preserve"> дом-интернат для престарелых и инвалидов», отделение социальной адаптации для лиц без определенного места жительства и занятий БУ СО </w:t>
      </w:r>
      <w:proofErr w:type="gramStart"/>
      <w:r w:rsidRPr="00C3772D">
        <w:rPr>
          <w:rFonts w:ascii="Times New Roman" w:hAnsi="Times New Roman" w:cs="Times New Roman"/>
          <w:sz w:val="28"/>
          <w:szCs w:val="28"/>
        </w:rPr>
        <w:t>ВО</w:t>
      </w:r>
      <w:proofErr w:type="gramEnd"/>
      <w:r w:rsidRPr="00C3772D">
        <w:rPr>
          <w:rFonts w:ascii="Times New Roman" w:hAnsi="Times New Roman" w:cs="Times New Roman"/>
          <w:sz w:val="28"/>
          <w:szCs w:val="28"/>
        </w:rPr>
        <w:t xml:space="preserve"> «Комплексный центр социального обслуживания населения города Вологды и Вологодского района», АУ СО ВО «Череповецкий дом-интернат для престарелых и инвалидов № 1», АНО СО «Дом-интернат для престарелых и инвалидов «Новая жизнь», ООО «Центр социальной адаптации». </w:t>
      </w:r>
    </w:p>
    <w:p w:rsidR="00881892" w:rsidRPr="00C3772D" w:rsidRDefault="00881892" w:rsidP="00C3772D">
      <w:pPr>
        <w:pStyle w:val="23"/>
        <w:shd w:val="clear" w:color="auto" w:fill="auto"/>
        <w:spacing w:before="0" w:line="276" w:lineRule="auto"/>
        <w:ind w:firstLine="709"/>
      </w:pPr>
      <w:r w:rsidRPr="00C3772D">
        <w:t xml:space="preserve">В ходе посещений психоневрологических интернатов, домов-интернатов для пожилых и людей с ограниченными возможностями здоровья осуществлен осмотр административных помещений, жилых комнат, столовой, прилегающей территории, проведены беседы с персоналом и получателями социальных услуг. Атмосфера в учреждениях доброжелательная. Граждане активно участвуют в самодеятельности, занимаются рукоделием, физкультурой. В беседе с Уполномоченным проживающие жалоб на питание, бытовые условия не высказывали. </w:t>
      </w:r>
    </w:p>
    <w:p w:rsidR="00881892" w:rsidRPr="00C3772D" w:rsidRDefault="00881892" w:rsidP="00C3772D">
      <w:pPr>
        <w:pStyle w:val="23"/>
        <w:shd w:val="clear" w:color="auto" w:fill="auto"/>
        <w:spacing w:before="0" w:line="276" w:lineRule="auto"/>
        <w:ind w:firstLine="709"/>
      </w:pPr>
      <w:r w:rsidRPr="00C3772D">
        <w:t xml:space="preserve">В ходе посещения государственных </w:t>
      </w:r>
      <w:r w:rsidRPr="00C3772D">
        <w:rPr>
          <w:lang w:bidi="ru-RU"/>
        </w:rPr>
        <w:t>организаций социального обслуживания области</w:t>
      </w:r>
      <w:r w:rsidRPr="00C3772D">
        <w:t xml:space="preserve"> Уполномоченным положительно отмечено использование </w:t>
      </w:r>
      <w:r w:rsidRPr="00C3772D">
        <w:rPr>
          <w:lang w:bidi="ru-RU"/>
        </w:rPr>
        <w:t xml:space="preserve">современных методик </w:t>
      </w:r>
      <w:r w:rsidRPr="00C3772D">
        <w:t xml:space="preserve"> </w:t>
      </w:r>
      <w:r w:rsidRPr="00C3772D">
        <w:rPr>
          <w:lang w:bidi="ru-RU"/>
        </w:rPr>
        <w:t>в практике работы с пожилыми людьми и инвалидами.</w:t>
      </w:r>
    </w:p>
    <w:p w:rsidR="00881892" w:rsidRPr="00C3772D" w:rsidRDefault="00881892" w:rsidP="00C3772D">
      <w:pPr>
        <w:pStyle w:val="23"/>
        <w:shd w:val="clear" w:color="auto" w:fill="auto"/>
        <w:spacing w:before="0" w:line="276" w:lineRule="auto"/>
        <w:ind w:firstLine="709"/>
        <w:rPr>
          <w:lang w:bidi="ru-RU"/>
        </w:rPr>
      </w:pPr>
      <w:r w:rsidRPr="00C3772D">
        <w:rPr>
          <w:lang w:bidi="ru-RU"/>
        </w:rPr>
        <w:t xml:space="preserve">В 5 государственных стационарных организациях социального обслуживания области психоневрологического профиля (4 психоневрологических интерната, 1 дом социального обслуживания для граждан пожилого возраста и инвалидов) успешно реализуются </w:t>
      </w:r>
      <w:proofErr w:type="spellStart"/>
      <w:r w:rsidRPr="00C3772D">
        <w:rPr>
          <w:lang w:bidi="ru-RU"/>
        </w:rPr>
        <w:t>стационарозамещающие</w:t>
      </w:r>
      <w:proofErr w:type="spellEnd"/>
      <w:r w:rsidRPr="00C3772D">
        <w:rPr>
          <w:lang w:bidi="ru-RU"/>
        </w:rPr>
        <w:t xml:space="preserve"> технологии </w:t>
      </w:r>
      <w:r w:rsidRPr="00C3772D">
        <w:rPr>
          <w:lang w:bidi="ru-RU"/>
        </w:rPr>
        <w:lastRenderedPageBreak/>
        <w:t xml:space="preserve">социального обслуживания граждан, страдающих психическими расстройствами, по сопровождаемому проживанию: «Учебное (тренировочное) сопровождаемое проживание граждан», «Отделение социальной адаптации для инвалидов молодого возраста «Социальное общежитие». </w:t>
      </w:r>
    </w:p>
    <w:p w:rsidR="00881892" w:rsidRPr="00C3772D" w:rsidRDefault="00881892" w:rsidP="00C3772D">
      <w:pPr>
        <w:pStyle w:val="23"/>
        <w:shd w:val="clear" w:color="auto" w:fill="auto"/>
        <w:spacing w:before="0" w:line="276" w:lineRule="auto"/>
        <w:ind w:firstLine="709"/>
        <w:rPr>
          <w:lang w:bidi="ru-RU"/>
        </w:rPr>
      </w:pPr>
      <w:r w:rsidRPr="00C3772D">
        <w:rPr>
          <w:lang w:bidi="ru-RU"/>
        </w:rPr>
        <w:t xml:space="preserve">Сопровождаемое проживание организовано для совершеннолетних граждан, имеющих инвалидность, страдающих хроническими психическими заболеваниями, как в </w:t>
      </w:r>
      <w:proofErr w:type="gramStart"/>
      <w:r w:rsidRPr="00C3772D">
        <w:rPr>
          <w:lang w:bidi="ru-RU"/>
        </w:rPr>
        <w:t>индивидуальной</w:t>
      </w:r>
      <w:proofErr w:type="gramEnd"/>
      <w:r w:rsidRPr="00C3772D">
        <w:rPr>
          <w:lang w:bidi="ru-RU"/>
        </w:rPr>
        <w:t xml:space="preserve"> так и в групповой формах. Им предоставляется весь комплекс социальных услуг (включая оказание социально-бытовых, социально-медицинских, социально-психологических, социально-педагогических, социально-трудовых, социально-правовых услуг, услуг в целях повышения коммуникативного потенциала).</w:t>
      </w:r>
    </w:p>
    <w:p w:rsidR="00881892" w:rsidRPr="00C3772D" w:rsidRDefault="00881892" w:rsidP="00C3772D">
      <w:pPr>
        <w:pStyle w:val="23"/>
        <w:shd w:val="clear" w:color="auto" w:fill="auto"/>
        <w:spacing w:before="0" w:line="276" w:lineRule="auto"/>
        <w:ind w:firstLine="709"/>
        <w:rPr>
          <w:lang w:bidi="ru-RU"/>
        </w:rPr>
      </w:pPr>
      <w:r w:rsidRPr="00C3772D">
        <w:rPr>
          <w:lang w:bidi="ru-RU"/>
        </w:rPr>
        <w:t xml:space="preserve">В 2021 году </w:t>
      </w:r>
      <w:proofErr w:type="spellStart"/>
      <w:r w:rsidRPr="00C3772D">
        <w:rPr>
          <w:lang w:bidi="ru-RU"/>
        </w:rPr>
        <w:t>стационарозамещающими</w:t>
      </w:r>
      <w:proofErr w:type="spellEnd"/>
      <w:r w:rsidRPr="00C3772D">
        <w:rPr>
          <w:lang w:bidi="ru-RU"/>
        </w:rPr>
        <w:t xml:space="preserve"> технологиями по сопровождаемому проживанию («Учебное (тренировочное) сопровождаемое проживание граждан», «Социальное общежитие») были охвачены 125 получателей социальных услуг, в том числе 96 недееспособных и частично дееспособных граждан; 1 участник повысил свой статус (признан в установленным порядке дееспособным) и в настоящее время проживает самостоятельно.</w:t>
      </w:r>
    </w:p>
    <w:p w:rsidR="00881892" w:rsidRPr="00C3772D" w:rsidRDefault="00881892" w:rsidP="00C3772D">
      <w:pPr>
        <w:pStyle w:val="23"/>
        <w:shd w:val="clear" w:color="auto" w:fill="auto"/>
        <w:spacing w:before="0" w:line="276" w:lineRule="auto"/>
        <w:ind w:firstLine="709"/>
        <w:rPr>
          <w:lang w:bidi="ru-RU"/>
        </w:rPr>
      </w:pPr>
      <w:r w:rsidRPr="00C3772D">
        <w:rPr>
          <w:lang w:bidi="ru-RU"/>
        </w:rPr>
        <w:t>В стационарных организациях социального обслуживания области продолжена работа по получению молодыми инвалидами общего, дополнительного, профессионального образования.</w:t>
      </w:r>
    </w:p>
    <w:p w:rsidR="00881892" w:rsidRPr="00C3772D" w:rsidRDefault="00881892" w:rsidP="00C3772D">
      <w:pPr>
        <w:pStyle w:val="23"/>
        <w:shd w:val="clear" w:color="auto" w:fill="auto"/>
        <w:spacing w:before="0" w:line="276" w:lineRule="auto"/>
        <w:ind w:firstLine="709"/>
        <w:rPr>
          <w:lang w:bidi="ru-RU"/>
        </w:rPr>
      </w:pPr>
      <w:r w:rsidRPr="00C3772D">
        <w:rPr>
          <w:lang w:bidi="ru-RU"/>
        </w:rPr>
        <w:t>В текущем учебном году обучается 95 получателей социальных услуг старше 18 лет, ранее не получивших общее образование, проживающих в стационарных организациях области (2020-2021 учебный год - 79 человек). Обучение организовано как в образовательных организациях системы образования, так и на базе государственных стационарных организаций социального обслуживания. Кроме того, 1 получатель социальных услуг обучается по программе профессиональной подготовки по профессиям рабочих и должностям служащих в профессиональной образовательной организации.</w:t>
      </w:r>
    </w:p>
    <w:p w:rsidR="00881892" w:rsidRPr="00C3772D" w:rsidRDefault="00881892" w:rsidP="00C3772D">
      <w:pPr>
        <w:spacing w:after="0"/>
        <w:ind w:firstLine="709"/>
        <w:jc w:val="both"/>
        <w:rPr>
          <w:rFonts w:ascii="Times New Roman" w:eastAsia="Times New Roman" w:hAnsi="Times New Roman" w:cs="Times New Roman"/>
          <w:sz w:val="28"/>
          <w:szCs w:val="28"/>
        </w:rPr>
      </w:pPr>
      <w:r w:rsidRPr="00C3772D">
        <w:rPr>
          <w:rFonts w:ascii="Times New Roman" w:eastAsia="Times New Roman" w:hAnsi="Times New Roman" w:cs="Times New Roman"/>
          <w:sz w:val="28"/>
          <w:szCs w:val="28"/>
        </w:rPr>
        <w:t>Посещение домов-интернатов показало, что в них созданы все условия для комфортного проживания граждан и проведения реабилитационных мероприятий.</w:t>
      </w:r>
    </w:p>
    <w:p w:rsidR="00881892" w:rsidRPr="00C3772D" w:rsidRDefault="00881892" w:rsidP="00C3772D">
      <w:pPr>
        <w:pStyle w:val="WW-"/>
        <w:tabs>
          <w:tab w:val="left" w:pos="-567"/>
        </w:tabs>
        <w:spacing w:line="276" w:lineRule="auto"/>
        <w:ind w:firstLine="709"/>
        <w:jc w:val="both"/>
        <w:rPr>
          <w:rStyle w:val="snippetequal"/>
          <w:rFonts w:eastAsia="Times New Roman" w:cs="Times New Roman"/>
          <w:bCs/>
          <w:sz w:val="28"/>
          <w:szCs w:val="28"/>
          <w:bdr w:val="none" w:sz="0" w:space="0" w:color="auto" w:frame="1"/>
          <w:lang w:eastAsia="ru-RU"/>
        </w:rPr>
      </w:pPr>
      <w:r w:rsidRPr="00C3772D">
        <w:rPr>
          <w:rStyle w:val="snippetequal"/>
          <w:rFonts w:eastAsia="Times New Roman" w:cs="Times New Roman"/>
          <w:bCs/>
          <w:sz w:val="28"/>
          <w:szCs w:val="28"/>
          <w:bdr w:val="none" w:sz="0" w:space="0" w:color="auto" w:frame="1"/>
          <w:lang w:eastAsia="ru-RU"/>
        </w:rPr>
        <w:t>Анализ поступающих к Уполномоченному обращений показывает, что на сегодняшний день актуальными остаются вопросы обеспечения граждан с ограниченными возможностями здоровья путевками на санаторно-курортное лечение, индивидуальными техническими средствами реабилитации.</w:t>
      </w:r>
    </w:p>
    <w:p w:rsidR="00881892" w:rsidRPr="00C3772D" w:rsidRDefault="00881892" w:rsidP="00C3772D">
      <w:pPr>
        <w:pStyle w:val="WW-"/>
        <w:tabs>
          <w:tab w:val="left" w:pos="-567"/>
        </w:tabs>
        <w:spacing w:line="276" w:lineRule="auto"/>
        <w:ind w:firstLine="709"/>
        <w:jc w:val="both"/>
        <w:rPr>
          <w:rStyle w:val="snippetequal"/>
          <w:rFonts w:eastAsia="Times New Roman" w:cs="Times New Roman"/>
          <w:bCs/>
          <w:sz w:val="28"/>
          <w:szCs w:val="28"/>
          <w:bdr w:val="none" w:sz="0" w:space="0" w:color="auto" w:frame="1"/>
          <w:lang w:eastAsia="ru-RU"/>
        </w:rPr>
      </w:pPr>
      <w:r w:rsidRPr="00C3772D">
        <w:rPr>
          <w:rStyle w:val="snippetequal"/>
          <w:rFonts w:eastAsia="Times New Roman" w:cs="Times New Roman"/>
          <w:bCs/>
          <w:sz w:val="28"/>
          <w:szCs w:val="28"/>
          <w:bdr w:val="none" w:sz="0" w:space="0" w:color="auto" w:frame="1"/>
          <w:lang w:eastAsia="ru-RU"/>
        </w:rPr>
        <w:t xml:space="preserve">Длительное ожидание санаторно-курортного лечения; низкие размеры компенсации расходов инвалидов при самостоятельном проезде на лечение и приобретении средств реабилитации; несвоевременное обеспечение средствами реабилитации, особенно подгузниками и абсорбирующим бельем; невозможность применения индивидуального подхода при составлении индивидуальной </w:t>
      </w:r>
      <w:r w:rsidRPr="00C3772D">
        <w:rPr>
          <w:rStyle w:val="snippetequal"/>
          <w:rFonts w:eastAsia="Times New Roman" w:cs="Times New Roman"/>
          <w:bCs/>
          <w:sz w:val="28"/>
          <w:szCs w:val="28"/>
          <w:bdr w:val="none" w:sz="0" w:space="0" w:color="auto" w:frame="1"/>
          <w:lang w:eastAsia="ru-RU"/>
        </w:rPr>
        <w:lastRenderedPageBreak/>
        <w:t>программы реабилитации; обеспечение техническими средствами реабилитации, обладающими минимальными (базовыми) характеристиками, определенными федеральным законодательством, которые не способствуют реабилитации многих инвалидов - все эти вопросы требуют решения на федеральном уровне.</w:t>
      </w:r>
    </w:p>
    <w:p w:rsidR="00881892" w:rsidRPr="00C3772D" w:rsidRDefault="00881892" w:rsidP="00C3772D">
      <w:pPr>
        <w:pStyle w:val="WW-"/>
        <w:tabs>
          <w:tab w:val="left" w:pos="-567"/>
        </w:tabs>
        <w:spacing w:line="276" w:lineRule="auto"/>
        <w:ind w:firstLine="709"/>
        <w:jc w:val="both"/>
        <w:rPr>
          <w:rFonts w:cs="Times New Roman"/>
          <w:sz w:val="28"/>
          <w:szCs w:val="28"/>
        </w:rPr>
      </w:pPr>
      <w:r w:rsidRPr="00C3772D">
        <w:rPr>
          <w:rStyle w:val="snippetequal"/>
          <w:rFonts w:cs="Times New Roman"/>
          <w:bCs/>
          <w:sz w:val="28"/>
          <w:szCs w:val="28"/>
          <w:bdr w:val="none" w:sz="0" w:space="0" w:color="auto" w:frame="1"/>
        </w:rPr>
        <w:t>Согласно информации государственного учреждения - Вологодского регионального отделения Фонда социального страхования Российской Федерации (далее – региональное отделение ФСС РФ), в региональном отделении на учете для обеспечения санаторно-курортным лечением в 2021 году числилось 5</w:t>
      </w:r>
      <w:r w:rsidR="009A430F" w:rsidRPr="00C3772D">
        <w:rPr>
          <w:rStyle w:val="snippetequal"/>
          <w:rFonts w:cs="Times New Roman"/>
          <w:bCs/>
          <w:sz w:val="28"/>
          <w:szCs w:val="28"/>
          <w:bdr w:val="none" w:sz="0" w:space="0" w:color="auto" w:frame="1"/>
        </w:rPr>
        <w:t xml:space="preserve"> </w:t>
      </w:r>
      <w:r w:rsidRPr="00C3772D">
        <w:rPr>
          <w:rStyle w:val="snippetequal"/>
          <w:rFonts w:cs="Times New Roman"/>
          <w:bCs/>
          <w:sz w:val="28"/>
          <w:szCs w:val="28"/>
          <w:bdr w:val="none" w:sz="0" w:space="0" w:color="auto" w:frame="1"/>
        </w:rPr>
        <w:t>663 граждан льготных категорий. Выделены 1</w:t>
      </w:r>
      <w:r w:rsidR="009A430F" w:rsidRPr="00C3772D">
        <w:rPr>
          <w:rStyle w:val="snippetequal"/>
          <w:rFonts w:cs="Times New Roman"/>
          <w:bCs/>
          <w:sz w:val="28"/>
          <w:szCs w:val="28"/>
          <w:bdr w:val="none" w:sz="0" w:space="0" w:color="auto" w:frame="1"/>
        </w:rPr>
        <w:t xml:space="preserve"> </w:t>
      </w:r>
      <w:r w:rsidRPr="00C3772D">
        <w:rPr>
          <w:rStyle w:val="snippetequal"/>
          <w:rFonts w:cs="Times New Roman"/>
          <w:bCs/>
          <w:sz w:val="28"/>
          <w:szCs w:val="28"/>
          <w:bdr w:val="none" w:sz="0" w:space="0" w:color="auto" w:frame="1"/>
        </w:rPr>
        <w:t xml:space="preserve">318 путевок гражданам льготных категорий, 169 путевок - сопровождающим лицам инвалидов 1 группы и детей - инвалидов. Для обеспечения санаторно-курортным лечением в 2021 году всех нуждающихся потребовалось бы дополнительно около 115,14 </w:t>
      </w:r>
      <w:proofErr w:type="spellStart"/>
      <w:proofErr w:type="gramStart"/>
      <w:r w:rsidRPr="00C3772D">
        <w:rPr>
          <w:rStyle w:val="snippetequal"/>
          <w:rFonts w:cs="Times New Roman"/>
          <w:bCs/>
          <w:sz w:val="28"/>
          <w:szCs w:val="28"/>
          <w:bdr w:val="none" w:sz="0" w:space="0" w:color="auto" w:frame="1"/>
        </w:rPr>
        <w:t>млн</w:t>
      </w:r>
      <w:proofErr w:type="spellEnd"/>
      <w:proofErr w:type="gramEnd"/>
      <w:r w:rsidRPr="00C3772D">
        <w:rPr>
          <w:rStyle w:val="snippetequal"/>
          <w:rFonts w:cs="Times New Roman"/>
          <w:bCs/>
          <w:sz w:val="28"/>
          <w:szCs w:val="28"/>
          <w:bdr w:val="none" w:sz="0" w:space="0" w:color="auto" w:frame="1"/>
        </w:rPr>
        <w:t xml:space="preserve"> руб. Средний срок ожидания  путевки </w:t>
      </w:r>
      <w:r w:rsidRPr="00C3772D">
        <w:rPr>
          <w:rFonts w:cs="Times New Roman"/>
          <w:sz w:val="28"/>
          <w:szCs w:val="28"/>
        </w:rPr>
        <w:t>на санитарно-курортное лечение составляет более трех лет.</w:t>
      </w:r>
    </w:p>
    <w:p w:rsidR="00881892" w:rsidRPr="00C3772D" w:rsidRDefault="00881892" w:rsidP="00C3772D">
      <w:pPr>
        <w:pStyle w:val="WW-"/>
        <w:tabs>
          <w:tab w:val="left" w:pos="-567"/>
        </w:tabs>
        <w:spacing w:line="276" w:lineRule="auto"/>
        <w:ind w:firstLine="709"/>
        <w:jc w:val="both"/>
        <w:rPr>
          <w:rStyle w:val="snippetequal"/>
          <w:rFonts w:cs="Times New Roman"/>
          <w:bCs/>
          <w:sz w:val="28"/>
          <w:szCs w:val="28"/>
          <w:bdr w:val="none" w:sz="0" w:space="0" w:color="auto" w:frame="1"/>
        </w:rPr>
      </w:pPr>
      <w:r w:rsidRPr="00C3772D">
        <w:rPr>
          <w:rStyle w:val="snippetequal"/>
          <w:rFonts w:cs="Times New Roman"/>
          <w:bCs/>
          <w:sz w:val="28"/>
          <w:szCs w:val="28"/>
          <w:bdr w:val="none" w:sz="0" w:space="0" w:color="auto" w:frame="1"/>
        </w:rPr>
        <w:t xml:space="preserve">Между тем, санаторно-курортное лечение является лечебной помощью и  получается, что инвалиду отказывают в  оказании лечебной помощи ежегодно, что нарушает права граждан на получение реабилитации, а также вынуждает граждан отказываться от получения меры поддержки в натуральной форме в пользу получения незначительной выплаты. </w:t>
      </w:r>
    </w:p>
    <w:p w:rsidR="00881892" w:rsidRPr="00C3772D" w:rsidRDefault="00881892" w:rsidP="00C3772D">
      <w:pPr>
        <w:pStyle w:val="WW-"/>
        <w:tabs>
          <w:tab w:val="left" w:pos="-567"/>
        </w:tabs>
        <w:spacing w:line="276" w:lineRule="auto"/>
        <w:ind w:firstLine="709"/>
        <w:jc w:val="both"/>
        <w:rPr>
          <w:rStyle w:val="snippetequal"/>
          <w:rFonts w:cs="Times New Roman"/>
          <w:bCs/>
          <w:sz w:val="28"/>
          <w:szCs w:val="28"/>
          <w:bdr w:val="none" w:sz="0" w:space="0" w:color="auto" w:frame="1"/>
        </w:rPr>
      </w:pPr>
      <w:r w:rsidRPr="00C3772D">
        <w:rPr>
          <w:rStyle w:val="snippetequal"/>
          <w:rFonts w:cs="Times New Roman"/>
          <w:bCs/>
          <w:sz w:val="28"/>
          <w:szCs w:val="28"/>
          <w:bdr w:val="none" w:sz="0" w:space="0" w:color="auto" w:frame="1"/>
        </w:rPr>
        <w:t>Понимая необходимость совершенствования действующего федерального законодательства по данному направлению, Уполномоченным неоднократно в ежегодных докладах о своей деятельности констатировалась необходимость увеличить ассигнования федерального бюджета в финансировании расходов ФСС РФ.</w:t>
      </w:r>
    </w:p>
    <w:p w:rsidR="00881892" w:rsidRPr="00C3772D" w:rsidRDefault="00881892" w:rsidP="00C3772D">
      <w:pPr>
        <w:pStyle w:val="WW-"/>
        <w:tabs>
          <w:tab w:val="left" w:pos="-567"/>
        </w:tabs>
        <w:spacing w:line="276" w:lineRule="auto"/>
        <w:ind w:firstLine="709"/>
        <w:jc w:val="both"/>
        <w:rPr>
          <w:rStyle w:val="snippetequal"/>
          <w:rFonts w:cs="Times New Roman"/>
          <w:bCs/>
          <w:sz w:val="28"/>
          <w:szCs w:val="28"/>
          <w:bdr w:val="none" w:sz="0" w:space="0" w:color="auto" w:frame="1"/>
        </w:rPr>
      </w:pPr>
      <w:r w:rsidRPr="00C3772D">
        <w:rPr>
          <w:rStyle w:val="snippetequal"/>
          <w:rFonts w:cs="Times New Roman"/>
          <w:bCs/>
          <w:sz w:val="28"/>
          <w:szCs w:val="28"/>
          <w:bdr w:val="none" w:sz="0" w:space="0" w:color="auto" w:frame="1"/>
        </w:rPr>
        <w:t>Имеются проблемы и с реализацией права инвалидов на обеспечение техническими средствами реабилитации (ТСР) и протезно-ортопедическими изделиями.</w:t>
      </w:r>
    </w:p>
    <w:p w:rsidR="00881892" w:rsidRPr="00C3772D" w:rsidRDefault="00881892" w:rsidP="00C3772D">
      <w:pPr>
        <w:pStyle w:val="WW-"/>
        <w:tabs>
          <w:tab w:val="left" w:pos="-567"/>
        </w:tabs>
        <w:spacing w:line="276" w:lineRule="auto"/>
        <w:ind w:firstLine="709"/>
        <w:jc w:val="both"/>
        <w:rPr>
          <w:rStyle w:val="snippetequal"/>
          <w:rFonts w:cs="Times New Roman"/>
          <w:bCs/>
          <w:sz w:val="28"/>
          <w:szCs w:val="28"/>
          <w:bdr w:val="none" w:sz="0" w:space="0" w:color="auto" w:frame="1"/>
        </w:rPr>
      </w:pPr>
      <w:r w:rsidRPr="00C3772D">
        <w:rPr>
          <w:rStyle w:val="snippetequal"/>
          <w:rFonts w:cs="Times New Roman"/>
          <w:bCs/>
          <w:sz w:val="28"/>
          <w:szCs w:val="28"/>
          <w:bdr w:val="none" w:sz="0" w:space="0" w:color="auto" w:frame="1"/>
        </w:rPr>
        <w:t xml:space="preserve">Отбор организаций, обеспечивающих инвалидов техническими средствами реабилитации, осуществляется в соответствии с Федеральным законом от 05.04.2013 № 44- ФЗ «О контрактной системе в сфере закупок товаров, работ, услуг для обеспечения государственных и муниципальных нужд» на конкурентной основе. Согласно данному закону при выборе поставщика ТСР главным критерием является их наименьшая цена, нежели качество и потребительские свойства. </w:t>
      </w:r>
    </w:p>
    <w:p w:rsidR="00881892" w:rsidRPr="00C3772D" w:rsidRDefault="00881892" w:rsidP="00C3772D">
      <w:pPr>
        <w:pStyle w:val="WW-"/>
        <w:tabs>
          <w:tab w:val="left" w:pos="-567"/>
        </w:tabs>
        <w:spacing w:line="276" w:lineRule="auto"/>
        <w:ind w:firstLine="709"/>
        <w:jc w:val="both"/>
        <w:rPr>
          <w:rStyle w:val="snippetequal"/>
          <w:rFonts w:cs="Times New Roman"/>
          <w:bCs/>
          <w:sz w:val="28"/>
          <w:szCs w:val="28"/>
          <w:bdr w:val="none" w:sz="0" w:space="0" w:color="auto" w:frame="1"/>
        </w:rPr>
      </w:pPr>
      <w:r w:rsidRPr="00C3772D">
        <w:rPr>
          <w:rStyle w:val="snippetequal"/>
          <w:rFonts w:cs="Times New Roman"/>
          <w:bCs/>
          <w:sz w:val="28"/>
          <w:szCs w:val="28"/>
          <w:bdr w:val="none" w:sz="0" w:space="0" w:color="auto" w:frame="1"/>
        </w:rPr>
        <w:t xml:space="preserve">В предыдущих докладах Уполномоченный подчеркивал, что сложная система проведения закупочных процедур является одной из основных причин длительного ожидания инвалидами технических средств реабилитации. С момента обращения и до момента выдачи ТСР зачастую проходит от 2 до 6 </w:t>
      </w:r>
      <w:r w:rsidRPr="00C3772D">
        <w:rPr>
          <w:rStyle w:val="snippetequal"/>
          <w:rFonts w:cs="Times New Roman"/>
          <w:bCs/>
          <w:sz w:val="28"/>
          <w:szCs w:val="28"/>
          <w:bdr w:val="none" w:sz="0" w:space="0" w:color="auto" w:frame="1"/>
        </w:rPr>
        <w:lastRenderedPageBreak/>
        <w:t xml:space="preserve">месяцев. Особенно остро эта отсрочка в обеспечении ощущается, если речь идет о необходимых ежедневно средствах гигиены. </w:t>
      </w:r>
    </w:p>
    <w:p w:rsidR="00881892" w:rsidRPr="00C3772D" w:rsidRDefault="00881892" w:rsidP="00C3772D">
      <w:pPr>
        <w:pStyle w:val="WW-"/>
        <w:tabs>
          <w:tab w:val="left" w:pos="-567"/>
        </w:tabs>
        <w:spacing w:line="276" w:lineRule="auto"/>
        <w:ind w:firstLine="709"/>
        <w:jc w:val="both"/>
        <w:rPr>
          <w:rFonts w:cs="Times New Roman"/>
          <w:i/>
          <w:sz w:val="28"/>
          <w:szCs w:val="28"/>
        </w:rPr>
      </w:pPr>
      <w:r w:rsidRPr="00C3772D">
        <w:rPr>
          <w:rStyle w:val="snippetequal"/>
          <w:rFonts w:cs="Times New Roman"/>
          <w:bCs/>
          <w:i/>
          <w:sz w:val="28"/>
          <w:szCs w:val="28"/>
          <w:bdr w:val="none" w:sz="0" w:space="0" w:color="auto" w:frame="1"/>
        </w:rPr>
        <w:t xml:space="preserve">К Уполномоченному обратился гр. Б. с просьбой разобраться по вопросу обеспечения инвалидов техническими средствами реабилитации. Заявитель сообщил, что его мама Ольга Васильевна является инвалидом 1 группы. Согласно индивидуальной программе реабилитации инвалида (ИПРА) она ежедневно нуждается в </w:t>
      </w:r>
      <w:proofErr w:type="spellStart"/>
      <w:r w:rsidRPr="00C3772D">
        <w:rPr>
          <w:rStyle w:val="snippetequal"/>
          <w:rFonts w:cs="Times New Roman"/>
          <w:bCs/>
          <w:i/>
          <w:sz w:val="28"/>
          <w:szCs w:val="28"/>
          <w:bdr w:val="none" w:sz="0" w:space="0" w:color="auto" w:frame="1"/>
        </w:rPr>
        <w:t>памперсах</w:t>
      </w:r>
      <w:proofErr w:type="spellEnd"/>
      <w:r w:rsidRPr="00C3772D">
        <w:rPr>
          <w:rStyle w:val="snippetequal"/>
          <w:rFonts w:cs="Times New Roman"/>
          <w:bCs/>
          <w:i/>
          <w:sz w:val="28"/>
          <w:szCs w:val="28"/>
          <w:bdr w:val="none" w:sz="0" w:space="0" w:color="auto" w:frame="1"/>
        </w:rPr>
        <w:t xml:space="preserve"> в количестве 3 шт. в сутки. Однако с начала текущего года обеспечение </w:t>
      </w:r>
      <w:proofErr w:type="spellStart"/>
      <w:r w:rsidRPr="00C3772D">
        <w:rPr>
          <w:rStyle w:val="snippetequal"/>
          <w:rFonts w:cs="Times New Roman"/>
          <w:bCs/>
          <w:i/>
          <w:sz w:val="28"/>
          <w:szCs w:val="28"/>
          <w:bdr w:val="none" w:sz="0" w:space="0" w:color="auto" w:frame="1"/>
        </w:rPr>
        <w:t>памперсами</w:t>
      </w:r>
      <w:proofErr w:type="spellEnd"/>
      <w:r w:rsidRPr="00C3772D">
        <w:rPr>
          <w:rStyle w:val="snippetequal"/>
          <w:rFonts w:cs="Times New Roman"/>
          <w:bCs/>
          <w:i/>
          <w:sz w:val="28"/>
          <w:szCs w:val="28"/>
          <w:bdr w:val="none" w:sz="0" w:space="0" w:color="auto" w:frame="1"/>
        </w:rPr>
        <w:t xml:space="preserve"> происходит не в полном</w:t>
      </w:r>
      <w:r w:rsidRPr="00C3772D">
        <w:rPr>
          <w:rFonts w:cs="Times New Roman"/>
          <w:i/>
          <w:sz w:val="28"/>
          <w:szCs w:val="28"/>
        </w:rPr>
        <w:t xml:space="preserve"> объеме. Выданы только за 1 и 2 кварталы и в меньшем количестве, чем установлено программой. За 3 квартал выдача </w:t>
      </w:r>
      <w:proofErr w:type="spellStart"/>
      <w:r w:rsidRPr="00C3772D">
        <w:rPr>
          <w:rFonts w:cs="Times New Roman"/>
          <w:i/>
          <w:sz w:val="28"/>
          <w:szCs w:val="28"/>
        </w:rPr>
        <w:t>памперсов</w:t>
      </w:r>
      <w:proofErr w:type="spellEnd"/>
      <w:r w:rsidRPr="00C3772D">
        <w:rPr>
          <w:rFonts w:cs="Times New Roman"/>
          <w:i/>
          <w:sz w:val="28"/>
          <w:szCs w:val="28"/>
        </w:rPr>
        <w:t xml:space="preserve"> не начиналась. За самостоятельно приобретенные средства реабилитации компенсация стоимости </w:t>
      </w:r>
      <w:proofErr w:type="spellStart"/>
      <w:r w:rsidRPr="00C3772D">
        <w:rPr>
          <w:rFonts w:cs="Times New Roman"/>
          <w:i/>
          <w:sz w:val="28"/>
          <w:szCs w:val="28"/>
        </w:rPr>
        <w:t>памперсов</w:t>
      </w:r>
      <w:proofErr w:type="spellEnd"/>
      <w:r w:rsidRPr="00C3772D">
        <w:rPr>
          <w:rFonts w:cs="Times New Roman"/>
          <w:i/>
          <w:sz w:val="28"/>
          <w:szCs w:val="28"/>
        </w:rPr>
        <w:t xml:space="preserve"> выплачивается не в полном объеме, а в размере 50 % стоимости изделия (средства). </w:t>
      </w:r>
    </w:p>
    <w:p w:rsidR="00881892" w:rsidRPr="00C3772D" w:rsidRDefault="00881892" w:rsidP="00C3772D">
      <w:pPr>
        <w:pStyle w:val="WW-"/>
        <w:tabs>
          <w:tab w:val="left" w:pos="-567"/>
        </w:tabs>
        <w:spacing w:line="276" w:lineRule="auto"/>
        <w:ind w:firstLine="709"/>
        <w:jc w:val="both"/>
        <w:rPr>
          <w:rStyle w:val="snippetequal"/>
          <w:rFonts w:eastAsia="Times New Roman" w:cs="Times New Roman"/>
          <w:bCs/>
          <w:sz w:val="28"/>
          <w:szCs w:val="28"/>
          <w:bdr w:val="none" w:sz="0" w:space="0" w:color="auto" w:frame="1"/>
          <w:lang w:eastAsia="ru-RU"/>
        </w:rPr>
      </w:pPr>
      <w:r w:rsidRPr="00C3772D">
        <w:rPr>
          <w:rStyle w:val="snippetequal"/>
          <w:rFonts w:eastAsia="Times New Roman" w:cs="Times New Roman"/>
          <w:bCs/>
          <w:sz w:val="28"/>
          <w:szCs w:val="28"/>
          <w:bdr w:val="none" w:sz="0" w:space="0" w:color="auto" w:frame="1"/>
          <w:lang w:eastAsia="ru-RU"/>
        </w:rPr>
        <w:t xml:space="preserve">С целью выяснения ситуации </w:t>
      </w:r>
      <w:r w:rsidRPr="00C3772D">
        <w:rPr>
          <w:rStyle w:val="snippetequal"/>
          <w:rFonts w:eastAsia="Times New Roman" w:cs="Times New Roman"/>
          <w:sz w:val="28"/>
          <w:szCs w:val="28"/>
          <w:bdr w:val="none" w:sz="0" w:space="0" w:color="auto" w:frame="1"/>
          <w:lang w:eastAsia="ru-RU"/>
        </w:rPr>
        <w:t xml:space="preserve">по существу поставленных в обращении вопросов Уполномоченным направлялся запрос в </w:t>
      </w:r>
      <w:r w:rsidRPr="00C3772D">
        <w:rPr>
          <w:rStyle w:val="snippetequal"/>
          <w:rFonts w:eastAsia="Times New Roman" w:cs="Times New Roman"/>
          <w:bCs/>
          <w:sz w:val="28"/>
          <w:szCs w:val="28"/>
          <w:bdr w:val="none" w:sz="0" w:space="0" w:color="auto" w:frame="1"/>
          <w:lang w:eastAsia="ru-RU"/>
        </w:rPr>
        <w:t>региональное отделение ФСС РФ. На обращение Уполномоченного поступила информация, из которой следовало, что 31.08.2021 Ольге Васильевне выписано направление на обеспечение подгузниками для взрослых в количестве 3-х месячной нормы, определенной в ИПРА от 10.12.2020.</w:t>
      </w:r>
    </w:p>
    <w:p w:rsidR="00881892" w:rsidRPr="00C3772D" w:rsidRDefault="00881892" w:rsidP="00C3772D">
      <w:pPr>
        <w:shd w:val="clear" w:color="auto" w:fill="FFFFFF"/>
        <w:spacing w:after="0"/>
        <w:ind w:firstLine="709"/>
        <w:jc w:val="both"/>
        <w:rPr>
          <w:rFonts w:ascii="Times New Roman" w:hAnsi="Times New Roman" w:cs="Times New Roman"/>
          <w:sz w:val="28"/>
          <w:szCs w:val="28"/>
        </w:rPr>
      </w:pPr>
      <w:r w:rsidRPr="00C3772D">
        <w:rPr>
          <w:rStyle w:val="snippetequal"/>
          <w:rFonts w:ascii="Times New Roman" w:eastAsia="Times New Roman" w:hAnsi="Times New Roman" w:cs="Times New Roman"/>
          <w:bCs/>
          <w:sz w:val="28"/>
          <w:szCs w:val="28"/>
          <w:bdr w:val="none" w:sz="0" w:space="0" w:color="auto" w:frame="1"/>
        </w:rPr>
        <w:t>Поскольку в 2021 году (по состоянию на 31.</w:t>
      </w:r>
      <w:r w:rsidRPr="00C3772D">
        <w:rPr>
          <w:rFonts w:ascii="Times New Roman" w:hAnsi="Times New Roman" w:cs="Times New Roman"/>
          <w:sz w:val="28"/>
          <w:szCs w:val="28"/>
        </w:rPr>
        <w:t>08.2021) имеют место периоды, в которые Ольга Васильевна не была обеспечена техническими средствами реабилитации, определенными в ИПРА, по направлениям регионального отделения ФСС РФ, то право на данную меру социальной поддержки может быть реализовано путем получения денежной компенсации за самостоятельно приобретенные технические средства реабилитации. Для возмещения понесенных расходов, в случае самостоятельного приобретения подгузников, региональное отделение предлагает представить платежные документы, подтверждающие их оплату.</w:t>
      </w:r>
    </w:p>
    <w:p w:rsidR="00881892" w:rsidRPr="00C3772D" w:rsidRDefault="00881892" w:rsidP="00C3772D">
      <w:pPr>
        <w:shd w:val="clear" w:color="auto" w:fill="FFFFFF" w:themeFill="background1"/>
        <w:tabs>
          <w:tab w:val="right" w:leader="dot" w:pos="9355"/>
        </w:tabs>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Уполномоченный считает, что своевременное предоставление необходимых ТСР повысит качество жизни людей с ограниченными возможностями здоровья, компенсирует или в значительной степени устранит ограничения их жизнедеятельности.</w:t>
      </w:r>
    </w:p>
    <w:p w:rsidR="00881892" w:rsidRPr="00C3772D" w:rsidRDefault="00881892" w:rsidP="00C3772D">
      <w:pPr>
        <w:pStyle w:val="WW-"/>
        <w:tabs>
          <w:tab w:val="left" w:pos="-567"/>
        </w:tabs>
        <w:spacing w:line="276" w:lineRule="auto"/>
        <w:ind w:firstLine="709"/>
        <w:jc w:val="both"/>
        <w:rPr>
          <w:rFonts w:eastAsiaTheme="minorHAnsi" w:cs="Times New Roman"/>
          <w:sz w:val="28"/>
          <w:szCs w:val="28"/>
          <w:lang w:eastAsia="en-US"/>
        </w:rPr>
      </w:pPr>
      <w:r w:rsidRPr="00C3772D">
        <w:rPr>
          <w:rFonts w:eastAsiaTheme="minorHAnsi" w:cs="Times New Roman"/>
          <w:sz w:val="28"/>
          <w:szCs w:val="28"/>
          <w:lang w:eastAsia="en-US"/>
        </w:rPr>
        <w:t>Ситуация должна кардинально изменится после внедрения с осени 2021 года электронных сертификатов на основании принятого в конце 2020 года Федерального закона «О приобретении отдельных видов товаров, работ, услуг с использованием электронного сертификата».</w:t>
      </w:r>
    </w:p>
    <w:p w:rsidR="00881892" w:rsidRPr="00C3772D" w:rsidRDefault="00881892" w:rsidP="00C3772D">
      <w:pPr>
        <w:pStyle w:val="WW-"/>
        <w:tabs>
          <w:tab w:val="left" w:pos="-567"/>
        </w:tabs>
        <w:spacing w:line="276" w:lineRule="auto"/>
        <w:ind w:firstLine="709"/>
        <w:jc w:val="both"/>
        <w:rPr>
          <w:rFonts w:eastAsiaTheme="minorHAnsi" w:cs="Times New Roman"/>
          <w:sz w:val="28"/>
          <w:szCs w:val="28"/>
          <w:lang w:eastAsia="en-US"/>
        </w:rPr>
      </w:pPr>
      <w:r w:rsidRPr="00C3772D">
        <w:rPr>
          <w:rFonts w:eastAsiaTheme="minorHAnsi" w:cs="Times New Roman"/>
          <w:sz w:val="28"/>
          <w:szCs w:val="28"/>
          <w:lang w:eastAsia="en-US"/>
        </w:rPr>
        <w:t>Данное нововведение должно привести к повышению качества и доступности ТСР, поскольку механизм применения сертификата предусматривает, что инвалиды смогут на основании него приобретать ТСР, не привлекая для этого собственные средства.</w:t>
      </w:r>
    </w:p>
    <w:p w:rsidR="00881892" w:rsidRPr="00C3772D" w:rsidRDefault="00881892" w:rsidP="00C3772D">
      <w:pPr>
        <w:pStyle w:val="WW-"/>
        <w:tabs>
          <w:tab w:val="left" w:pos="-567"/>
        </w:tabs>
        <w:spacing w:line="276" w:lineRule="auto"/>
        <w:ind w:firstLine="709"/>
        <w:jc w:val="both"/>
        <w:rPr>
          <w:rFonts w:eastAsiaTheme="minorHAnsi" w:cs="Times New Roman"/>
          <w:sz w:val="28"/>
          <w:szCs w:val="28"/>
          <w:lang w:eastAsia="en-US"/>
        </w:rPr>
      </w:pPr>
      <w:r w:rsidRPr="00C3772D">
        <w:rPr>
          <w:rFonts w:eastAsiaTheme="minorHAnsi" w:cs="Times New Roman"/>
          <w:sz w:val="28"/>
          <w:szCs w:val="28"/>
          <w:lang w:eastAsia="en-US"/>
        </w:rPr>
        <w:lastRenderedPageBreak/>
        <w:t xml:space="preserve">Ежегодно в почте Уполномоченного вопросы присвоения, подтверждения почетных званий занимают заметное место. Граждане обращаются по поводу получения льготного статуса как признания особых заслуг перед государством, гарантирующего предоставление им различных мер социальной поддержки, по сути - прибавки к пенсии. </w:t>
      </w:r>
    </w:p>
    <w:p w:rsidR="00881892" w:rsidRPr="00C3772D" w:rsidRDefault="00881892" w:rsidP="00C3772D">
      <w:pPr>
        <w:pStyle w:val="WW-"/>
        <w:tabs>
          <w:tab w:val="left" w:pos="-567"/>
        </w:tabs>
        <w:spacing w:line="276" w:lineRule="auto"/>
        <w:ind w:firstLine="709"/>
        <w:jc w:val="both"/>
        <w:rPr>
          <w:rFonts w:eastAsiaTheme="minorHAnsi" w:cs="Times New Roman"/>
          <w:sz w:val="28"/>
          <w:szCs w:val="28"/>
          <w:lang w:eastAsia="en-US"/>
        </w:rPr>
      </w:pPr>
      <w:r w:rsidRPr="00C3772D">
        <w:rPr>
          <w:rFonts w:eastAsiaTheme="minorHAnsi" w:cs="Times New Roman"/>
          <w:sz w:val="28"/>
          <w:szCs w:val="28"/>
          <w:lang w:eastAsia="en-US"/>
        </w:rPr>
        <w:t>В связи с поступающими обращениями граждан Уполномоченным, начиная с 2015 года, направлялись предложения в Правительство области, Законодательное Собрание области по возможному расширению критериев присвоения звания «Ветеран труда Вологодской области».</w:t>
      </w:r>
    </w:p>
    <w:p w:rsidR="00881892" w:rsidRPr="00C3772D" w:rsidRDefault="00881892" w:rsidP="00C3772D">
      <w:pPr>
        <w:pStyle w:val="23"/>
        <w:shd w:val="clear" w:color="auto" w:fill="auto"/>
        <w:spacing w:before="0" w:line="276" w:lineRule="auto"/>
        <w:ind w:firstLine="709"/>
        <w:rPr>
          <w:lang w:bidi="ru-RU"/>
        </w:rPr>
      </w:pPr>
      <w:proofErr w:type="gramStart"/>
      <w:r w:rsidRPr="00C3772D">
        <w:rPr>
          <w:lang w:bidi="ru-RU"/>
        </w:rPr>
        <w:t>Поэтому принятие соответствующих изменений в региональное законодательство, согласно которых с 7 декабря 2021 года расширены условия присвоения звания «Ветеран труда Вологодской области» (к указанной категории граждан отнесены жители области, достигшие возраста 60 лет для мужчин и 55 лет для женщин, имеющие страховой стаж не менее 45 лет для мужчин и не менее 40 лет для женщин, в том числе на</w:t>
      </w:r>
      <w:proofErr w:type="gramEnd"/>
      <w:r w:rsidRPr="00C3772D">
        <w:rPr>
          <w:lang w:bidi="ru-RU"/>
        </w:rPr>
        <w:t xml:space="preserve"> территории Вологодской области не менее 22 лет 6 месяцев для мужчин и не менее 20 лет для женщин вне зависимости от наличия у них поощрений), положительно оценено Уполномоченным. </w:t>
      </w:r>
    </w:p>
    <w:p w:rsidR="00881892" w:rsidRPr="00C3772D" w:rsidRDefault="00881892" w:rsidP="00C3772D">
      <w:pPr>
        <w:pStyle w:val="23"/>
        <w:shd w:val="clear" w:color="auto" w:fill="auto"/>
        <w:spacing w:before="0" w:line="276" w:lineRule="auto"/>
        <w:ind w:firstLine="709"/>
        <w:rPr>
          <w:lang w:bidi="ru-RU"/>
        </w:rPr>
      </w:pPr>
      <w:r w:rsidRPr="00C3772D">
        <w:rPr>
          <w:lang w:bidi="ru-RU"/>
        </w:rPr>
        <w:t xml:space="preserve">Жизненные ситуации у людей очень разные и далеко не всегда укладываются в законодательные модели, в </w:t>
      </w:r>
      <w:proofErr w:type="gramStart"/>
      <w:r w:rsidRPr="00C3772D">
        <w:rPr>
          <w:lang w:bidi="ru-RU"/>
        </w:rPr>
        <w:t>связи</w:t>
      </w:r>
      <w:proofErr w:type="gramEnd"/>
      <w:r w:rsidRPr="00C3772D">
        <w:rPr>
          <w:lang w:bidi="ru-RU"/>
        </w:rPr>
        <w:t xml:space="preserve"> с чем представляется логичным, что и правовые механизмы принятия управленческих решений должны предусматривать возможность индивидуального подхода в конкретных случаях, исходя из приоритета интересов граждан. В особенности это касается отрасли социальной защиты населения, задачами которой является обеспечение реализации конституционных прав граждан на социальную поддержку и социальное обслуживание.</w:t>
      </w:r>
    </w:p>
    <w:p w:rsidR="006F01E1" w:rsidRDefault="006F01E1" w:rsidP="00C3772D">
      <w:pPr>
        <w:widowControl w:val="0"/>
        <w:spacing w:after="0"/>
        <w:ind w:firstLine="709"/>
        <w:jc w:val="center"/>
        <w:rPr>
          <w:rFonts w:ascii="Times New Roman" w:eastAsia="Times New Roman" w:hAnsi="Times New Roman" w:cs="Times New Roman"/>
          <w:b/>
          <w:bCs/>
          <w:sz w:val="28"/>
          <w:szCs w:val="28"/>
        </w:rPr>
      </w:pPr>
    </w:p>
    <w:p w:rsidR="00881892" w:rsidRPr="00C3772D" w:rsidRDefault="00DC653E" w:rsidP="00C3772D">
      <w:pPr>
        <w:widowControl w:val="0"/>
        <w:spacing w:after="0"/>
        <w:ind w:firstLine="709"/>
        <w:jc w:val="center"/>
        <w:rPr>
          <w:rFonts w:ascii="Times New Roman" w:eastAsia="Times New Roman" w:hAnsi="Times New Roman" w:cs="Times New Roman"/>
          <w:b/>
          <w:bCs/>
          <w:sz w:val="28"/>
          <w:szCs w:val="28"/>
        </w:rPr>
      </w:pPr>
      <w:r w:rsidRPr="00C3772D">
        <w:rPr>
          <w:rFonts w:ascii="Times New Roman" w:eastAsia="Times New Roman" w:hAnsi="Times New Roman" w:cs="Times New Roman"/>
          <w:b/>
          <w:bCs/>
          <w:sz w:val="28"/>
          <w:szCs w:val="28"/>
        </w:rPr>
        <w:t>2.11. Защита прав граждан на пенсионное обеспечение</w:t>
      </w:r>
    </w:p>
    <w:p w:rsidR="00DC653E" w:rsidRPr="00C3772D" w:rsidRDefault="00DC653E" w:rsidP="00C3772D">
      <w:pPr>
        <w:widowControl w:val="0"/>
        <w:spacing w:after="0"/>
        <w:ind w:firstLine="709"/>
        <w:jc w:val="both"/>
        <w:rPr>
          <w:rFonts w:ascii="Times New Roman" w:eastAsia="Times New Roman" w:hAnsi="Times New Roman" w:cs="Times New Roman"/>
          <w:b/>
          <w:bCs/>
          <w:sz w:val="28"/>
          <w:szCs w:val="28"/>
        </w:rPr>
      </w:pPr>
    </w:p>
    <w:p w:rsidR="00DC653E" w:rsidRPr="00C3772D" w:rsidRDefault="00DC653E"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В России продолжается переходный период в рамках пенсионной реформы, предусматривающей поэтапное повышение возраста, дающего право на страховую пенсию от 55 до 60 лет для женщин и от 60 до 65 лет для мужчин. В 2021 году действовали новые требования, касающиеся стажа, в 2021 году должно было быть не менее 12 лет (в 2020 году - 11) и количества индивидуальных пенсионных коэффициентов - 21 (в 2020 году – 18,6). При этом целый ряд категорий граждан сохранил право досрочного выхода на пенсию: работники, занятые во вредных и опасных условиях труда; пилоты гражданских авиалиний; водители общественного транспорта; женщины, у которых 5 и более детей; родители, ухаживающие за детьми-инвалидами, и ряд других категорий. С некоторыми изменениями также были сохранены досрочные пенсии для </w:t>
      </w:r>
      <w:r w:rsidRPr="00C3772D">
        <w:rPr>
          <w:rFonts w:ascii="Times New Roman" w:hAnsi="Times New Roman" w:cs="Times New Roman"/>
          <w:sz w:val="28"/>
          <w:szCs w:val="28"/>
        </w:rPr>
        <w:lastRenderedPageBreak/>
        <w:t xml:space="preserve">педагогических и медицинских работников. Требования по специальному стажу для них оставались прежними, а выход на пенсию определялся с учетом переходных положений по повышению пенсионного возраста. Длительный страховой стаж также был основанием оформиться на пенсию досрочно. Такое право было сохранено у женщин, имеющих стаж 37 лет, и у мужчин, имеющих стаж 42 года. Также следует отметить, что повышение пенсионного возраста не распространяется на пенсии по инвалидности. Они сохранились в полном объеме и назначались тем, кто потерял трудоспособность, независимо от возраста при установлении группы инвалидности. </w:t>
      </w:r>
    </w:p>
    <w:p w:rsidR="00DC653E" w:rsidRPr="00C3772D" w:rsidRDefault="00DC653E" w:rsidP="00C3772D">
      <w:pPr>
        <w:spacing w:after="0"/>
        <w:ind w:firstLine="709"/>
        <w:jc w:val="both"/>
        <w:rPr>
          <w:rFonts w:ascii="Times New Roman" w:hAnsi="Times New Roman" w:cs="Times New Roman"/>
          <w:sz w:val="28"/>
          <w:szCs w:val="28"/>
        </w:rPr>
      </w:pPr>
      <w:proofErr w:type="gramStart"/>
      <w:r w:rsidRPr="00C3772D">
        <w:rPr>
          <w:rFonts w:ascii="Times New Roman" w:hAnsi="Times New Roman" w:cs="Times New Roman"/>
          <w:sz w:val="28"/>
          <w:szCs w:val="28"/>
        </w:rPr>
        <w:t xml:space="preserve">По данным ПФР по Вологодской области, по состоянию на 01.01.2021 численность   пенсионеров   в   регионе   составила </w:t>
      </w:r>
      <w:r w:rsidRPr="00C3772D">
        <w:rPr>
          <w:rFonts w:ascii="Times New Roman" w:eastAsia="Calibri" w:hAnsi="Times New Roman" w:cs="Times New Roman"/>
          <w:sz w:val="28"/>
          <w:szCs w:val="28"/>
        </w:rPr>
        <w:t xml:space="preserve">366 783  человека, из них </w:t>
      </w:r>
      <w:r w:rsidR="009A430F" w:rsidRPr="00C3772D">
        <w:rPr>
          <w:rFonts w:ascii="Times New Roman" w:eastAsia="Calibri" w:hAnsi="Times New Roman" w:cs="Times New Roman"/>
          <w:sz w:val="28"/>
          <w:szCs w:val="28"/>
        </w:rPr>
        <w:t xml:space="preserve">     </w:t>
      </w:r>
      <w:r w:rsidRPr="00C3772D">
        <w:rPr>
          <w:rFonts w:ascii="Times New Roman" w:eastAsia="Calibri" w:hAnsi="Times New Roman" w:cs="Times New Roman"/>
          <w:sz w:val="28"/>
          <w:szCs w:val="28"/>
        </w:rPr>
        <w:t>315 637 – получатели страховой пенсии по старости, 13 072 - получатели страховой пенсии по инвалидности, 9</w:t>
      </w:r>
      <w:r w:rsidR="009A430F" w:rsidRPr="00C3772D">
        <w:rPr>
          <w:rFonts w:ascii="Times New Roman" w:eastAsia="Calibri" w:hAnsi="Times New Roman" w:cs="Times New Roman"/>
          <w:sz w:val="28"/>
          <w:szCs w:val="28"/>
        </w:rPr>
        <w:t xml:space="preserve"> </w:t>
      </w:r>
      <w:r w:rsidRPr="00C3772D">
        <w:rPr>
          <w:rFonts w:ascii="Times New Roman" w:eastAsia="Calibri" w:hAnsi="Times New Roman" w:cs="Times New Roman"/>
          <w:sz w:val="28"/>
          <w:szCs w:val="28"/>
        </w:rPr>
        <w:t xml:space="preserve">568 – получатели страховой пенсии по случаю потери кормильца, 28 506 – получатели пенсии </w:t>
      </w:r>
      <w:r w:rsidRPr="00C3772D">
        <w:rPr>
          <w:rFonts w:ascii="Times New Roman" w:hAnsi="Times New Roman" w:cs="Times New Roman"/>
          <w:sz w:val="28"/>
          <w:szCs w:val="28"/>
        </w:rPr>
        <w:t>по государственному пенсионному обеспечению.</w:t>
      </w:r>
      <w:proofErr w:type="gramEnd"/>
    </w:p>
    <w:p w:rsidR="00DC653E" w:rsidRPr="00C3772D" w:rsidRDefault="00DC653E"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В результате всех произведенных повышений средний размер страховой пенсии по старости в 2021 году составлял – 17 394 руб. 54 коп</w:t>
      </w:r>
      <w:proofErr w:type="gramStart"/>
      <w:r w:rsidRPr="00C3772D">
        <w:rPr>
          <w:rFonts w:ascii="Times New Roman" w:hAnsi="Times New Roman" w:cs="Times New Roman"/>
          <w:sz w:val="28"/>
          <w:szCs w:val="28"/>
        </w:rPr>
        <w:t xml:space="preserve">., </w:t>
      </w:r>
      <w:proofErr w:type="gramEnd"/>
      <w:r w:rsidRPr="00C3772D">
        <w:rPr>
          <w:rFonts w:ascii="Times New Roman" w:hAnsi="Times New Roman" w:cs="Times New Roman"/>
          <w:sz w:val="28"/>
          <w:szCs w:val="28"/>
        </w:rPr>
        <w:t>средний размер социальных пенсий - 10 544 руб. 08 коп. Величина прожиточного минимума пенсионера в Вологодской области на 2021 год превышает величину прожиточного минимума пенсионера в целом по Российской Федерации и составляет 10 221 руб. В связи с этим в 2021 году на территории области осуществлялась региональная социальная доплата к пенсии.</w:t>
      </w:r>
    </w:p>
    <w:p w:rsidR="00DC653E" w:rsidRPr="00C3772D" w:rsidRDefault="00DC653E"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Количество обращений в адрес Уполномоченного на нарушение прав в сфере пенсионного обеспечения в 2021 году снизилось. Вместе с тем, увеличилось количество обращений по данной тематике, поступающих к Уполномоченному от граждан, находящихся в местах принудительного содержания, по вопросам назначения пенсии.</w:t>
      </w:r>
    </w:p>
    <w:p w:rsidR="00DC653E" w:rsidRPr="00C3772D" w:rsidRDefault="00DC653E" w:rsidP="00C3772D">
      <w:pPr>
        <w:spacing w:after="0"/>
        <w:ind w:firstLine="709"/>
        <w:jc w:val="both"/>
        <w:rPr>
          <w:rFonts w:ascii="Times New Roman" w:hAnsi="Times New Roman" w:cs="Times New Roman"/>
          <w:sz w:val="28"/>
          <w:szCs w:val="28"/>
        </w:rPr>
      </w:pPr>
      <w:r w:rsidRPr="00C3772D">
        <w:rPr>
          <w:rFonts w:ascii="Times New Roman" w:hAnsi="Times New Roman" w:cs="Times New Roman"/>
          <w:i/>
          <w:sz w:val="28"/>
          <w:szCs w:val="28"/>
        </w:rPr>
        <w:t xml:space="preserve">В адрес Уполномоченного поступило обращение В., отбывающего наказание в ФКУ ИК-4 УФСИН России по Вологодской области, по вопросу назначения пенсии по старости. Заявитель сообщил, что достиг возраста, дающего право на страховую пенсию по старости, обратился через сотрудника социального отдела исправительного учреждения с заявлением в ГУ - УПФР в г. Сокол Вологодской области о назначении пенсии. Решением пенсионного органа ему отказано в установлении страховой пенсии в связи с отсутствием величины индивидуального пенсионного коэффициента: страховой стаж на дату обращения - составил 17 лет 5 месяцев 13 дней, индивидуальный пенсионный коэффициент - 15, 346. </w:t>
      </w:r>
    </w:p>
    <w:p w:rsidR="00DC653E" w:rsidRPr="00C3772D" w:rsidRDefault="00DC653E" w:rsidP="00C3772D">
      <w:pPr>
        <w:shd w:val="clear" w:color="auto" w:fill="FFFFFF"/>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По обращению Уполномоченного ПФР по Вологодской области проведена проверка правомерности решения УПФР в г. Сокол Вологодской области </w:t>
      </w:r>
      <w:r w:rsidRPr="00C3772D">
        <w:rPr>
          <w:rFonts w:ascii="Times New Roman" w:hAnsi="Times New Roman" w:cs="Times New Roman"/>
          <w:sz w:val="28"/>
          <w:szCs w:val="28"/>
        </w:rPr>
        <w:lastRenderedPageBreak/>
        <w:t>(</w:t>
      </w:r>
      <w:proofErr w:type="gramStart"/>
      <w:r w:rsidRPr="00C3772D">
        <w:rPr>
          <w:rFonts w:ascii="Times New Roman" w:hAnsi="Times New Roman" w:cs="Times New Roman"/>
          <w:sz w:val="28"/>
          <w:szCs w:val="28"/>
        </w:rPr>
        <w:t>межрайонное</w:t>
      </w:r>
      <w:proofErr w:type="gramEnd"/>
      <w:r w:rsidRPr="00C3772D">
        <w:rPr>
          <w:rFonts w:ascii="Times New Roman" w:hAnsi="Times New Roman" w:cs="Times New Roman"/>
          <w:sz w:val="28"/>
          <w:szCs w:val="28"/>
        </w:rPr>
        <w:t xml:space="preserve">) об отказе в назначении пенсии. Нарушений действующего законодательства не установлено. </w:t>
      </w:r>
      <w:proofErr w:type="gramStart"/>
      <w:r w:rsidRPr="00C3772D">
        <w:rPr>
          <w:rFonts w:ascii="Times New Roman" w:hAnsi="Times New Roman" w:cs="Times New Roman"/>
          <w:sz w:val="28"/>
          <w:szCs w:val="28"/>
        </w:rPr>
        <w:t>В. даны подробные разъяснения о праве на установление страховой пенсии по старости  в  соответствии  с  Федеральным  законом о 28 декабря 2013 года № 400 «О страховых пенсиях» и социальной пенсии по старости на основании п.п.5 п.1 ст. 11  Федерального  закона  от 15  декабря  2001 года  № 166-ФЗ «О государственном пенсионном обеспечении в РФ».</w:t>
      </w:r>
      <w:proofErr w:type="gramEnd"/>
    </w:p>
    <w:p w:rsidR="00DC653E" w:rsidRPr="00C3772D" w:rsidRDefault="00DC653E" w:rsidP="00C3772D">
      <w:pPr>
        <w:shd w:val="clear" w:color="auto" w:fill="FFFFFF"/>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Другая часть обращений к Уполномоченному касалась вопросов уже назначенной ранее пенсии, неучтенного трудового стажа и возможности перерасчета.</w:t>
      </w:r>
    </w:p>
    <w:p w:rsidR="00DC653E" w:rsidRPr="00C3772D" w:rsidRDefault="00DC653E" w:rsidP="00C3772D">
      <w:pPr>
        <w:shd w:val="clear" w:color="auto" w:fill="FFFFFF"/>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Для пенсионеров в 2021 году актуальной осталась проблема подтверждения страхового стажа и размера заработной платы. Основные причины такой проблемы -  документы не были сданы работодателем в архив или архивы уничтожены.</w:t>
      </w:r>
    </w:p>
    <w:p w:rsidR="00DC653E" w:rsidRPr="00C3772D" w:rsidRDefault="00DC653E" w:rsidP="00C3772D">
      <w:pPr>
        <w:spacing w:after="0"/>
        <w:ind w:firstLine="709"/>
        <w:jc w:val="both"/>
        <w:rPr>
          <w:rFonts w:ascii="Times New Roman" w:hAnsi="Times New Roman" w:cs="Times New Roman"/>
          <w:i/>
          <w:sz w:val="28"/>
          <w:szCs w:val="28"/>
        </w:rPr>
      </w:pPr>
      <w:r w:rsidRPr="00C3772D">
        <w:rPr>
          <w:rFonts w:ascii="Times New Roman" w:hAnsi="Times New Roman" w:cs="Times New Roman"/>
          <w:i/>
          <w:sz w:val="28"/>
          <w:szCs w:val="28"/>
        </w:rPr>
        <w:t xml:space="preserve">К Уполномоченному на личном приеме граждан обратилась жительница города Вологды Г. с просьбой оказать содействие в перерасчете пенсии. Заявительница сообщила, что с 2014 года она является получателем пенсии по старости. Имеет общий трудовой стаж больше 30 лет. Однако пенсия назначена в минимальном размере, без учета ее работы в качестве портной в Грозненском производственном швейном объединении в период с 1978 по 1987 годы. В период работы на швейной фабрике она получала хороший заработок, порядка 200 руб., что может существенно отразится на размере начисленной ей пенсии в сторону увеличения. Выехала она вместе с членами семьи из г. Грозного в связи с военными действиями. Документов, подтверждающих размер заработной платы, у нее не сохранилось. Сохранились наградные грамоты за высокие показатели работы, фотографии, вырезки из газет. </w:t>
      </w:r>
    </w:p>
    <w:p w:rsidR="00DC653E" w:rsidRPr="00C3772D" w:rsidRDefault="00DC653E"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Согласно полученной информации, архив Грозненского производственного швейного объединения в связи с военными действиями на территории Чеченской Республики 1994-1999 г.г. не сохранился до 2000 г. В данном случае  иным способом, </w:t>
      </w:r>
      <w:proofErr w:type="gramStart"/>
      <w:r w:rsidRPr="00C3772D">
        <w:rPr>
          <w:rFonts w:ascii="Times New Roman" w:hAnsi="Times New Roman" w:cs="Times New Roman"/>
          <w:sz w:val="28"/>
          <w:szCs w:val="28"/>
        </w:rPr>
        <w:t>кроме</w:t>
      </w:r>
      <w:proofErr w:type="gramEnd"/>
      <w:r w:rsidRPr="00C3772D">
        <w:rPr>
          <w:rFonts w:ascii="Times New Roman" w:hAnsi="Times New Roman" w:cs="Times New Roman"/>
          <w:sz w:val="28"/>
          <w:szCs w:val="28"/>
        </w:rPr>
        <w:t xml:space="preserve"> судебного, подтвердить трудовой стаж в спорный период не представляется возможным. Поскольку период работы Г. относится к бытности единого государства - СССР, то наряду с сохранившимися у заявительницы документами доказательствами ее заработка могут служить и сведения из Росстата по среднемесячной заработной плате за период с 1978 по 1987 год по швейной промышленности Российской Федерации, ввиду отсутствия таких данных конкретно по ЧИ АССР.</w:t>
      </w:r>
    </w:p>
    <w:p w:rsidR="00DC653E" w:rsidRPr="00C3772D" w:rsidRDefault="00DC653E"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Специалистами аппарата Уполномоченного женщине оказана помощь в сборе подтверждающей спорный стаж документации, правовая помощь в виде </w:t>
      </w:r>
      <w:r w:rsidRPr="00C3772D">
        <w:rPr>
          <w:rFonts w:ascii="Times New Roman" w:hAnsi="Times New Roman" w:cs="Times New Roman"/>
          <w:sz w:val="28"/>
          <w:szCs w:val="28"/>
        </w:rPr>
        <w:lastRenderedPageBreak/>
        <w:t>консультаций, даны разъяснения иных вопросов, касающихся подготовки искового заявления и формирования соответствующего пакета документов в суд.</w:t>
      </w:r>
    </w:p>
    <w:p w:rsidR="00DC653E" w:rsidRPr="00C3772D" w:rsidRDefault="00DC653E" w:rsidP="00C3772D">
      <w:pPr>
        <w:spacing w:after="0"/>
        <w:ind w:firstLine="709"/>
        <w:jc w:val="both"/>
        <w:rPr>
          <w:rFonts w:ascii="Times New Roman" w:eastAsia="Times New Roman" w:hAnsi="Times New Roman" w:cs="Times New Roman"/>
          <w:sz w:val="28"/>
          <w:szCs w:val="28"/>
        </w:rPr>
      </w:pPr>
      <w:r w:rsidRPr="00C3772D">
        <w:rPr>
          <w:rFonts w:ascii="Times New Roman" w:hAnsi="Times New Roman" w:cs="Times New Roman"/>
          <w:sz w:val="28"/>
          <w:szCs w:val="28"/>
        </w:rPr>
        <w:t xml:space="preserve">Несмотря на индексации пенсий, их размер еще далек от величины, необходимой для обеспечения достойного уровня жизни. </w:t>
      </w:r>
      <w:proofErr w:type="gramStart"/>
      <w:r w:rsidRPr="00C3772D">
        <w:rPr>
          <w:rFonts w:ascii="Times New Roman" w:eastAsia="Times New Roman" w:hAnsi="Times New Roman" w:cs="Times New Roman"/>
          <w:sz w:val="28"/>
          <w:szCs w:val="28"/>
        </w:rPr>
        <w:t xml:space="preserve">Тем не </w:t>
      </w:r>
      <w:r w:rsidR="00A70FBD" w:rsidRPr="00C3772D">
        <w:rPr>
          <w:rFonts w:ascii="Times New Roman" w:eastAsia="Times New Roman" w:hAnsi="Times New Roman" w:cs="Times New Roman"/>
          <w:sz w:val="28"/>
          <w:szCs w:val="28"/>
        </w:rPr>
        <w:t>менее,</w:t>
      </w:r>
      <w:r w:rsidRPr="00C3772D">
        <w:rPr>
          <w:rFonts w:ascii="Times New Roman" w:eastAsia="Times New Roman" w:hAnsi="Times New Roman" w:cs="Times New Roman"/>
          <w:sz w:val="28"/>
          <w:szCs w:val="28"/>
        </w:rPr>
        <w:t xml:space="preserve"> практика реализации пенсионной реформы в России, сложившаяся за три года, позволяет говорить о том, что в первую очередь для достижения целей улучшение пенсионного обеспечения всех групп граждан, обеспечение их устойчивого материального благополучия в долгосрочной перспективе по-прежнему следует принимать меры, направленные на увеличение продолжительности жизни, улучшение качества жизни и условий труда, повышение демографических показателей. </w:t>
      </w:r>
      <w:proofErr w:type="gramEnd"/>
    </w:p>
    <w:p w:rsidR="00A51C59" w:rsidRPr="00C3772D" w:rsidRDefault="00A51C59" w:rsidP="00C3772D">
      <w:pPr>
        <w:spacing w:after="0"/>
        <w:ind w:firstLine="709"/>
        <w:jc w:val="both"/>
        <w:rPr>
          <w:rFonts w:ascii="Times New Roman" w:eastAsia="Times New Roman" w:hAnsi="Times New Roman" w:cs="Times New Roman"/>
          <w:color w:val="FF0000"/>
          <w:sz w:val="28"/>
          <w:szCs w:val="28"/>
        </w:rPr>
      </w:pPr>
    </w:p>
    <w:p w:rsidR="00A51C59" w:rsidRPr="00C3772D" w:rsidRDefault="006D25B9" w:rsidP="00C3772D">
      <w:pPr>
        <w:widowControl w:val="0"/>
        <w:spacing w:after="0"/>
        <w:ind w:firstLine="709"/>
        <w:jc w:val="center"/>
        <w:rPr>
          <w:rFonts w:ascii="Times New Roman" w:hAnsi="Times New Roman" w:cs="Times New Roman"/>
          <w:b/>
          <w:sz w:val="28"/>
          <w:szCs w:val="28"/>
        </w:rPr>
      </w:pPr>
      <w:r w:rsidRPr="00C3772D">
        <w:rPr>
          <w:rFonts w:ascii="Times New Roman" w:hAnsi="Times New Roman" w:cs="Times New Roman"/>
          <w:b/>
          <w:sz w:val="28"/>
          <w:szCs w:val="28"/>
        </w:rPr>
        <w:t xml:space="preserve">2.12. Защита прав граждан в сфере кредитно-финансовых </w:t>
      </w:r>
    </w:p>
    <w:p w:rsidR="00DC653E" w:rsidRPr="00C3772D" w:rsidRDefault="00183C51" w:rsidP="00C3772D">
      <w:pPr>
        <w:widowControl w:val="0"/>
        <w:spacing w:after="0"/>
        <w:ind w:firstLine="709"/>
        <w:jc w:val="center"/>
        <w:rPr>
          <w:rFonts w:ascii="Times New Roman" w:hAnsi="Times New Roman" w:cs="Times New Roman"/>
          <w:b/>
          <w:sz w:val="28"/>
          <w:szCs w:val="28"/>
        </w:rPr>
      </w:pPr>
      <w:r w:rsidRPr="00C3772D">
        <w:rPr>
          <w:rFonts w:ascii="Times New Roman" w:hAnsi="Times New Roman" w:cs="Times New Roman"/>
          <w:b/>
          <w:sz w:val="28"/>
          <w:szCs w:val="28"/>
        </w:rPr>
        <w:t>у</w:t>
      </w:r>
      <w:r w:rsidR="006D25B9" w:rsidRPr="00C3772D">
        <w:rPr>
          <w:rFonts w:ascii="Times New Roman" w:hAnsi="Times New Roman" w:cs="Times New Roman"/>
          <w:b/>
          <w:sz w:val="28"/>
          <w:szCs w:val="28"/>
        </w:rPr>
        <w:t>слуг</w:t>
      </w:r>
    </w:p>
    <w:p w:rsidR="00183C51" w:rsidRPr="00C3772D" w:rsidRDefault="00183C51" w:rsidP="00C3772D">
      <w:pPr>
        <w:widowControl w:val="0"/>
        <w:spacing w:after="0"/>
        <w:ind w:firstLine="709"/>
        <w:jc w:val="center"/>
        <w:rPr>
          <w:rFonts w:ascii="Times New Roman" w:hAnsi="Times New Roman" w:cs="Times New Roman"/>
          <w:b/>
          <w:sz w:val="28"/>
          <w:szCs w:val="28"/>
        </w:rPr>
      </w:pPr>
    </w:p>
    <w:p w:rsidR="00183C51" w:rsidRPr="00C3772D" w:rsidRDefault="00183C51" w:rsidP="00C3772D">
      <w:pPr>
        <w:shd w:val="clear" w:color="auto" w:fill="FFFFFF"/>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В условиях экономической нестабильности, вызванной в том числе распространением COVID-19, проблемы защиты прав потребителей, особенно в сфере оказания услуг, приобрели особую значимость. </w:t>
      </w:r>
    </w:p>
    <w:p w:rsidR="00183C51" w:rsidRPr="00C3772D" w:rsidRDefault="00183C51" w:rsidP="00C3772D">
      <w:pPr>
        <w:shd w:val="clear" w:color="auto" w:fill="FFFFFF"/>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К числу наиболее уязвимых сфер в части нарушений прав потребителей можно отнести банковскую сферу. </w:t>
      </w:r>
    </w:p>
    <w:p w:rsidR="00183C51" w:rsidRPr="00C3772D" w:rsidRDefault="00183C51" w:rsidP="00C3772D">
      <w:pPr>
        <w:shd w:val="clear" w:color="auto" w:fill="FFFFFF"/>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В настоящее время финансовые услуги стали одним из наиболее востребованных видов услуг для населения. Особенно </w:t>
      </w:r>
      <w:proofErr w:type="gramStart"/>
      <w:r w:rsidRPr="00C3772D">
        <w:rPr>
          <w:rFonts w:ascii="Times New Roman" w:hAnsi="Times New Roman" w:cs="Times New Roman"/>
          <w:sz w:val="28"/>
          <w:szCs w:val="28"/>
        </w:rPr>
        <w:t>популярны</w:t>
      </w:r>
      <w:proofErr w:type="gramEnd"/>
      <w:r w:rsidRPr="00C3772D">
        <w:rPr>
          <w:rFonts w:ascii="Times New Roman" w:hAnsi="Times New Roman" w:cs="Times New Roman"/>
          <w:sz w:val="28"/>
          <w:szCs w:val="28"/>
        </w:rPr>
        <w:t xml:space="preserve"> ипотечное кредитование, потребительские и </w:t>
      </w:r>
      <w:proofErr w:type="spellStart"/>
      <w:r w:rsidRPr="00C3772D">
        <w:rPr>
          <w:rFonts w:ascii="Times New Roman" w:hAnsi="Times New Roman" w:cs="Times New Roman"/>
          <w:sz w:val="28"/>
          <w:szCs w:val="28"/>
        </w:rPr>
        <w:t>автокредиты</w:t>
      </w:r>
      <w:proofErr w:type="spellEnd"/>
      <w:r w:rsidRPr="00C3772D">
        <w:rPr>
          <w:rFonts w:ascii="Times New Roman" w:hAnsi="Times New Roman" w:cs="Times New Roman"/>
          <w:sz w:val="28"/>
          <w:szCs w:val="28"/>
        </w:rPr>
        <w:t xml:space="preserve">. </w:t>
      </w:r>
    </w:p>
    <w:p w:rsidR="00183C51" w:rsidRPr="00C3772D" w:rsidRDefault="00183C51" w:rsidP="00C3772D">
      <w:pPr>
        <w:shd w:val="clear" w:color="auto" w:fill="FFFFFF"/>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По итогам 2021 года россияне побили рекорд по оформлению кредитов. Согласно статистическим данным Центрального Банка РФ за год гражданам было выдано кредитов почти на 14 трлн. рублей, что приравнивается к выдаче займов суммарно за 2017 и 2018 годы. Общий объем обязательств заемщиков по всем видам кредитов </w:t>
      </w:r>
      <w:proofErr w:type="gramStart"/>
      <w:r w:rsidRPr="00C3772D">
        <w:rPr>
          <w:rFonts w:ascii="Times New Roman" w:hAnsi="Times New Roman" w:cs="Times New Roman"/>
          <w:sz w:val="28"/>
          <w:szCs w:val="28"/>
        </w:rPr>
        <w:t>на конец</w:t>
      </w:r>
      <w:proofErr w:type="gramEnd"/>
      <w:r w:rsidRPr="00C3772D">
        <w:rPr>
          <w:rFonts w:ascii="Times New Roman" w:hAnsi="Times New Roman" w:cs="Times New Roman"/>
          <w:sz w:val="28"/>
          <w:szCs w:val="28"/>
        </w:rPr>
        <w:t xml:space="preserve"> 2021 года составил 24,11 трлн. рублей. Большинство выданных </w:t>
      </w:r>
      <w:hyperlink r:id="rId22" w:tgtFrame="_blank" w:history="1">
        <w:r w:rsidRPr="00C3772D">
          <w:rPr>
            <w:rFonts w:ascii="Times New Roman" w:hAnsi="Times New Roman" w:cs="Times New Roman"/>
            <w:sz w:val="28"/>
            <w:szCs w:val="28"/>
          </w:rPr>
          <w:t>кредитов</w:t>
        </w:r>
      </w:hyperlink>
      <w:r w:rsidRPr="00C3772D">
        <w:rPr>
          <w:rFonts w:ascii="Times New Roman" w:hAnsi="Times New Roman" w:cs="Times New Roman"/>
          <w:sz w:val="28"/>
          <w:szCs w:val="28"/>
        </w:rPr>
        <w:t xml:space="preserve"> в 2021 году приходится на долю наличных - 7,26 трлн. рублей и ипотеку - 5,76 трлн. рублей. Примерно у 57% экономически активного населения страны (это 29,4% от численности всех россиян) есть обязательства по займам и кредитам.</w:t>
      </w:r>
    </w:p>
    <w:p w:rsidR="00183C51" w:rsidRPr="00C3772D" w:rsidRDefault="00183C51" w:rsidP="00C3772D">
      <w:pPr>
        <w:shd w:val="clear" w:color="auto" w:fill="FFFFFF"/>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Однако сложные жизненные ситуации, финансовая неграмотность, невыгодные условия кредитования зачастую являются причинами неисполнения заемщиками взятых на себя обязательств. По информации Центрального Банка РФ на 1 июля 2021 года общее количество граждан с просроченными кредитами </w:t>
      </w:r>
      <w:hyperlink r:id="rId23" w:tgtFrame="_blank" w:history="1">
        <w:r w:rsidRPr="00C3772D">
          <w:rPr>
            <w:rFonts w:ascii="Times New Roman" w:hAnsi="Times New Roman" w:cs="Times New Roman"/>
            <w:sz w:val="28"/>
            <w:szCs w:val="28"/>
          </w:rPr>
          <w:t>составляло</w:t>
        </w:r>
      </w:hyperlink>
      <w:r w:rsidRPr="00C3772D">
        <w:rPr>
          <w:rFonts w:ascii="Times New Roman" w:hAnsi="Times New Roman" w:cs="Times New Roman"/>
          <w:sz w:val="28"/>
          <w:szCs w:val="28"/>
        </w:rPr>
        <w:t xml:space="preserve"> примерно 43 </w:t>
      </w:r>
      <w:proofErr w:type="spellStart"/>
      <w:proofErr w:type="gramStart"/>
      <w:r w:rsidRPr="00C3772D">
        <w:rPr>
          <w:rFonts w:ascii="Times New Roman" w:hAnsi="Times New Roman" w:cs="Times New Roman"/>
          <w:sz w:val="28"/>
          <w:szCs w:val="28"/>
        </w:rPr>
        <w:t>млн</w:t>
      </w:r>
      <w:proofErr w:type="spellEnd"/>
      <w:proofErr w:type="gramEnd"/>
      <w:r w:rsidRPr="00C3772D">
        <w:rPr>
          <w:rFonts w:ascii="Times New Roman" w:hAnsi="Times New Roman" w:cs="Times New Roman"/>
          <w:sz w:val="28"/>
          <w:szCs w:val="28"/>
        </w:rPr>
        <w:t xml:space="preserve"> человек. Вологжане не исключение. УФССП отмечает увеличение в 2021 году количества исполнительных производств о взыскании с жителей  области задолженности по кредитным платежам на 10,8 %.</w:t>
      </w:r>
    </w:p>
    <w:p w:rsidR="00183C51" w:rsidRPr="00C3772D" w:rsidRDefault="00183C51" w:rsidP="00C3772D">
      <w:pPr>
        <w:shd w:val="clear" w:color="auto" w:fill="FFFFFF"/>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lastRenderedPageBreak/>
        <w:t>Содержание обращений, поступающих к Уполномоченному по данной тематике, свидетельствует о том, что в большинстве случаев при оформлении кредитов заемщики не задумываются о возможном негативном развитии событий, а при наступлении таких ситуаций, оказываются, не готовы к их урегулированию. Граждане от безысходности интересуются возможностью и порядком инициирования собственного банкротства, обжалования судебных приказов о взыскании денежных средств по просроченным кредитам, проведением реструктуризации долга.</w:t>
      </w:r>
    </w:p>
    <w:p w:rsidR="00183C51" w:rsidRPr="00C3772D" w:rsidRDefault="00183C51" w:rsidP="00C3772D">
      <w:pPr>
        <w:shd w:val="clear" w:color="auto" w:fill="FFFFFF"/>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Также большое значение в вопросах финансовой безопасности граждан и реализации ими прав в сфере получения финансовых услуг имеет осведомленность о видах мошенничества и правильное поведение в таких случаях. Нередки ситуации, когда граждане получают звонки от лиц, представляющихся сотрудниками банков или правоохранительных органов с целью совершения мошеннических действий. За последних несколько лет наблюдался рост количества преступлений против собственности, совершаемых с использованием информационно - телекоммуникационных технологий. Участились мошенничества среди кредитно-потребительских кооперативов (далее - КПК, кооператив).</w:t>
      </w:r>
    </w:p>
    <w:p w:rsidR="00183C51" w:rsidRPr="00C3772D" w:rsidRDefault="00183C51" w:rsidP="00C3772D">
      <w:pPr>
        <w:shd w:val="clear" w:color="auto" w:fill="FFFFFF"/>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КПК «Резервный капитал» был зарегистрирован в Вологде в конце декабря 2011 года. Кооператив развернул бурную рекламную деятельность по привлечению пайщиков, рассказывая о больших процентах по вкладам в средствах массовой информации. </w:t>
      </w:r>
    </w:p>
    <w:p w:rsidR="00183C51" w:rsidRPr="00C3772D" w:rsidRDefault="00183C51" w:rsidP="00C3772D">
      <w:pPr>
        <w:shd w:val="clear" w:color="auto" w:fill="FFFFFF"/>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По сути, деятельность кооператива напоминала работу банка, только кооператоры предлагали гораздо </w:t>
      </w:r>
      <w:proofErr w:type="spellStart"/>
      <w:r w:rsidRPr="00C3772D">
        <w:rPr>
          <w:rFonts w:ascii="Times New Roman" w:hAnsi="Times New Roman" w:cs="Times New Roman"/>
          <w:sz w:val="28"/>
          <w:szCs w:val="28"/>
        </w:rPr>
        <w:t>бóльшие</w:t>
      </w:r>
      <w:proofErr w:type="spellEnd"/>
      <w:r w:rsidRPr="00C3772D">
        <w:rPr>
          <w:rFonts w:ascii="Times New Roman" w:hAnsi="Times New Roman" w:cs="Times New Roman"/>
          <w:sz w:val="28"/>
          <w:szCs w:val="28"/>
        </w:rPr>
        <w:t xml:space="preserve"> проценты, чем и привлекали потенциальных клиентов. Постепенно, обрастая новыми пайщиками, «Резервный капитал» начал свою деятельность в соседних с Вологодской областью регионах. Кроме того, под руководством одних и тех же людей, открылись новые кооперативы КПК «</w:t>
      </w:r>
      <w:proofErr w:type="spellStart"/>
      <w:r w:rsidRPr="00C3772D">
        <w:rPr>
          <w:rFonts w:ascii="Times New Roman" w:hAnsi="Times New Roman" w:cs="Times New Roman"/>
          <w:sz w:val="28"/>
          <w:szCs w:val="28"/>
        </w:rPr>
        <w:t>ФинансГарант</w:t>
      </w:r>
      <w:proofErr w:type="spellEnd"/>
      <w:r w:rsidRPr="00C3772D">
        <w:rPr>
          <w:rFonts w:ascii="Times New Roman" w:hAnsi="Times New Roman" w:cs="Times New Roman"/>
          <w:sz w:val="28"/>
          <w:szCs w:val="28"/>
        </w:rPr>
        <w:t xml:space="preserve">» и КПК «Надежное будущее», собирающие деньги с доверчивых граждан. </w:t>
      </w:r>
    </w:p>
    <w:p w:rsidR="00183C51" w:rsidRPr="00C3772D" w:rsidRDefault="00183C51" w:rsidP="00C3772D">
      <w:pPr>
        <w:shd w:val="clear" w:color="auto" w:fill="FFFFFF"/>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Между пайщиками и КПК заключались договоры по сберегательным программам под проценты, по которым кооператив обязался вернуть сбережения по первому требованию. При этом руководство КПК уверяло, что вклады страховались и в случае финансовых проблем или банкротстве кооператива вкладчик мог рассчитывать на максимальную выплату в размере 1,4 </w:t>
      </w:r>
      <w:proofErr w:type="spellStart"/>
      <w:proofErr w:type="gramStart"/>
      <w:r w:rsidRPr="00C3772D">
        <w:rPr>
          <w:rFonts w:ascii="Times New Roman" w:hAnsi="Times New Roman" w:cs="Times New Roman"/>
          <w:sz w:val="28"/>
          <w:szCs w:val="28"/>
        </w:rPr>
        <w:t>млн</w:t>
      </w:r>
      <w:proofErr w:type="spellEnd"/>
      <w:proofErr w:type="gramEnd"/>
      <w:r w:rsidRPr="00C3772D">
        <w:rPr>
          <w:rFonts w:ascii="Times New Roman" w:hAnsi="Times New Roman" w:cs="Times New Roman"/>
          <w:sz w:val="28"/>
          <w:szCs w:val="28"/>
        </w:rPr>
        <w:t xml:space="preserve"> рублей.</w:t>
      </w:r>
    </w:p>
    <w:p w:rsidR="00183C51" w:rsidRPr="00C3772D" w:rsidRDefault="00183C51" w:rsidP="00C3772D">
      <w:pPr>
        <w:shd w:val="clear" w:color="auto" w:fill="FFFFFF"/>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В декабре 2018 года у некоторых пайщиков КПК «Резервный капитал» закончились сроки договоров, и люди справедливо потребовали вернуть деньги с набежавшими процентами, но получили отказы. Пайщиками кооператива были в основном пожилые люди, которые всю жизнь, ограничивая себя в средствах, откладывали со своих небольших зарплат. Копили - кто на лечение, кто на </w:t>
      </w:r>
      <w:r w:rsidRPr="00C3772D">
        <w:rPr>
          <w:rFonts w:ascii="Times New Roman" w:hAnsi="Times New Roman" w:cs="Times New Roman"/>
          <w:sz w:val="28"/>
          <w:szCs w:val="28"/>
        </w:rPr>
        <w:lastRenderedPageBreak/>
        <w:t xml:space="preserve">похороны, кто на жилье для своих детей. Поверив кооператорам, они рассчитывали хоть немного увеличить сбережения, но в результате остались ни с чем. </w:t>
      </w:r>
      <w:proofErr w:type="gramStart"/>
      <w:r w:rsidRPr="00C3772D">
        <w:rPr>
          <w:rFonts w:ascii="Times New Roman" w:hAnsi="Times New Roman" w:cs="Times New Roman"/>
          <w:sz w:val="28"/>
          <w:szCs w:val="28"/>
        </w:rPr>
        <w:t xml:space="preserve">Помимо вологжан, пайщиками КПК стали также жители </w:t>
      </w:r>
      <w:r w:rsidR="00A70FBD" w:rsidRPr="00C3772D">
        <w:rPr>
          <w:rFonts w:ascii="Times New Roman" w:hAnsi="Times New Roman" w:cs="Times New Roman"/>
          <w:sz w:val="28"/>
          <w:szCs w:val="28"/>
        </w:rPr>
        <w:t>Архангельской, Владимирской, Ивановской, Костромской, Новгородской, Псковской, Ярославской</w:t>
      </w:r>
      <w:r w:rsidRPr="00C3772D">
        <w:rPr>
          <w:rFonts w:ascii="Times New Roman" w:hAnsi="Times New Roman" w:cs="Times New Roman"/>
          <w:sz w:val="28"/>
          <w:szCs w:val="28"/>
        </w:rPr>
        <w:t xml:space="preserve"> областей.</w:t>
      </w:r>
      <w:proofErr w:type="gramEnd"/>
      <w:r w:rsidRPr="00C3772D">
        <w:rPr>
          <w:rFonts w:ascii="Times New Roman" w:hAnsi="Times New Roman" w:cs="Times New Roman"/>
          <w:sz w:val="28"/>
          <w:szCs w:val="28"/>
        </w:rPr>
        <w:t xml:space="preserve"> В общей сложности более пяти тысяч человек вложили в эти кооперативы более миллиарда рублей. При этом реальной работы по инвестированию денежных средств не велось, а выплаты пайщикам производились за счет привлечения новых клиентов. Это говорит о том, что кооперативы работали по принципу «финансовых пирамид». Рассыпаться пирамиды начали в конце 2018 года. Махинации вскрылись в результате проверок Центрального Банка РФ. Кооперативам запретили принимать новые вклады. Платить прежним пайщикам стало </w:t>
      </w:r>
      <w:proofErr w:type="gramStart"/>
      <w:r w:rsidR="00A70FBD" w:rsidRPr="00C3772D">
        <w:rPr>
          <w:rFonts w:ascii="Times New Roman" w:hAnsi="Times New Roman" w:cs="Times New Roman"/>
          <w:sz w:val="28"/>
          <w:szCs w:val="28"/>
        </w:rPr>
        <w:t>нечем</w:t>
      </w:r>
      <w:proofErr w:type="gramEnd"/>
      <w:r w:rsidRPr="00C3772D">
        <w:rPr>
          <w:rFonts w:ascii="Times New Roman" w:hAnsi="Times New Roman" w:cs="Times New Roman"/>
          <w:sz w:val="28"/>
          <w:szCs w:val="28"/>
        </w:rPr>
        <w:t xml:space="preserve"> и выдача средств прекратилась. По всем обращениям граждан по факту возможного хищения денежных средств Уполномоченный обращался в правоохранительные органы, органы прокуратуры области. Дела оставлены на контроле.</w:t>
      </w:r>
    </w:p>
    <w:p w:rsidR="00183C51" w:rsidRPr="00C3772D" w:rsidRDefault="00183C51" w:rsidP="00C3772D">
      <w:pPr>
        <w:shd w:val="clear" w:color="auto" w:fill="FFFFFF"/>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В настоящее время в производстве Арбитражного суда Вологодской области рассматривается дело о несостоятельности (банкротстве) КПК «Резервный капитал». В производстве следственной части следственного управления УМВД расследуется уголовное дело, возбужденное в январе 2019 года, по заявлениям пайщиков КПК «Резервный Капитал», КПК «Надежное будущее», КПК «</w:t>
      </w:r>
      <w:proofErr w:type="spellStart"/>
      <w:r w:rsidRPr="00C3772D">
        <w:rPr>
          <w:rFonts w:ascii="Times New Roman" w:hAnsi="Times New Roman" w:cs="Times New Roman"/>
          <w:sz w:val="28"/>
          <w:szCs w:val="28"/>
        </w:rPr>
        <w:t>ФинансГарант</w:t>
      </w:r>
      <w:proofErr w:type="spellEnd"/>
      <w:r w:rsidRPr="00C3772D">
        <w:rPr>
          <w:rFonts w:ascii="Times New Roman" w:hAnsi="Times New Roman" w:cs="Times New Roman"/>
          <w:sz w:val="28"/>
          <w:szCs w:val="28"/>
        </w:rPr>
        <w:t>» по признакам преступлений, предусмотренных частью 3 и 4 статьи 159, частью 2 статьи 315, пунктом «б» части 4 статьи 174.1 Уголовного кодекса Российской Федерации. Учитывая количество пострадавших граждан, с целью обеспечения эффективного расследования уголовного дела Уполномоченным направлялись ходатайства в адрес руководства УМВД, прокуратуры области с просьбой взять расследование вышеуказанного уголовного дела под личный контроль, предложение об увеличении численного состава сотрудников осуществляющих предварительное следствие.</w:t>
      </w:r>
    </w:p>
    <w:p w:rsidR="00183C51" w:rsidRPr="00C3772D" w:rsidRDefault="00183C51" w:rsidP="00C3772D">
      <w:pPr>
        <w:shd w:val="clear" w:color="auto" w:fill="FFFFFF"/>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Согласно информации УМВД, 28 декабря 2020 года Следственным  департаментом МВД России по вышеуказанному уголовному делу создана следственная группа, в состав которой включено 24 следователя из 7 субъектов Российской Федерации. К совершению вышеуказанных преступлений установлена причастность Р., Г. и К., которые признаны обвиняемыми и привлечены к уголовной ответственности по данному уголовному делу. В отношении всех обвиняемых избрана мера пресечения - подписка о невыезде и надлежащем поведении.</w:t>
      </w:r>
    </w:p>
    <w:p w:rsidR="00183C51" w:rsidRPr="00C3772D" w:rsidRDefault="00183C51" w:rsidP="00C3772D">
      <w:pPr>
        <w:autoSpaceDE w:val="0"/>
        <w:autoSpaceDN w:val="0"/>
        <w:adjustRightInd w:val="0"/>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По уголовному делу проводятся оперативно - розыскные мероприятия и следственные действия, направленные на установление и допрос лиц, которым преступными действиями Р., Г. и К. причинен имущественный вред, а также </w:t>
      </w:r>
      <w:r w:rsidRPr="00C3772D">
        <w:rPr>
          <w:rFonts w:ascii="Times New Roman" w:hAnsi="Times New Roman" w:cs="Times New Roman"/>
          <w:sz w:val="28"/>
          <w:szCs w:val="28"/>
        </w:rPr>
        <w:lastRenderedPageBreak/>
        <w:t>заемщиков кредитных потребительских кооперативов, принимаются меры по установлению имущества обвиняемых с целью наложения ареста в порядке статьи 115 Уголовно-процессуального кодекса Российской Федерации.</w:t>
      </w:r>
    </w:p>
    <w:p w:rsidR="00183C51" w:rsidRPr="00C3772D" w:rsidRDefault="00183C51" w:rsidP="00C3772D">
      <w:pPr>
        <w:autoSpaceDE w:val="0"/>
        <w:autoSpaceDN w:val="0"/>
        <w:adjustRightInd w:val="0"/>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Совершенные преступления являются тяжкими, имеют большой общественный резонанс, носят межрегиональный характер, имущественный ущерб от совершенных преступлений причинен большому количеству потерпевших, объем уголовного дела составляет более 200 томов. Расследование уголовного дела находится на контроле руководителей УМВД России по Вологодской области, прокурора области, Следственного департамента МВД России, ход расследования заслушивается на совещаниях, проводимых с участием сотрудников оперативных и следственных подразделений. </w:t>
      </w:r>
    </w:p>
    <w:p w:rsidR="00183C51" w:rsidRPr="00C3772D" w:rsidRDefault="00183C51" w:rsidP="00C3772D">
      <w:pPr>
        <w:autoSpaceDE w:val="0"/>
        <w:autoSpaceDN w:val="0"/>
        <w:adjustRightInd w:val="0"/>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К сожалению, люди верят рекламе больше, чем документам. Прежде чем вкладывать собственные деньги в данные организации нужно тщательным образом удостовериться в правомерности их деятельности, изучить все соответствующие документы. Также можно ознакомиться с конкретными сведениями о кредитно-потребительских кооперативах, находящихся в реестре Центрального Банка РФ, который находится в открытом доступе. Чтобы отличить потребительский кооператив от финансовой пирамиды необходимо знать, что это некоммерческая организация, то есть ее целью не может быть получение прибыли. Кооператив - не банк, понятие «вклад» он использовать не может. </w:t>
      </w:r>
      <w:proofErr w:type="gramStart"/>
      <w:r w:rsidRPr="00C3772D">
        <w:rPr>
          <w:rFonts w:ascii="Times New Roman" w:hAnsi="Times New Roman" w:cs="Times New Roman"/>
          <w:sz w:val="28"/>
          <w:szCs w:val="28"/>
        </w:rPr>
        <w:t>Настоящий</w:t>
      </w:r>
      <w:proofErr w:type="gramEnd"/>
      <w:r w:rsidRPr="00C3772D">
        <w:rPr>
          <w:rFonts w:ascii="Times New Roman" w:hAnsi="Times New Roman" w:cs="Times New Roman"/>
          <w:sz w:val="28"/>
          <w:szCs w:val="28"/>
        </w:rPr>
        <w:t xml:space="preserve"> КПК работает по принципу кассы взаимопомощи для пайщиков, выдавая им займы из средств других членов кооператива. Слишком активная и агрессивная реклама свойственна «финансовой пирамиде», а не кредитному кооперативу. Навязчивый маркетинг нужен, чтобы привлечь максимальное число участников. Верный признак пирамиды - предложения приводить как можно больше друзей и знакомых. Гарантированная доходность вложений и их страховка также должна настораживать.</w:t>
      </w:r>
    </w:p>
    <w:p w:rsidR="00183C51" w:rsidRPr="00C3772D" w:rsidRDefault="00183C51" w:rsidP="00C3772D">
      <w:pPr>
        <w:autoSpaceDE w:val="0"/>
        <w:autoSpaceDN w:val="0"/>
        <w:adjustRightInd w:val="0"/>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Сегодня с учетом уровня развития современного финансового рынка и разнообразия финансовых продуктов и платежных сервисов требуется регулярно повышать свой уровень знаний и навыков в области финансов, который позволял бы правильно оценивать ситуацию на рынке и принимать разумные решения. </w:t>
      </w:r>
    </w:p>
    <w:p w:rsidR="00183C51" w:rsidRPr="00C3772D" w:rsidRDefault="00183C51"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Необходимы постоянная информационно-разъяснительная работа со стороны государственных органов, публикации специальных материалов в СМИ, информационные кампании различных финансовых организаций.</w:t>
      </w:r>
    </w:p>
    <w:p w:rsidR="00183C51" w:rsidRPr="00C3772D" w:rsidRDefault="00183C51" w:rsidP="00C3772D">
      <w:pPr>
        <w:widowControl w:val="0"/>
        <w:spacing w:after="0"/>
        <w:ind w:firstLine="709"/>
        <w:jc w:val="center"/>
        <w:rPr>
          <w:rFonts w:ascii="Times New Roman" w:hAnsi="Times New Roman" w:cs="Times New Roman"/>
          <w:b/>
          <w:sz w:val="28"/>
          <w:szCs w:val="28"/>
        </w:rPr>
      </w:pPr>
    </w:p>
    <w:p w:rsidR="00B830E3" w:rsidRPr="00C3772D" w:rsidRDefault="00B830E3" w:rsidP="00C3772D">
      <w:pPr>
        <w:widowControl w:val="0"/>
        <w:spacing w:after="0"/>
        <w:ind w:firstLine="709"/>
        <w:jc w:val="center"/>
        <w:rPr>
          <w:rFonts w:ascii="Times New Roman" w:hAnsi="Times New Roman" w:cs="Times New Roman"/>
          <w:b/>
          <w:sz w:val="28"/>
          <w:szCs w:val="28"/>
        </w:rPr>
      </w:pPr>
      <w:r w:rsidRPr="00C3772D">
        <w:rPr>
          <w:rFonts w:ascii="Times New Roman" w:hAnsi="Times New Roman" w:cs="Times New Roman"/>
          <w:b/>
          <w:sz w:val="28"/>
          <w:szCs w:val="28"/>
        </w:rPr>
        <w:t>ЗАКЛЮЧЕНИЕ</w:t>
      </w:r>
    </w:p>
    <w:p w:rsidR="00353695" w:rsidRPr="00C3772D" w:rsidRDefault="00353695" w:rsidP="00C3772D">
      <w:pPr>
        <w:widowControl w:val="0"/>
        <w:spacing w:after="0"/>
        <w:ind w:firstLine="709"/>
        <w:jc w:val="center"/>
        <w:rPr>
          <w:rFonts w:ascii="Times New Roman" w:hAnsi="Times New Roman" w:cs="Times New Roman"/>
          <w:b/>
          <w:sz w:val="28"/>
          <w:szCs w:val="28"/>
        </w:rPr>
      </w:pPr>
    </w:p>
    <w:p w:rsidR="00353695" w:rsidRPr="00C3772D" w:rsidRDefault="00353695"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 xml:space="preserve">Каким бы ни был напряженным для экономики страны и нашего региона 2021 год справиться с возникшими в период пандемии трудностями хотят и </w:t>
      </w:r>
      <w:r w:rsidRPr="00C3772D">
        <w:rPr>
          <w:rFonts w:ascii="Times New Roman" w:hAnsi="Times New Roman" w:cs="Times New Roman"/>
          <w:sz w:val="28"/>
          <w:szCs w:val="28"/>
        </w:rPr>
        <w:lastRenderedPageBreak/>
        <w:t>общество, и власти. От того, какое внимание будет уделено людям, их запросам и проблемам, зависит не только решение волнующих всех вопросов, но и повышение уровня доверия вологжан к государственным и муниципальным органам власти. А это, пожалуй, невозможно себе представить без соблюдения справедливого баланса между интересами государства и общества, должностного лица и гражданина.</w:t>
      </w:r>
    </w:p>
    <w:p w:rsidR="00353695" w:rsidRPr="00C3772D" w:rsidRDefault="00353695" w:rsidP="00C3772D">
      <w:pPr>
        <w:spacing w:after="0"/>
        <w:ind w:firstLine="709"/>
        <w:jc w:val="both"/>
        <w:rPr>
          <w:rFonts w:ascii="Times New Roman" w:hAnsi="Times New Roman" w:cs="Times New Roman"/>
          <w:color w:val="FF0000"/>
          <w:sz w:val="28"/>
          <w:szCs w:val="28"/>
        </w:rPr>
      </w:pPr>
      <w:r w:rsidRPr="00C3772D">
        <w:rPr>
          <w:rFonts w:ascii="Times New Roman" w:hAnsi="Times New Roman" w:cs="Times New Roman"/>
          <w:sz w:val="28"/>
          <w:szCs w:val="28"/>
        </w:rPr>
        <w:t xml:space="preserve">Совместные усилия, а также проявление чуткости, неравнодушия и активная жизненная позиция в достижении намеченных </w:t>
      </w:r>
      <w:r w:rsidR="00E973C6" w:rsidRPr="00C3772D">
        <w:rPr>
          <w:rFonts w:ascii="Times New Roman" w:hAnsi="Times New Roman" w:cs="Times New Roman"/>
          <w:sz w:val="28"/>
          <w:szCs w:val="28"/>
        </w:rPr>
        <w:t xml:space="preserve">целей со стороны </w:t>
      </w:r>
      <w:r w:rsidRPr="00C3772D">
        <w:rPr>
          <w:rFonts w:ascii="Times New Roman" w:hAnsi="Times New Roman" w:cs="Times New Roman"/>
          <w:sz w:val="28"/>
          <w:szCs w:val="28"/>
        </w:rPr>
        <w:t xml:space="preserve">руководителей органов власти, государственных органов, органов местного самоуправления, </w:t>
      </w:r>
      <w:r w:rsidR="00D8374C" w:rsidRPr="00C3772D">
        <w:rPr>
          <w:rFonts w:ascii="Times New Roman" w:hAnsi="Times New Roman" w:cs="Times New Roman"/>
          <w:sz w:val="28"/>
          <w:szCs w:val="28"/>
        </w:rPr>
        <w:t xml:space="preserve">правоохранительных органов и </w:t>
      </w:r>
      <w:r w:rsidR="000D2A40" w:rsidRPr="00C3772D">
        <w:rPr>
          <w:rFonts w:ascii="Times New Roman" w:hAnsi="Times New Roman" w:cs="Times New Roman"/>
          <w:sz w:val="28"/>
          <w:szCs w:val="28"/>
        </w:rPr>
        <w:t>Уполномоченного</w:t>
      </w:r>
      <w:r w:rsidRPr="00C3772D">
        <w:rPr>
          <w:rFonts w:ascii="Times New Roman" w:hAnsi="Times New Roman" w:cs="Times New Roman"/>
          <w:sz w:val="28"/>
          <w:szCs w:val="28"/>
        </w:rPr>
        <w:t xml:space="preserve"> позволит повысить и укрепить уровень защищённости прав и свобод жителей нашего региона.</w:t>
      </w:r>
    </w:p>
    <w:p w:rsidR="00353695" w:rsidRPr="00C3772D" w:rsidRDefault="00353695"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Уполномоченный выражает признательность органам государственной власти и местного самоуправления, должностным лицам, средствам массовой информации, общественным организациям и гражданам, которы</w:t>
      </w:r>
      <w:r w:rsidR="00E973C6" w:rsidRPr="00C3772D">
        <w:rPr>
          <w:rFonts w:ascii="Times New Roman" w:hAnsi="Times New Roman" w:cs="Times New Roman"/>
          <w:sz w:val="28"/>
          <w:szCs w:val="28"/>
        </w:rPr>
        <w:t>е содействовали защите прав граждан</w:t>
      </w:r>
      <w:r w:rsidRPr="00C3772D">
        <w:rPr>
          <w:rFonts w:ascii="Times New Roman" w:hAnsi="Times New Roman" w:cs="Times New Roman"/>
          <w:sz w:val="28"/>
          <w:szCs w:val="28"/>
        </w:rPr>
        <w:t xml:space="preserve"> в Вологодской области в 2021 году. Уполномоченный благодарит за содействие в защите и восстановлении прав граждан и в работе по правовому просвещению общественных помощников Уполномоченного в муниципальных образованиях и партнёров по соглашениям о сотрудничестве и взаимодействии</w:t>
      </w:r>
      <w:r w:rsidR="00E973C6" w:rsidRPr="00C3772D">
        <w:rPr>
          <w:rFonts w:ascii="Times New Roman" w:hAnsi="Times New Roman" w:cs="Times New Roman"/>
          <w:sz w:val="28"/>
          <w:szCs w:val="28"/>
        </w:rPr>
        <w:t xml:space="preserve"> в сфере защиты прав граждан</w:t>
      </w:r>
      <w:r w:rsidRPr="00C3772D">
        <w:rPr>
          <w:rFonts w:ascii="Times New Roman" w:hAnsi="Times New Roman" w:cs="Times New Roman"/>
          <w:sz w:val="28"/>
          <w:szCs w:val="28"/>
        </w:rPr>
        <w:t xml:space="preserve">. Отдельная благодарность адресована специалистам аппарата Уполномоченного, принимавшим непосредственное участие в подготовке настоящего доклада. </w:t>
      </w:r>
    </w:p>
    <w:p w:rsidR="00353695" w:rsidRPr="00C3772D" w:rsidRDefault="00353695" w:rsidP="00C3772D">
      <w:pPr>
        <w:spacing w:after="0"/>
        <w:ind w:firstLine="709"/>
        <w:jc w:val="both"/>
        <w:rPr>
          <w:rFonts w:ascii="Times New Roman" w:hAnsi="Times New Roman" w:cs="Times New Roman"/>
          <w:sz w:val="28"/>
          <w:szCs w:val="28"/>
        </w:rPr>
      </w:pPr>
      <w:r w:rsidRPr="00C3772D">
        <w:rPr>
          <w:rFonts w:ascii="Times New Roman" w:hAnsi="Times New Roman" w:cs="Times New Roman"/>
          <w:sz w:val="28"/>
          <w:szCs w:val="28"/>
        </w:rPr>
        <w:t>Уполномоченный призывает органы государственной власти, органы местного самоуправления и должностных лиц внимательно отнестись к материалам, представленным в докладе, и предложениям по совершенствованию механизма защиты прав и свобод граждан. Конституция Российской Федерации устанавливает, что человек, его права и свободы являются высшей ценностью. Признание, соблюдение и защита прав и свобод человека и гражданина - обязанность государства. В Основном Законе нашей страны особо подчеркивается, что права и свободы человека определяют смысл, содержание и применение законов, деятельность законодательной и исполнительной власти, местного самоуправления. В этой связи наша общая задача - приложить максимум усилий для уважения, соблюдения и защиты прав и свобод человека и гражданина на территории Вологодской области.</w:t>
      </w:r>
    </w:p>
    <w:p w:rsidR="008A667C" w:rsidRDefault="008A667C" w:rsidP="00D200D1">
      <w:pPr>
        <w:spacing w:after="0"/>
        <w:ind w:right="-569"/>
        <w:rPr>
          <w:rFonts w:ascii="Times New Roman" w:hAnsi="Times New Roman" w:cs="Times New Roman"/>
          <w:sz w:val="28"/>
          <w:szCs w:val="28"/>
        </w:rPr>
      </w:pPr>
    </w:p>
    <w:tbl>
      <w:tblPr>
        <w:tblW w:w="9072" w:type="dxa"/>
        <w:tblInd w:w="108" w:type="dxa"/>
        <w:shd w:val="clear" w:color="auto" w:fill="FFFFFF" w:themeFill="background1"/>
        <w:tblLayout w:type="fixed"/>
        <w:tblLook w:val="04A0"/>
      </w:tblPr>
      <w:tblGrid>
        <w:gridCol w:w="4674"/>
        <w:gridCol w:w="2691"/>
        <w:gridCol w:w="1707"/>
      </w:tblGrid>
      <w:tr w:rsidR="008A667C" w:rsidTr="005D56F6">
        <w:tc>
          <w:tcPr>
            <w:tcW w:w="4674" w:type="dxa"/>
            <w:shd w:val="clear" w:color="auto" w:fill="FFFFFF" w:themeFill="background1"/>
          </w:tcPr>
          <w:p w:rsidR="008A667C" w:rsidRDefault="008A667C" w:rsidP="005D56F6">
            <w:pPr>
              <w:spacing w:after="0"/>
              <w:rPr>
                <w:rFonts w:ascii="Times New Roman" w:hAnsi="Times New Roman" w:cs="Times New Roman"/>
                <w:sz w:val="28"/>
                <w:szCs w:val="28"/>
              </w:rPr>
            </w:pPr>
            <w:r>
              <w:rPr>
                <w:rFonts w:ascii="Times New Roman" w:hAnsi="Times New Roman" w:cs="Times New Roman"/>
                <w:sz w:val="28"/>
                <w:szCs w:val="28"/>
              </w:rPr>
              <w:t>Уполномоченный по правам человека в Вологодской области</w:t>
            </w:r>
          </w:p>
          <w:p w:rsidR="008A667C" w:rsidRDefault="008A667C" w:rsidP="005D56F6">
            <w:pPr>
              <w:spacing w:after="0"/>
              <w:jc w:val="both"/>
              <w:rPr>
                <w:rFonts w:ascii="Times New Roman" w:hAnsi="Times New Roman" w:cs="Times New Roman"/>
                <w:sz w:val="28"/>
                <w:szCs w:val="28"/>
              </w:rPr>
            </w:pPr>
          </w:p>
        </w:tc>
        <w:tc>
          <w:tcPr>
            <w:tcW w:w="2691" w:type="dxa"/>
            <w:shd w:val="clear" w:color="auto" w:fill="FFFFFF" w:themeFill="background1"/>
            <w:hideMark/>
          </w:tcPr>
          <w:p w:rsidR="008A667C" w:rsidRDefault="008A667C" w:rsidP="005D56F6">
            <w:pPr>
              <w:spacing w:after="0"/>
              <w:jc w:val="both"/>
              <w:rPr>
                <w:rFonts w:ascii="Times New Roman" w:hAnsi="Times New Roman" w:cs="Times New Roman"/>
                <w:sz w:val="28"/>
                <w:szCs w:val="28"/>
              </w:rPr>
            </w:pPr>
            <w:r w:rsidRPr="00E77BDE">
              <w:rPr>
                <w:rFonts w:ascii="Times New Roman" w:hAnsi="Times New Roman" w:cs="Times New Roman"/>
                <w:noProof/>
                <w:sz w:val="28"/>
                <w:szCs w:val="28"/>
              </w:rPr>
              <w:drawing>
                <wp:inline distT="0" distB="0" distL="0" distR="0">
                  <wp:extent cx="1600200" cy="393700"/>
                  <wp:effectExtent l="19050" t="0" r="0" b="0"/>
                  <wp:docPr id="4"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1600200" cy="393700"/>
                          </a:xfrm>
                          <a:prstGeom prst="rect">
                            <a:avLst/>
                          </a:prstGeom>
                          <a:solidFill>
                            <a:schemeClr val="bg1"/>
                          </a:solidFill>
                          <a:ln w="9525">
                            <a:noFill/>
                            <a:miter lim="800000"/>
                            <a:headEnd/>
                            <a:tailEnd/>
                          </a:ln>
                        </pic:spPr>
                      </pic:pic>
                    </a:graphicData>
                  </a:graphic>
                </wp:inline>
              </w:drawing>
            </w:r>
          </w:p>
        </w:tc>
        <w:tc>
          <w:tcPr>
            <w:tcW w:w="1707" w:type="dxa"/>
            <w:shd w:val="clear" w:color="auto" w:fill="FFFFFF" w:themeFill="background1"/>
          </w:tcPr>
          <w:p w:rsidR="008A667C" w:rsidRDefault="008A667C" w:rsidP="005D56F6">
            <w:pPr>
              <w:spacing w:after="0"/>
              <w:ind w:right="-392"/>
              <w:jc w:val="both"/>
              <w:rPr>
                <w:rFonts w:ascii="Times New Roman" w:hAnsi="Times New Roman" w:cs="Times New Roman"/>
                <w:sz w:val="28"/>
                <w:szCs w:val="28"/>
              </w:rPr>
            </w:pPr>
          </w:p>
          <w:p w:rsidR="008A667C" w:rsidRDefault="008A667C" w:rsidP="005D56F6">
            <w:pPr>
              <w:spacing w:after="0"/>
              <w:ind w:right="-392"/>
              <w:jc w:val="both"/>
              <w:rPr>
                <w:rFonts w:ascii="Times New Roman" w:hAnsi="Times New Roman" w:cs="Times New Roman"/>
                <w:b/>
                <w:sz w:val="28"/>
                <w:szCs w:val="28"/>
              </w:rPr>
            </w:pPr>
            <w:r>
              <w:rPr>
                <w:rFonts w:ascii="Times New Roman" w:hAnsi="Times New Roman" w:cs="Times New Roman"/>
                <w:sz w:val="28"/>
                <w:szCs w:val="28"/>
              </w:rPr>
              <w:t xml:space="preserve">О.А. </w:t>
            </w:r>
            <w:proofErr w:type="spellStart"/>
            <w:r>
              <w:rPr>
                <w:rFonts w:ascii="Times New Roman" w:hAnsi="Times New Roman" w:cs="Times New Roman"/>
                <w:sz w:val="28"/>
                <w:szCs w:val="28"/>
              </w:rPr>
              <w:t>Димони</w:t>
            </w:r>
            <w:proofErr w:type="spellEnd"/>
          </w:p>
          <w:p w:rsidR="008A667C" w:rsidRDefault="008A667C" w:rsidP="005D56F6">
            <w:pPr>
              <w:spacing w:after="0"/>
              <w:ind w:right="-392"/>
              <w:jc w:val="both"/>
              <w:rPr>
                <w:rFonts w:ascii="Times New Roman" w:hAnsi="Times New Roman" w:cs="Times New Roman"/>
                <w:sz w:val="28"/>
                <w:szCs w:val="28"/>
              </w:rPr>
            </w:pPr>
          </w:p>
        </w:tc>
      </w:tr>
    </w:tbl>
    <w:p w:rsidR="008A667C" w:rsidRDefault="008A667C" w:rsidP="008A667C">
      <w:pPr>
        <w:spacing w:after="0"/>
        <w:rPr>
          <w:rFonts w:ascii="Times New Roman" w:hAnsi="Times New Roman" w:cs="Times New Roman"/>
          <w:b/>
          <w:sz w:val="26"/>
          <w:szCs w:val="26"/>
        </w:rPr>
      </w:pPr>
      <w:r>
        <w:rPr>
          <w:rFonts w:ascii="Times New Roman" w:hAnsi="Times New Roman" w:cs="Times New Roman"/>
          <w:sz w:val="28"/>
          <w:szCs w:val="28"/>
        </w:rPr>
        <w:t>30.03.2022</w:t>
      </w:r>
    </w:p>
    <w:p w:rsidR="008A667C" w:rsidRDefault="008A667C" w:rsidP="008A667C">
      <w:pPr>
        <w:pStyle w:val="Default"/>
        <w:spacing w:line="276" w:lineRule="auto"/>
        <w:ind w:firstLine="708"/>
        <w:jc w:val="both"/>
        <w:rPr>
          <w:sz w:val="28"/>
          <w:szCs w:val="28"/>
        </w:rPr>
      </w:pPr>
    </w:p>
    <w:p w:rsidR="00233A11" w:rsidRPr="00EE0638" w:rsidRDefault="00233A11">
      <w:pPr>
        <w:spacing w:after="0"/>
        <w:ind w:right="-567"/>
        <w:rPr>
          <w:rFonts w:ascii="Times New Roman" w:hAnsi="Times New Roman" w:cs="Times New Roman"/>
          <w:sz w:val="28"/>
          <w:szCs w:val="28"/>
        </w:rPr>
      </w:pPr>
    </w:p>
    <w:sectPr w:rsidR="00233A11" w:rsidRPr="00EE0638" w:rsidSect="00B3231E">
      <w:headerReference w:type="default" r:id="rId25"/>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DD0" w:rsidRDefault="007A0DD0" w:rsidP="003424F6">
      <w:pPr>
        <w:spacing w:after="0" w:line="240" w:lineRule="auto"/>
      </w:pPr>
      <w:r>
        <w:separator/>
      </w:r>
    </w:p>
  </w:endnote>
  <w:endnote w:type="continuationSeparator" w:id="0">
    <w:p w:rsidR="007A0DD0" w:rsidRDefault="007A0DD0" w:rsidP="00342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Antiqua">
    <w:altName w:val="MS Mincho"/>
    <w:panose1 w:val="00000000000000000000"/>
    <w:charset w:val="80"/>
    <w:family w:val="auto"/>
    <w:notTrueType/>
    <w:pitch w:val="default"/>
    <w:sig w:usb0="00000000" w:usb1="08070000" w:usb2="00000010" w:usb3="00000000" w:csb0="00020000" w:csb1="00000000"/>
  </w:font>
  <w:font w:name="Meiryo">
    <w:altName w:val="MS Gothic"/>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DD0" w:rsidRDefault="007A0DD0" w:rsidP="003424F6">
      <w:pPr>
        <w:spacing w:after="0" w:line="240" w:lineRule="auto"/>
      </w:pPr>
      <w:r>
        <w:separator/>
      </w:r>
    </w:p>
  </w:footnote>
  <w:footnote w:type="continuationSeparator" w:id="0">
    <w:p w:rsidR="007A0DD0" w:rsidRDefault="007A0DD0" w:rsidP="003424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1268"/>
      <w:docPartObj>
        <w:docPartGallery w:val="Page Numbers (Top of Page)"/>
        <w:docPartUnique/>
      </w:docPartObj>
    </w:sdtPr>
    <w:sdtContent>
      <w:p w:rsidR="007A0DD0" w:rsidRDefault="00622A5A">
        <w:pPr>
          <w:pStyle w:val="a4"/>
          <w:jc w:val="center"/>
        </w:pPr>
        <w:fldSimple w:instr=" PAGE   \* MERGEFORMAT ">
          <w:r w:rsidR="00FC1690">
            <w:rPr>
              <w:noProof/>
            </w:rPr>
            <w:t>74</w:t>
          </w:r>
        </w:fldSimple>
      </w:p>
    </w:sdtContent>
  </w:sdt>
  <w:p w:rsidR="007A0DD0" w:rsidRDefault="007A0DD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www.ombudsman47.ru/images/spacer.gif" style="width:.55pt;height:.55pt;visibility:visible;mso-wrap-style:square" o:bullet="t">
        <v:imagedata r:id="rId1" o:title="spacer"/>
      </v:shape>
    </w:pict>
  </w:numPicBullet>
  <w:abstractNum w:abstractNumId="0">
    <w:nsid w:val="08A960BE"/>
    <w:multiLevelType w:val="hybridMultilevel"/>
    <w:tmpl w:val="B41C0AD6"/>
    <w:lvl w:ilvl="0" w:tplc="0419000F">
      <w:start w:val="1"/>
      <w:numFmt w:val="decimal"/>
      <w:lvlText w:val="%1."/>
      <w:lvlJc w:val="left"/>
      <w:pPr>
        <w:tabs>
          <w:tab w:val="num" w:pos="720"/>
        </w:tabs>
        <w:ind w:left="720" w:hanging="360"/>
      </w:pPr>
    </w:lvl>
    <w:lvl w:ilvl="1" w:tplc="CB24AB64">
      <w:start w:val="1"/>
      <w:numFmt w:val="bullet"/>
      <w:lvlText w:val=""/>
      <w:lvlJc w:val="left"/>
      <w:pPr>
        <w:tabs>
          <w:tab w:val="num" w:pos="910"/>
        </w:tabs>
        <w:ind w:left="1194" w:hanging="114"/>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C8201B"/>
    <w:multiLevelType w:val="hybridMultilevel"/>
    <w:tmpl w:val="08B0ACC2"/>
    <w:lvl w:ilvl="0" w:tplc="03A0636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A84267"/>
    <w:multiLevelType w:val="hybridMultilevel"/>
    <w:tmpl w:val="5A18B14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8A348A2"/>
    <w:multiLevelType w:val="hybridMultilevel"/>
    <w:tmpl w:val="60200CFE"/>
    <w:lvl w:ilvl="0" w:tplc="DD28DBDE">
      <w:start w:val="1"/>
      <w:numFmt w:val="bullet"/>
      <w:lvlText w:val=""/>
      <w:lvlPicBulletId w:val="0"/>
      <w:lvlJc w:val="left"/>
      <w:pPr>
        <w:tabs>
          <w:tab w:val="num" w:pos="720"/>
        </w:tabs>
        <w:ind w:left="720" w:hanging="360"/>
      </w:pPr>
      <w:rPr>
        <w:rFonts w:ascii="Symbol" w:hAnsi="Symbol" w:hint="default"/>
      </w:rPr>
    </w:lvl>
    <w:lvl w:ilvl="1" w:tplc="680C06CA" w:tentative="1">
      <w:start w:val="1"/>
      <w:numFmt w:val="bullet"/>
      <w:lvlText w:val=""/>
      <w:lvlJc w:val="left"/>
      <w:pPr>
        <w:tabs>
          <w:tab w:val="num" w:pos="1440"/>
        </w:tabs>
        <w:ind w:left="1440" w:hanging="360"/>
      </w:pPr>
      <w:rPr>
        <w:rFonts w:ascii="Symbol" w:hAnsi="Symbol" w:hint="default"/>
      </w:rPr>
    </w:lvl>
    <w:lvl w:ilvl="2" w:tplc="BC16327A" w:tentative="1">
      <w:start w:val="1"/>
      <w:numFmt w:val="bullet"/>
      <w:lvlText w:val=""/>
      <w:lvlJc w:val="left"/>
      <w:pPr>
        <w:tabs>
          <w:tab w:val="num" w:pos="2160"/>
        </w:tabs>
        <w:ind w:left="2160" w:hanging="360"/>
      </w:pPr>
      <w:rPr>
        <w:rFonts w:ascii="Symbol" w:hAnsi="Symbol" w:hint="default"/>
      </w:rPr>
    </w:lvl>
    <w:lvl w:ilvl="3" w:tplc="D91EE654" w:tentative="1">
      <w:start w:val="1"/>
      <w:numFmt w:val="bullet"/>
      <w:lvlText w:val=""/>
      <w:lvlJc w:val="left"/>
      <w:pPr>
        <w:tabs>
          <w:tab w:val="num" w:pos="2880"/>
        </w:tabs>
        <w:ind w:left="2880" w:hanging="360"/>
      </w:pPr>
      <w:rPr>
        <w:rFonts w:ascii="Symbol" w:hAnsi="Symbol" w:hint="default"/>
      </w:rPr>
    </w:lvl>
    <w:lvl w:ilvl="4" w:tplc="A9CA1B84" w:tentative="1">
      <w:start w:val="1"/>
      <w:numFmt w:val="bullet"/>
      <w:lvlText w:val=""/>
      <w:lvlJc w:val="left"/>
      <w:pPr>
        <w:tabs>
          <w:tab w:val="num" w:pos="3600"/>
        </w:tabs>
        <w:ind w:left="3600" w:hanging="360"/>
      </w:pPr>
      <w:rPr>
        <w:rFonts w:ascii="Symbol" w:hAnsi="Symbol" w:hint="default"/>
      </w:rPr>
    </w:lvl>
    <w:lvl w:ilvl="5" w:tplc="E3F6E896" w:tentative="1">
      <w:start w:val="1"/>
      <w:numFmt w:val="bullet"/>
      <w:lvlText w:val=""/>
      <w:lvlJc w:val="left"/>
      <w:pPr>
        <w:tabs>
          <w:tab w:val="num" w:pos="4320"/>
        </w:tabs>
        <w:ind w:left="4320" w:hanging="360"/>
      </w:pPr>
      <w:rPr>
        <w:rFonts w:ascii="Symbol" w:hAnsi="Symbol" w:hint="default"/>
      </w:rPr>
    </w:lvl>
    <w:lvl w:ilvl="6" w:tplc="58AAEBDA" w:tentative="1">
      <w:start w:val="1"/>
      <w:numFmt w:val="bullet"/>
      <w:lvlText w:val=""/>
      <w:lvlJc w:val="left"/>
      <w:pPr>
        <w:tabs>
          <w:tab w:val="num" w:pos="5040"/>
        </w:tabs>
        <w:ind w:left="5040" w:hanging="360"/>
      </w:pPr>
      <w:rPr>
        <w:rFonts w:ascii="Symbol" w:hAnsi="Symbol" w:hint="default"/>
      </w:rPr>
    </w:lvl>
    <w:lvl w:ilvl="7" w:tplc="B4D60460" w:tentative="1">
      <w:start w:val="1"/>
      <w:numFmt w:val="bullet"/>
      <w:lvlText w:val=""/>
      <w:lvlJc w:val="left"/>
      <w:pPr>
        <w:tabs>
          <w:tab w:val="num" w:pos="5760"/>
        </w:tabs>
        <w:ind w:left="5760" w:hanging="360"/>
      </w:pPr>
      <w:rPr>
        <w:rFonts w:ascii="Symbol" w:hAnsi="Symbol" w:hint="default"/>
      </w:rPr>
    </w:lvl>
    <w:lvl w:ilvl="8" w:tplc="12B62CF4" w:tentative="1">
      <w:start w:val="1"/>
      <w:numFmt w:val="bullet"/>
      <w:lvlText w:val=""/>
      <w:lvlJc w:val="left"/>
      <w:pPr>
        <w:tabs>
          <w:tab w:val="num" w:pos="6480"/>
        </w:tabs>
        <w:ind w:left="6480" w:hanging="360"/>
      </w:pPr>
      <w:rPr>
        <w:rFonts w:ascii="Symbol" w:hAnsi="Symbol" w:hint="default"/>
      </w:rPr>
    </w:lvl>
  </w:abstractNum>
  <w:abstractNum w:abstractNumId="4">
    <w:nsid w:val="2DFC599D"/>
    <w:multiLevelType w:val="hybridMultilevel"/>
    <w:tmpl w:val="0B0ADD8A"/>
    <w:lvl w:ilvl="0" w:tplc="6B4808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E8D1BDF"/>
    <w:multiLevelType w:val="singleLevel"/>
    <w:tmpl w:val="CAA24002"/>
    <w:lvl w:ilvl="0">
      <w:start w:val="1"/>
      <w:numFmt w:val="decimal"/>
      <w:lvlText w:val="%1."/>
      <w:legacy w:legacy="1" w:legacySpace="0" w:legacyIndent="310"/>
      <w:lvlJc w:val="left"/>
      <w:rPr>
        <w:rFonts w:ascii="Times New Roman" w:hAnsi="Times New Roman" w:cs="Times New Roman" w:hint="default"/>
      </w:rPr>
    </w:lvl>
  </w:abstractNum>
  <w:abstractNum w:abstractNumId="6">
    <w:nsid w:val="3300400E"/>
    <w:multiLevelType w:val="multilevel"/>
    <w:tmpl w:val="2790177C"/>
    <w:lvl w:ilvl="0">
      <w:start w:val="1"/>
      <w:numFmt w:val="decimal"/>
      <w:lvlText w:val="%1."/>
      <w:lvlJc w:val="left"/>
      <w:pPr>
        <w:ind w:left="450" w:hanging="450"/>
      </w:pPr>
      <w:rPr>
        <w:rFonts w:hint="default"/>
        <w:sz w:val="28"/>
      </w:rPr>
    </w:lvl>
    <w:lvl w:ilvl="1">
      <w:start w:val="1"/>
      <w:numFmt w:val="decimal"/>
      <w:lvlText w:val="%1.%2."/>
      <w:lvlJc w:val="left"/>
      <w:pPr>
        <w:ind w:left="1997"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7">
    <w:nsid w:val="33BA1F2E"/>
    <w:multiLevelType w:val="hybridMultilevel"/>
    <w:tmpl w:val="E0FA727C"/>
    <w:lvl w:ilvl="0" w:tplc="9AF09316">
      <w:start w:val="1"/>
      <w:numFmt w:val="bullet"/>
      <w:lvlText w:val=""/>
      <w:lvlPicBulletId w:val="0"/>
      <w:lvlJc w:val="left"/>
      <w:pPr>
        <w:tabs>
          <w:tab w:val="num" w:pos="720"/>
        </w:tabs>
        <w:ind w:left="720" w:hanging="360"/>
      </w:pPr>
      <w:rPr>
        <w:rFonts w:ascii="Symbol" w:hAnsi="Symbol" w:hint="default"/>
      </w:rPr>
    </w:lvl>
    <w:lvl w:ilvl="1" w:tplc="36F4A0DE" w:tentative="1">
      <w:start w:val="1"/>
      <w:numFmt w:val="bullet"/>
      <w:lvlText w:val=""/>
      <w:lvlJc w:val="left"/>
      <w:pPr>
        <w:tabs>
          <w:tab w:val="num" w:pos="1440"/>
        </w:tabs>
        <w:ind w:left="1440" w:hanging="360"/>
      </w:pPr>
      <w:rPr>
        <w:rFonts w:ascii="Symbol" w:hAnsi="Symbol" w:hint="default"/>
      </w:rPr>
    </w:lvl>
    <w:lvl w:ilvl="2" w:tplc="D396C6C6" w:tentative="1">
      <w:start w:val="1"/>
      <w:numFmt w:val="bullet"/>
      <w:lvlText w:val=""/>
      <w:lvlJc w:val="left"/>
      <w:pPr>
        <w:tabs>
          <w:tab w:val="num" w:pos="2160"/>
        </w:tabs>
        <w:ind w:left="2160" w:hanging="360"/>
      </w:pPr>
      <w:rPr>
        <w:rFonts w:ascii="Symbol" w:hAnsi="Symbol" w:hint="default"/>
      </w:rPr>
    </w:lvl>
    <w:lvl w:ilvl="3" w:tplc="1C6EFB32" w:tentative="1">
      <w:start w:val="1"/>
      <w:numFmt w:val="bullet"/>
      <w:lvlText w:val=""/>
      <w:lvlJc w:val="left"/>
      <w:pPr>
        <w:tabs>
          <w:tab w:val="num" w:pos="2880"/>
        </w:tabs>
        <w:ind w:left="2880" w:hanging="360"/>
      </w:pPr>
      <w:rPr>
        <w:rFonts w:ascii="Symbol" w:hAnsi="Symbol" w:hint="default"/>
      </w:rPr>
    </w:lvl>
    <w:lvl w:ilvl="4" w:tplc="659EF9AE" w:tentative="1">
      <w:start w:val="1"/>
      <w:numFmt w:val="bullet"/>
      <w:lvlText w:val=""/>
      <w:lvlJc w:val="left"/>
      <w:pPr>
        <w:tabs>
          <w:tab w:val="num" w:pos="3600"/>
        </w:tabs>
        <w:ind w:left="3600" w:hanging="360"/>
      </w:pPr>
      <w:rPr>
        <w:rFonts w:ascii="Symbol" w:hAnsi="Symbol" w:hint="default"/>
      </w:rPr>
    </w:lvl>
    <w:lvl w:ilvl="5" w:tplc="1318F646" w:tentative="1">
      <w:start w:val="1"/>
      <w:numFmt w:val="bullet"/>
      <w:lvlText w:val=""/>
      <w:lvlJc w:val="left"/>
      <w:pPr>
        <w:tabs>
          <w:tab w:val="num" w:pos="4320"/>
        </w:tabs>
        <w:ind w:left="4320" w:hanging="360"/>
      </w:pPr>
      <w:rPr>
        <w:rFonts w:ascii="Symbol" w:hAnsi="Symbol" w:hint="default"/>
      </w:rPr>
    </w:lvl>
    <w:lvl w:ilvl="6" w:tplc="9AA40D8C" w:tentative="1">
      <w:start w:val="1"/>
      <w:numFmt w:val="bullet"/>
      <w:lvlText w:val=""/>
      <w:lvlJc w:val="left"/>
      <w:pPr>
        <w:tabs>
          <w:tab w:val="num" w:pos="5040"/>
        </w:tabs>
        <w:ind w:left="5040" w:hanging="360"/>
      </w:pPr>
      <w:rPr>
        <w:rFonts w:ascii="Symbol" w:hAnsi="Symbol" w:hint="default"/>
      </w:rPr>
    </w:lvl>
    <w:lvl w:ilvl="7" w:tplc="F7B0A55A" w:tentative="1">
      <w:start w:val="1"/>
      <w:numFmt w:val="bullet"/>
      <w:lvlText w:val=""/>
      <w:lvlJc w:val="left"/>
      <w:pPr>
        <w:tabs>
          <w:tab w:val="num" w:pos="5760"/>
        </w:tabs>
        <w:ind w:left="5760" w:hanging="360"/>
      </w:pPr>
      <w:rPr>
        <w:rFonts w:ascii="Symbol" w:hAnsi="Symbol" w:hint="default"/>
      </w:rPr>
    </w:lvl>
    <w:lvl w:ilvl="8" w:tplc="050625A0" w:tentative="1">
      <w:start w:val="1"/>
      <w:numFmt w:val="bullet"/>
      <w:lvlText w:val=""/>
      <w:lvlJc w:val="left"/>
      <w:pPr>
        <w:tabs>
          <w:tab w:val="num" w:pos="6480"/>
        </w:tabs>
        <w:ind w:left="6480" w:hanging="360"/>
      </w:pPr>
      <w:rPr>
        <w:rFonts w:ascii="Symbol" w:hAnsi="Symbol" w:hint="default"/>
      </w:rPr>
    </w:lvl>
  </w:abstractNum>
  <w:abstractNum w:abstractNumId="8">
    <w:nsid w:val="34E166F4"/>
    <w:multiLevelType w:val="multilevel"/>
    <w:tmpl w:val="F6047C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5525330"/>
    <w:multiLevelType w:val="hybridMultilevel"/>
    <w:tmpl w:val="5F1E9B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402C151A"/>
    <w:multiLevelType w:val="hybridMultilevel"/>
    <w:tmpl w:val="6AB64FDA"/>
    <w:lvl w:ilvl="0" w:tplc="F628192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3427DEE"/>
    <w:multiLevelType w:val="singleLevel"/>
    <w:tmpl w:val="F63E5888"/>
    <w:lvl w:ilvl="0">
      <w:numFmt w:val="bullet"/>
      <w:lvlText w:val="-"/>
      <w:lvlJc w:val="left"/>
      <w:pPr>
        <w:tabs>
          <w:tab w:val="num" w:pos="1080"/>
        </w:tabs>
        <w:ind w:left="1080" w:hanging="360"/>
      </w:pPr>
      <w:rPr>
        <w:rFonts w:hint="default"/>
      </w:rPr>
    </w:lvl>
  </w:abstractNum>
  <w:abstractNum w:abstractNumId="12">
    <w:nsid w:val="45DD77E3"/>
    <w:multiLevelType w:val="multilevel"/>
    <w:tmpl w:val="19181F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C36B45"/>
    <w:multiLevelType w:val="hybridMultilevel"/>
    <w:tmpl w:val="128AB0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0AE692A"/>
    <w:multiLevelType w:val="hybridMultilevel"/>
    <w:tmpl w:val="5726E980"/>
    <w:lvl w:ilvl="0" w:tplc="7E1A42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CCD77D6"/>
    <w:multiLevelType w:val="hybridMultilevel"/>
    <w:tmpl w:val="7A80199A"/>
    <w:lvl w:ilvl="0" w:tplc="CB5C38D8">
      <w:start w:val="1"/>
      <w:numFmt w:val="decimal"/>
      <w:lvlText w:val="%1."/>
      <w:lvlJc w:val="left"/>
      <w:pPr>
        <w:tabs>
          <w:tab w:val="num" w:pos="900"/>
        </w:tabs>
        <w:ind w:left="900" w:hanging="360"/>
      </w:pPr>
      <w:rPr>
        <w:rFonts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601B4443"/>
    <w:multiLevelType w:val="hybridMultilevel"/>
    <w:tmpl w:val="3BFC9266"/>
    <w:lvl w:ilvl="0" w:tplc="88DCF1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4527C62"/>
    <w:multiLevelType w:val="hybridMultilevel"/>
    <w:tmpl w:val="5E96FA12"/>
    <w:lvl w:ilvl="0" w:tplc="93CA528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66E472FF"/>
    <w:multiLevelType w:val="hybridMultilevel"/>
    <w:tmpl w:val="01FEBA2A"/>
    <w:lvl w:ilvl="0" w:tplc="6A38546A">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AA6068B"/>
    <w:multiLevelType w:val="multilevel"/>
    <w:tmpl w:val="6DB89D98"/>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7B3C111C"/>
    <w:multiLevelType w:val="hybridMultilevel"/>
    <w:tmpl w:val="083435CC"/>
    <w:lvl w:ilvl="0" w:tplc="F6281924">
      <w:start w:val="1"/>
      <w:numFmt w:val="bullet"/>
      <w:lvlText w:val=""/>
      <w:lvlJc w:val="left"/>
      <w:pPr>
        <w:ind w:left="1429" w:hanging="360"/>
      </w:pPr>
      <w:rPr>
        <w:rFonts w:ascii="Symbol" w:hAnsi="Symbol" w:hint="default"/>
      </w:rPr>
    </w:lvl>
    <w:lvl w:ilvl="1" w:tplc="F628192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C3C6DF3"/>
    <w:multiLevelType w:val="multilevel"/>
    <w:tmpl w:val="C2EA095E"/>
    <w:lvl w:ilvl="0">
      <w:start w:val="1"/>
      <w:numFmt w:val="decimal"/>
      <w:lvlText w:val="%1."/>
      <w:lvlJc w:val="left"/>
      <w:pPr>
        <w:ind w:left="450" w:hanging="450"/>
      </w:pPr>
      <w:rPr>
        <w:rFonts w:hint="default"/>
      </w:rPr>
    </w:lvl>
    <w:lvl w:ilvl="1">
      <w:start w:val="4"/>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num w:numId="1">
    <w:abstractNumId w:val="6"/>
  </w:num>
  <w:num w:numId="2">
    <w:abstractNumId w:val="2"/>
  </w:num>
  <w:num w:numId="3">
    <w:abstractNumId w:val="9"/>
  </w:num>
  <w:num w:numId="4">
    <w:abstractNumId w:val="14"/>
  </w:num>
  <w:num w:numId="5">
    <w:abstractNumId w:val="1"/>
  </w:num>
  <w:num w:numId="6">
    <w:abstractNumId w:val="5"/>
  </w:num>
  <w:num w:numId="7">
    <w:abstractNumId w:val="4"/>
  </w:num>
  <w:num w:numId="8">
    <w:abstractNumId w:val="16"/>
  </w:num>
  <w:num w:numId="9">
    <w:abstractNumId w:val="11"/>
  </w:num>
  <w:num w:numId="10">
    <w:abstractNumId w:val="0"/>
  </w:num>
  <w:num w:numId="11">
    <w:abstractNumId w:val="8"/>
  </w:num>
  <w:num w:numId="12">
    <w:abstractNumId w:val="18"/>
  </w:num>
  <w:num w:numId="13">
    <w:abstractNumId w:val="13"/>
  </w:num>
  <w:num w:numId="14">
    <w:abstractNumId w:val="15"/>
  </w:num>
  <w:num w:numId="15">
    <w:abstractNumId w:val="10"/>
  </w:num>
  <w:num w:numId="16">
    <w:abstractNumId w:val="20"/>
  </w:num>
  <w:num w:numId="17">
    <w:abstractNumId w:val="12"/>
  </w:num>
  <w:num w:numId="18">
    <w:abstractNumId w:val="7"/>
  </w:num>
  <w:num w:numId="19">
    <w:abstractNumId w:val="3"/>
  </w:num>
  <w:num w:numId="20">
    <w:abstractNumId w:val="17"/>
  </w:num>
  <w:num w:numId="21">
    <w:abstractNumId w:val="19"/>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41B0B"/>
    <w:rsid w:val="00007B43"/>
    <w:rsid w:val="000209B4"/>
    <w:rsid w:val="000216F6"/>
    <w:rsid w:val="0002478C"/>
    <w:rsid w:val="00026134"/>
    <w:rsid w:val="000269D9"/>
    <w:rsid w:val="000275EC"/>
    <w:rsid w:val="00030FD9"/>
    <w:rsid w:val="00031E27"/>
    <w:rsid w:val="000328DB"/>
    <w:rsid w:val="00034ECF"/>
    <w:rsid w:val="0003714C"/>
    <w:rsid w:val="0003744E"/>
    <w:rsid w:val="00043238"/>
    <w:rsid w:val="00043CC8"/>
    <w:rsid w:val="000445C0"/>
    <w:rsid w:val="00045BC6"/>
    <w:rsid w:val="000523A9"/>
    <w:rsid w:val="00054550"/>
    <w:rsid w:val="000552E8"/>
    <w:rsid w:val="00055640"/>
    <w:rsid w:val="00056CD4"/>
    <w:rsid w:val="0006038F"/>
    <w:rsid w:val="000614E9"/>
    <w:rsid w:val="00065697"/>
    <w:rsid w:val="00065BDB"/>
    <w:rsid w:val="0006737A"/>
    <w:rsid w:val="0006780F"/>
    <w:rsid w:val="000707FF"/>
    <w:rsid w:val="0007170D"/>
    <w:rsid w:val="000775B9"/>
    <w:rsid w:val="00080326"/>
    <w:rsid w:val="00081040"/>
    <w:rsid w:val="0008316D"/>
    <w:rsid w:val="0008388F"/>
    <w:rsid w:val="000842A3"/>
    <w:rsid w:val="0008536D"/>
    <w:rsid w:val="000867C7"/>
    <w:rsid w:val="00092355"/>
    <w:rsid w:val="000923E3"/>
    <w:rsid w:val="00092BFB"/>
    <w:rsid w:val="00093399"/>
    <w:rsid w:val="00093427"/>
    <w:rsid w:val="00097962"/>
    <w:rsid w:val="000A0953"/>
    <w:rsid w:val="000A1233"/>
    <w:rsid w:val="000A3BBD"/>
    <w:rsid w:val="000A69F3"/>
    <w:rsid w:val="000A7074"/>
    <w:rsid w:val="000B2574"/>
    <w:rsid w:val="000B29EC"/>
    <w:rsid w:val="000B39CF"/>
    <w:rsid w:val="000B3EE0"/>
    <w:rsid w:val="000B5CAF"/>
    <w:rsid w:val="000B6D28"/>
    <w:rsid w:val="000C0068"/>
    <w:rsid w:val="000C0D9B"/>
    <w:rsid w:val="000C5371"/>
    <w:rsid w:val="000C76AD"/>
    <w:rsid w:val="000C77A0"/>
    <w:rsid w:val="000D102E"/>
    <w:rsid w:val="000D2777"/>
    <w:rsid w:val="000D2A40"/>
    <w:rsid w:val="000D5A18"/>
    <w:rsid w:val="000D6D91"/>
    <w:rsid w:val="000D73EF"/>
    <w:rsid w:val="000D785A"/>
    <w:rsid w:val="000E0269"/>
    <w:rsid w:val="000E0330"/>
    <w:rsid w:val="000E1A8B"/>
    <w:rsid w:val="000E6618"/>
    <w:rsid w:val="000E6B96"/>
    <w:rsid w:val="000E7429"/>
    <w:rsid w:val="000E7481"/>
    <w:rsid w:val="000F0639"/>
    <w:rsid w:val="000F0CC2"/>
    <w:rsid w:val="000F15C8"/>
    <w:rsid w:val="000F7383"/>
    <w:rsid w:val="0010222C"/>
    <w:rsid w:val="0010235D"/>
    <w:rsid w:val="00103048"/>
    <w:rsid w:val="00104028"/>
    <w:rsid w:val="001044A4"/>
    <w:rsid w:val="001054F2"/>
    <w:rsid w:val="00106A2C"/>
    <w:rsid w:val="001106EE"/>
    <w:rsid w:val="0011070D"/>
    <w:rsid w:val="00110F26"/>
    <w:rsid w:val="001115E0"/>
    <w:rsid w:val="00117700"/>
    <w:rsid w:val="001202F8"/>
    <w:rsid w:val="00121670"/>
    <w:rsid w:val="00121B74"/>
    <w:rsid w:val="001245B6"/>
    <w:rsid w:val="001274AD"/>
    <w:rsid w:val="0013540B"/>
    <w:rsid w:val="001405DA"/>
    <w:rsid w:val="00140E71"/>
    <w:rsid w:val="00141381"/>
    <w:rsid w:val="00141660"/>
    <w:rsid w:val="00142C14"/>
    <w:rsid w:val="00145585"/>
    <w:rsid w:val="0014595D"/>
    <w:rsid w:val="001461AC"/>
    <w:rsid w:val="001476D7"/>
    <w:rsid w:val="00150BBD"/>
    <w:rsid w:val="0015114A"/>
    <w:rsid w:val="0015161B"/>
    <w:rsid w:val="001520E6"/>
    <w:rsid w:val="001538DB"/>
    <w:rsid w:val="00162323"/>
    <w:rsid w:val="0016295C"/>
    <w:rsid w:val="00163C48"/>
    <w:rsid w:val="00164AB4"/>
    <w:rsid w:val="00167630"/>
    <w:rsid w:val="0017173F"/>
    <w:rsid w:val="001719C7"/>
    <w:rsid w:val="0017256C"/>
    <w:rsid w:val="00174A64"/>
    <w:rsid w:val="00176E32"/>
    <w:rsid w:val="00177CD4"/>
    <w:rsid w:val="00177D2A"/>
    <w:rsid w:val="00180FC3"/>
    <w:rsid w:val="00181F52"/>
    <w:rsid w:val="00183515"/>
    <w:rsid w:val="00183C51"/>
    <w:rsid w:val="00184128"/>
    <w:rsid w:val="00185C55"/>
    <w:rsid w:val="001A0694"/>
    <w:rsid w:val="001A06FE"/>
    <w:rsid w:val="001A182F"/>
    <w:rsid w:val="001A3AA6"/>
    <w:rsid w:val="001B1898"/>
    <w:rsid w:val="001B4889"/>
    <w:rsid w:val="001B7CC7"/>
    <w:rsid w:val="001C7546"/>
    <w:rsid w:val="001D06CA"/>
    <w:rsid w:val="001D1693"/>
    <w:rsid w:val="001D25E0"/>
    <w:rsid w:val="001D291B"/>
    <w:rsid w:val="001D46B0"/>
    <w:rsid w:val="001D46DA"/>
    <w:rsid w:val="001E093A"/>
    <w:rsid w:val="001E0AED"/>
    <w:rsid w:val="001F2098"/>
    <w:rsid w:val="001F2E0D"/>
    <w:rsid w:val="001F30E4"/>
    <w:rsid w:val="001F48DD"/>
    <w:rsid w:val="001F58D5"/>
    <w:rsid w:val="001F5B0C"/>
    <w:rsid w:val="001F61AF"/>
    <w:rsid w:val="001F629A"/>
    <w:rsid w:val="001F6D35"/>
    <w:rsid w:val="002036B3"/>
    <w:rsid w:val="0020384F"/>
    <w:rsid w:val="00210498"/>
    <w:rsid w:val="0021112A"/>
    <w:rsid w:val="0021188C"/>
    <w:rsid w:val="00213D67"/>
    <w:rsid w:val="00215440"/>
    <w:rsid w:val="0021554A"/>
    <w:rsid w:val="002178F1"/>
    <w:rsid w:val="00217BCD"/>
    <w:rsid w:val="00220191"/>
    <w:rsid w:val="00220C39"/>
    <w:rsid w:val="00224DD5"/>
    <w:rsid w:val="0022536F"/>
    <w:rsid w:val="00225530"/>
    <w:rsid w:val="00226D5E"/>
    <w:rsid w:val="00232344"/>
    <w:rsid w:val="0023295C"/>
    <w:rsid w:val="00233A11"/>
    <w:rsid w:val="00235734"/>
    <w:rsid w:val="00236826"/>
    <w:rsid w:val="00236896"/>
    <w:rsid w:val="0023763E"/>
    <w:rsid w:val="00237930"/>
    <w:rsid w:val="002405EC"/>
    <w:rsid w:val="00242282"/>
    <w:rsid w:val="00242391"/>
    <w:rsid w:val="00243E8D"/>
    <w:rsid w:val="00244EF4"/>
    <w:rsid w:val="0024544C"/>
    <w:rsid w:val="00246587"/>
    <w:rsid w:val="00246D44"/>
    <w:rsid w:val="002532D3"/>
    <w:rsid w:val="002566A2"/>
    <w:rsid w:val="002566C3"/>
    <w:rsid w:val="00256E69"/>
    <w:rsid w:val="002611BF"/>
    <w:rsid w:val="00263212"/>
    <w:rsid w:val="00264307"/>
    <w:rsid w:val="00266737"/>
    <w:rsid w:val="00267C54"/>
    <w:rsid w:val="002714E7"/>
    <w:rsid w:val="0027313B"/>
    <w:rsid w:val="00273F4E"/>
    <w:rsid w:val="00275929"/>
    <w:rsid w:val="00277760"/>
    <w:rsid w:val="00277CAA"/>
    <w:rsid w:val="002809E5"/>
    <w:rsid w:val="00282DB0"/>
    <w:rsid w:val="00283C87"/>
    <w:rsid w:val="002849FE"/>
    <w:rsid w:val="00285648"/>
    <w:rsid w:val="00285946"/>
    <w:rsid w:val="00287451"/>
    <w:rsid w:val="00287B25"/>
    <w:rsid w:val="002910FF"/>
    <w:rsid w:val="002975F1"/>
    <w:rsid w:val="002A3B0D"/>
    <w:rsid w:val="002A79FB"/>
    <w:rsid w:val="002B0045"/>
    <w:rsid w:val="002B1584"/>
    <w:rsid w:val="002B2D83"/>
    <w:rsid w:val="002B451F"/>
    <w:rsid w:val="002B4637"/>
    <w:rsid w:val="002B5D9A"/>
    <w:rsid w:val="002B6AEE"/>
    <w:rsid w:val="002B7FDD"/>
    <w:rsid w:val="002C16A8"/>
    <w:rsid w:val="002C2CEA"/>
    <w:rsid w:val="002C7CBC"/>
    <w:rsid w:val="002D0471"/>
    <w:rsid w:val="002D5AF2"/>
    <w:rsid w:val="002D7136"/>
    <w:rsid w:val="002E0DE7"/>
    <w:rsid w:val="002E105A"/>
    <w:rsid w:val="002E3DC5"/>
    <w:rsid w:val="002F13B0"/>
    <w:rsid w:val="002F2269"/>
    <w:rsid w:val="002F22F6"/>
    <w:rsid w:val="002F5953"/>
    <w:rsid w:val="002F5A78"/>
    <w:rsid w:val="00301D5B"/>
    <w:rsid w:val="003024C1"/>
    <w:rsid w:val="00303D73"/>
    <w:rsid w:val="00304E05"/>
    <w:rsid w:val="00305047"/>
    <w:rsid w:val="003078EB"/>
    <w:rsid w:val="00311D16"/>
    <w:rsid w:val="00313BB9"/>
    <w:rsid w:val="00314086"/>
    <w:rsid w:val="00316523"/>
    <w:rsid w:val="003179A2"/>
    <w:rsid w:val="00320E01"/>
    <w:rsid w:val="0032123B"/>
    <w:rsid w:val="00321E46"/>
    <w:rsid w:val="00322257"/>
    <w:rsid w:val="0032301F"/>
    <w:rsid w:val="003238AE"/>
    <w:rsid w:val="0032510A"/>
    <w:rsid w:val="00327783"/>
    <w:rsid w:val="00334C49"/>
    <w:rsid w:val="00337E6D"/>
    <w:rsid w:val="00341C20"/>
    <w:rsid w:val="003424F6"/>
    <w:rsid w:val="00343AB3"/>
    <w:rsid w:val="00344383"/>
    <w:rsid w:val="00345419"/>
    <w:rsid w:val="003517AD"/>
    <w:rsid w:val="00353695"/>
    <w:rsid w:val="00353BE7"/>
    <w:rsid w:val="003568CD"/>
    <w:rsid w:val="003574FC"/>
    <w:rsid w:val="00360CC1"/>
    <w:rsid w:val="00363517"/>
    <w:rsid w:val="0036455A"/>
    <w:rsid w:val="00365485"/>
    <w:rsid w:val="003659B3"/>
    <w:rsid w:val="00366160"/>
    <w:rsid w:val="00366BEC"/>
    <w:rsid w:val="00367264"/>
    <w:rsid w:val="0037040B"/>
    <w:rsid w:val="003724F8"/>
    <w:rsid w:val="00372508"/>
    <w:rsid w:val="003729C1"/>
    <w:rsid w:val="00376C05"/>
    <w:rsid w:val="003803DC"/>
    <w:rsid w:val="00383D60"/>
    <w:rsid w:val="003858F2"/>
    <w:rsid w:val="003860C9"/>
    <w:rsid w:val="00391227"/>
    <w:rsid w:val="003924B3"/>
    <w:rsid w:val="00392DD9"/>
    <w:rsid w:val="00394345"/>
    <w:rsid w:val="00395B69"/>
    <w:rsid w:val="003A0350"/>
    <w:rsid w:val="003A29E2"/>
    <w:rsid w:val="003A5E14"/>
    <w:rsid w:val="003B04BA"/>
    <w:rsid w:val="003B43E7"/>
    <w:rsid w:val="003B45A5"/>
    <w:rsid w:val="003B50F4"/>
    <w:rsid w:val="003C2380"/>
    <w:rsid w:val="003C4444"/>
    <w:rsid w:val="003C523F"/>
    <w:rsid w:val="003C7143"/>
    <w:rsid w:val="003D5348"/>
    <w:rsid w:val="003D566E"/>
    <w:rsid w:val="003D7F59"/>
    <w:rsid w:val="003E4DC8"/>
    <w:rsid w:val="003F13D3"/>
    <w:rsid w:val="003F184D"/>
    <w:rsid w:val="003F1EF4"/>
    <w:rsid w:val="003F2382"/>
    <w:rsid w:val="003F52B5"/>
    <w:rsid w:val="00404C94"/>
    <w:rsid w:val="0040717A"/>
    <w:rsid w:val="00410A8B"/>
    <w:rsid w:val="00412F08"/>
    <w:rsid w:val="004145AF"/>
    <w:rsid w:val="00415DBC"/>
    <w:rsid w:val="004212C1"/>
    <w:rsid w:val="00437426"/>
    <w:rsid w:val="00437B4A"/>
    <w:rsid w:val="0044031F"/>
    <w:rsid w:val="00440AF2"/>
    <w:rsid w:val="004438F3"/>
    <w:rsid w:val="00446245"/>
    <w:rsid w:val="004467BE"/>
    <w:rsid w:val="00450EE9"/>
    <w:rsid w:val="00451811"/>
    <w:rsid w:val="00453693"/>
    <w:rsid w:val="0045473D"/>
    <w:rsid w:val="00455B00"/>
    <w:rsid w:val="00463ACB"/>
    <w:rsid w:val="00463FBF"/>
    <w:rsid w:val="00465293"/>
    <w:rsid w:val="0046574D"/>
    <w:rsid w:val="004707B5"/>
    <w:rsid w:val="00470A69"/>
    <w:rsid w:val="00471190"/>
    <w:rsid w:val="00471705"/>
    <w:rsid w:val="0047575C"/>
    <w:rsid w:val="00475A63"/>
    <w:rsid w:val="00477CF1"/>
    <w:rsid w:val="00477EBC"/>
    <w:rsid w:val="00482E3E"/>
    <w:rsid w:val="00483446"/>
    <w:rsid w:val="0048673F"/>
    <w:rsid w:val="00487A74"/>
    <w:rsid w:val="0049694D"/>
    <w:rsid w:val="0049753B"/>
    <w:rsid w:val="004A3FDA"/>
    <w:rsid w:val="004A55D0"/>
    <w:rsid w:val="004A5B57"/>
    <w:rsid w:val="004A6660"/>
    <w:rsid w:val="004A6EC3"/>
    <w:rsid w:val="004A75F8"/>
    <w:rsid w:val="004A7803"/>
    <w:rsid w:val="004B55AD"/>
    <w:rsid w:val="004B61CB"/>
    <w:rsid w:val="004B70D8"/>
    <w:rsid w:val="004B71BC"/>
    <w:rsid w:val="004B76A1"/>
    <w:rsid w:val="004C25D9"/>
    <w:rsid w:val="004C26AD"/>
    <w:rsid w:val="004C3742"/>
    <w:rsid w:val="004C41B7"/>
    <w:rsid w:val="004D0EAA"/>
    <w:rsid w:val="004D12BF"/>
    <w:rsid w:val="004D267F"/>
    <w:rsid w:val="004D5903"/>
    <w:rsid w:val="004D59F3"/>
    <w:rsid w:val="004E1B0F"/>
    <w:rsid w:val="004E2A0C"/>
    <w:rsid w:val="004E495E"/>
    <w:rsid w:val="004E4E1A"/>
    <w:rsid w:val="004E5471"/>
    <w:rsid w:val="004E54DB"/>
    <w:rsid w:val="004E6DC0"/>
    <w:rsid w:val="004E724C"/>
    <w:rsid w:val="004F0B8D"/>
    <w:rsid w:val="004F14C2"/>
    <w:rsid w:val="004F678E"/>
    <w:rsid w:val="004F6D60"/>
    <w:rsid w:val="00503E08"/>
    <w:rsid w:val="00510AE7"/>
    <w:rsid w:val="00516D9F"/>
    <w:rsid w:val="00521C10"/>
    <w:rsid w:val="00524CA8"/>
    <w:rsid w:val="00525B4C"/>
    <w:rsid w:val="00527857"/>
    <w:rsid w:val="00531A44"/>
    <w:rsid w:val="00531D4C"/>
    <w:rsid w:val="00532365"/>
    <w:rsid w:val="00532EBF"/>
    <w:rsid w:val="00532FDD"/>
    <w:rsid w:val="00534DC8"/>
    <w:rsid w:val="00535BCF"/>
    <w:rsid w:val="00540A3D"/>
    <w:rsid w:val="00541A46"/>
    <w:rsid w:val="00542BED"/>
    <w:rsid w:val="005464AA"/>
    <w:rsid w:val="005465C9"/>
    <w:rsid w:val="00547018"/>
    <w:rsid w:val="005516F6"/>
    <w:rsid w:val="0055463C"/>
    <w:rsid w:val="00556B53"/>
    <w:rsid w:val="00560807"/>
    <w:rsid w:val="00564A1A"/>
    <w:rsid w:val="00567B81"/>
    <w:rsid w:val="00570EF4"/>
    <w:rsid w:val="005712BD"/>
    <w:rsid w:val="0057139E"/>
    <w:rsid w:val="005730CA"/>
    <w:rsid w:val="00577C97"/>
    <w:rsid w:val="00580DC8"/>
    <w:rsid w:val="00581E4E"/>
    <w:rsid w:val="00583E95"/>
    <w:rsid w:val="00587166"/>
    <w:rsid w:val="005925BD"/>
    <w:rsid w:val="00593BC9"/>
    <w:rsid w:val="005950BF"/>
    <w:rsid w:val="00595184"/>
    <w:rsid w:val="0059550A"/>
    <w:rsid w:val="005963A1"/>
    <w:rsid w:val="00596753"/>
    <w:rsid w:val="005A1159"/>
    <w:rsid w:val="005A1729"/>
    <w:rsid w:val="005A255C"/>
    <w:rsid w:val="005A381B"/>
    <w:rsid w:val="005A67C1"/>
    <w:rsid w:val="005A7F86"/>
    <w:rsid w:val="005C10C1"/>
    <w:rsid w:val="005C1DDF"/>
    <w:rsid w:val="005C2C1B"/>
    <w:rsid w:val="005C50A5"/>
    <w:rsid w:val="005C5ED3"/>
    <w:rsid w:val="005C6DA4"/>
    <w:rsid w:val="005D189A"/>
    <w:rsid w:val="005D285F"/>
    <w:rsid w:val="005D2BDB"/>
    <w:rsid w:val="005D4847"/>
    <w:rsid w:val="005D4D39"/>
    <w:rsid w:val="005D7DC1"/>
    <w:rsid w:val="005E0405"/>
    <w:rsid w:val="005E09F5"/>
    <w:rsid w:val="005E31B9"/>
    <w:rsid w:val="005E3311"/>
    <w:rsid w:val="005E4025"/>
    <w:rsid w:val="005E5752"/>
    <w:rsid w:val="005E7212"/>
    <w:rsid w:val="005F17F0"/>
    <w:rsid w:val="005F37E4"/>
    <w:rsid w:val="005F4504"/>
    <w:rsid w:val="005F54FC"/>
    <w:rsid w:val="00600A91"/>
    <w:rsid w:val="00600B06"/>
    <w:rsid w:val="00606E0A"/>
    <w:rsid w:val="00607EB4"/>
    <w:rsid w:val="00611FBF"/>
    <w:rsid w:val="0061315B"/>
    <w:rsid w:val="006151EC"/>
    <w:rsid w:val="006172F1"/>
    <w:rsid w:val="00622A5A"/>
    <w:rsid w:val="00625DAC"/>
    <w:rsid w:val="006261DD"/>
    <w:rsid w:val="00631DA3"/>
    <w:rsid w:val="0063301F"/>
    <w:rsid w:val="00633EC1"/>
    <w:rsid w:val="00636212"/>
    <w:rsid w:val="006423C3"/>
    <w:rsid w:val="00646668"/>
    <w:rsid w:val="00647566"/>
    <w:rsid w:val="00650280"/>
    <w:rsid w:val="00650887"/>
    <w:rsid w:val="00650B7A"/>
    <w:rsid w:val="006567AF"/>
    <w:rsid w:val="006567F3"/>
    <w:rsid w:val="00656C64"/>
    <w:rsid w:val="00661806"/>
    <w:rsid w:val="00664B67"/>
    <w:rsid w:val="0066524D"/>
    <w:rsid w:val="00665CC8"/>
    <w:rsid w:val="00670578"/>
    <w:rsid w:val="006765B8"/>
    <w:rsid w:val="00680AC6"/>
    <w:rsid w:val="00680DA4"/>
    <w:rsid w:val="0068337A"/>
    <w:rsid w:val="00683D19"/>
    <w:rsid w:val="006844EC"/>
    <w:rsid w:val="00684A1B"/>
    <w:rsid w:val="00686A2E"/>
    <w:rsid w:val="00687863"/>
    <w:rsid w:val="0069529E"/>
    <w:rsid w:val="00695CF7"/>
    <w:rsid w:val="00696504"/>
    <w:rsid w:val="00696B5C"/>
    <w:rsid w:val="006A0533"/>
    <w:rsid w:val="006A0995"/>
    <w:rsid w:val="006A1AB6"/>
    <w:rsid w:val="006A2376"/>
    <w:rsid w:val="006A2B96"/>
    <w:rsid w:val="006A46C7"/>
    <w:rsid w:val="006B0F22"/>
    <w:rsid w:val="006B13B3"/>
    <w:rsid w:val="006B2F46"/>
    <w:rsid w:val="006B51E6"/>
    <w:rsid w:val="006B53B8"/>
    <w:rsid w:val="006B7E12"/>
    <w:rsid w:val="006C2305"/>
    <w:rsid w:val="006C4014"/>
    <w:rsid w:val="006C4027"/>
    <w:rsid w:val="006C6517"/>
    <w:rsid w:val="006C7C41"/>
    <w:rsid w:val="006C7CBD"/>
    <w:rsid w:val="006D25B9"/>
    <w:rsid w:val="006D2AAC"/>
    <w:rsid w:val="006D4438"/>
    <w:rsid w:val="006D542D"/>
    <w:rsid w:val="006E146F"/>
    <w:rsid w:val="006E4F03"/>
    <w:rsid w:val="006E55CC"/>
    <w:rsid w:val="006E7E94"/>
    <w:rsid w:val="006F01E1"/>
    <w:rsid w:val="006F1EEA"/>
    <w:rsid w:val="006F4857"/>
    <w:rsid w:val="006F4D26"/>
    <w:rsid w:val="006F61CB"/>
    <w:rsid w:val="00702D1F"/>
    <w:rsid w:val="00703657"/>
    <w:rsid w:val="00703EA3"/>
    <w:rsid w:val="0070429C"/>
    <w:rsid w:val="00706912"/>
    <w:rsid w:val="00707457"/>
    <w:rsid w:val="00713523"/>
    <w:rsid w:val="007168C0"/>
    <w:rsid w:val="007171B7"/>
    <w:rsid w:val="00717E71"/>
    <w:rsid w:val="00724C51"/>
    <w:rsid w:val="00725514"/>
    <w:rsid w:val="007264A4"/>
    <w:rsid w:val="0072653B"/>
    <w:rsid w:val="00726B72"/>
    <w:rsid w:val="00733207"/>
    <w:rsid w:val="00734CAF"/>
    <w:rsid w:val="0073514A"/>
    <w:rsid w:val="0073545A"/>
    <w:rsid w:val="00736D5C"/>
    <w:rsid w:val="0074121B"/>
    <w:rsid w:val="00746991"/>
    <w:rsid w:val="0075253A"/>
    <w:rsid w:val="0075524D"/>
    <w:rsid w:val="00755E50"/>
    <w:rsid w:val="007573F2"/>
    <w:rsid w:val="00763CB9"/>
    <w:rsid w:val="00767FBD"/>
    <w:rsid w:val="00772461"/>
    <w:rsid w:val="0077265C"/>
    <w:rsid w:val="007733C6"/>
    <w:rsid w:val="00773A86"/>
    <w:rsid w:val="0077445E"/>
    <w:rsid w:val="00775BEF"/>
    <w:rsid w:val="007763C7"/>
    <w:rsid w:val="00776ABD"/>
    <w:rsid w:val="007809EB"/>
    <w:rsid w:val="00782F12"/>
    <w:rsid w:val="007857C2"/>
    <w:rsid w:val="00785D8B"/>
    <w:rsid w:val="007875D2"/>
    <w:rsid w:val="007A0DD0"/>
    <w:rsid w:val="007A0EF2"/>
    <w:rsid w:val="007A19DE"/>
    <w:rsid w:val="007A61C3"/>
    <w:rsid w:val="007A73A0"/>
    <w:rsid w:val="007A7695"/>
    <w:rsid w:val="007B089B"/>
    <w:rsid w:val="007B4451"/>
    <w:rsid w:val="007C06EE"/>
    <w:rsid w:val="007C1103"/>
    <w:rsid w:val="007C243D"/>
    <w:rsid w:val="007C2D72"/>
    <w:rsid w:val="007C2DA5"/>
    <w:rsid w:val="007C52CF"/>
    <w:rsid w:val="007C55B4"/>
    <w:rsid w:val="007C7E19"/>
    <w:rsid w:val="007D00D8"/>
    <w:rsid w:val="007D087B"/>
    <w:rsid w:val="007D22C5"/>
    <w:rsid w:val="007D30B1"/>
    <w:rsid w:val="007D78BA"/>
    <w:rsid w:val="007D7D58"/>
    <w:rsid w:val="007D7E49"/>
    <w:rsid w:val="007E160F"/>
    <w:rsid w:val="007E3705"/>
    <w:rsid w:val="007E5300"/>
    <w:rsid w:val="007E561A"/>
    <w:rsid w:val="007E66CC"/>
    <w:rsid w:val="007F0134"/>
    <w:rsid w:val="007F1C1C"/>
    <w:rsid w:val="007F3446"/>
    <w:rsid w:val="007F735E"/>
    <w:rsid w:val="007F7B25"/>
    <w:rsid w:val="00800373"/>
    <w:rsid w:val="0080216F"/>
    <w:rsid w:val="0080218A"/>
    <w:rsid w:val="0080265F"/>
    <w:rsid w:val="008053D1"/>
    <w:rsid w:val="008060EC"/>
    <w:rsid w:val="00806F2D"/>
    <w:rsid w:val="00807253"/>
    <w:rsid w:val="0081066E"/>
    <w:rsid w:val="00810867"/>
    <w:rsid w:val="00812605"/>
    <w:rsid w:val="00814ADA"/>
    <w:rsid w:val="0081669F"/>
    <w:rsid w:val="00816C8C"/>
    <w:rsid w:val="008243BF"/>
    <w:rsid w:val="00826D18"/>
    <w:rsid w:val="00826F43"/>
    <w:rsid w:val="0083078E"/>
    <w:rsid w:val="008332A4"/>
    <w:rsid w:val="00834E15"/>
    <w:rsid w:val="00835372"/>
    <w:rsid w:val="00836737"/>
    <w:rsid w:val="00843530"/>
    <w:rsid w:val="00843BCE"/>
    <w:rsid w:val="00844D36"/>
    <w:rsid w:val="00845484"/>
    <w:rsid w:val="008465CA"/>
    <w:rsid w:val="00850CA5"/>
    <w:rsid w:val="00855179"/>
    <w:rsid w:val="00855570"/>
    <w:rsid w:val="00855683"/>
    <w:rsid w:val="00856949"/>
    <w:rsid w:val="00857545"/>
    <w:rsid w:val="00860411"/>
    <w:rsid w:val="008615D8"/>
    <w:rsid w:val="008618F2"/>
    <w:rsid w:val="00863D76"/>
    <w:rsid w:val="0086422E"/>
    <w:rsid w:val="00864F1D"/>
    <w:rsid w:val="00866EDE"/>
    <w:rsid w:val="00871C32"/>
    <w:rsid w:val="008767F2"/>
    <w:rsid w:val="00876C7B"/>
    <w:rsid w:val="008773C8"/>
    <w:rsid w:val="00881892"/>
    <w:rsid w:val="00885B30"/>
    <w:rsid w:val="008908B2"/>
    <w:rsid w:val="008912E8"/>
    <w:rsid w:val="00891EE6"/>
    <w:rsid w:val="008934B1"/>
    <w:rsid w:val="0089411E"/>
    <w:rsid w:val="0089411F"/>
    <w:rsid w:val="008979C3"/>
    <w:rsid w:val="008A036D"/>
    <w:rsid w:val="008A11FC"/>
    <w:rsid w:val="008A270D"/>
    <w:rsid w:val="008A59DE"/>
    <w:rsid w:val="008A667C"/>
    <w:rsid w:val="008A79E5"/>
    <w:rsid w:val="008A7AC2"/>
    <w:rsid w:val="008B19E5"/>
    <w:rsid w:val="008B548C"/>
    <w:rsid w:val="008B5724"/>
    <w:rsid w:val="008B5A5F"/>
    <w:rsid w:val="008C0037"/>
    <w:rsid w:val="008C391E"/>
    <w:rsid w:val="008C5715"/>
    <w:rsid w:val="008C5CC0"/>
    <w:rsid w:val="008C694E"/>
    <w:rsid w:val="008D45F5"/>
    <w:rsid w:val="008D6E54"/>
    <w:rsid w:val="008D6E79"/>
    <w:rsid w:val="008E05F4"/>
    <w:rsid w:val="008E1E8A"/>
    <w:rsid w:val="008E3DAE"/>
    <w:rsid w:val="008E3EB0"/>
    <w:rsid w:val="008E488C"/>
    <w:rsid w:val="008E4B57"/>
    <w:rsid w:val="008E4CF8"/>
    <w:rsid w:val="008E57C9"/>
    <w:rsid w:val="008E63BF"/>
    <w:rsid w:val="008E719D"/>
    <w:rsid w:val="008E7F1D"/>
    <w:rsid w:val="008F13C0"/>
    <w:rsid w:val="008F3BA0"/>
    <w:rsid w:val="008F4BCE"/>
    <w:rsid w:val="00900C03"/>
    <w:rsid w:val="00900C84"/>
    <w:rsid w:val="00901EAF"/>
    <w:rsid w:val="009057FE"/>
    <w:rsid w:val="009074B5"/>
    <w:rsid w:val="009101BC"/>
    <w:rsid w:val="00910306"/>
    <w:rsid w:val="009103BC"/>
    <w:rsid w:val="00912792"/>
    <w:rsid w:val="009130AA"/>
    <w:rsid w:val="0091513B"/>
    <w:rsid w:val="00915B16"/>
    <w:rsid w:val="00920C24"/>
    <w:rsid w:val="009212B7"/>
    <w:rsid w:val="00921B78"/>
    <w:rsid w:val="00924759"/>
    <w:rsid w:val="00931367"/>
    <w:rsid w:val="00932E45"/>
    <w:rsid w:val="00933538"/>
    <w:rsid w:val="00934320"/>
    <w:rsid w:val="00935D31"/>
    <w:rsid w:val="00937777"/>
    <w:rsid w:val="009428AD"/>
    <w:rsid w:val="00942E80"/>
    <w:rsid w:val="00946238"/>
    <w:rsid w:val="00946CE0"/>
    <w:rsid w:val="00946DB3"/>
    <w:rsid w:val="009475DD"/>
    <w:rsid w:val="00951A28"/>
    <w:rsid w:val="00953DE7"/>
    <w:rsid w:val="009577A6"/>
    <w:rsid w:val="00961834"/>
    <w:rsid w:val="009620D1"/>
    <w:rsid w:val="0096383E"/>
    <w:rsid w:val="00963CF2"/>
    <w:rsid w:val="00964ABC"/>
    <w:rsid w:val="00967B76"/>
    <w:rsid w:val="00974131"/>
    <w:rsid w:val="009750C3"/>
    <w:rsid w:val="00976067"/>
    <w:rsid w:val="0097696E"/>
    <w:rsid w:val="00976F9E"/>
    <w:rsid w:val="00980EA2"/>
    <w:rsid w:val="009819A4"/>
    <w:rsid w:val="009827F6"/>
    <w:rsid w:val="00983B8F"/>
    <w:rsid w:val="009851AB"/>
    <w:rsid w:val="00986B43"/>
    <w:rsid w:val="00991171"/>
    <w:rsid w:val="00993548"/>
    <w:rsid w:val="00993FA5"/>
    <w:rsid w:val="00994862"/>
    <w:rsid w:val="009A0C07"/>
    <w:rsid w:val="009A430F"/>
    <w:rsid w:val="009A51EA"/>
    <w:rsid w:val="009A521B"/>
    <w:rsid w:val="009A5B60"/>
    <w:rsid w:val="009A6CFF"/>
    <w:rsid w:val="009B0A0C"/>
    <w:rsid w:val="009B43D3"/>
    <w:rsid w:val="009B76EC"/>
    <w:rsid w:val="009C5071"/>
    <w:rsid w:val="009C5CBD"/>
    <w:rsid w:val="009C7391"/>
    <w:rsid w:val="009D01DA"/>
    <w:rsid w:val="009D38EC"/>
    <w:rsid w:val="009D42FE"/>
    <w:rsid w:val="009D4623"/>
    <w:rsid w:val="009E00C5"/>
    <w:rsid w:val="009E0E11"/>
    <w:rsid w:val="009E15F5"/>
    <w:rsid w:val="009E2BB9"/>
    <w:rsid w:val="009E326A"/>
    <w:rsid w:val="009E39D4"/>
    <w:rsid w:val="009E5440"/>
    <w:rsid w:val="009E6B32"/>
    <w:rsid w:val="009E7537"/>
    <w:rsid w:val="009E7BA9"/>
    <w:rsid w:val="009F3080"/>
    <w:rsid w:val="009F41A5"/>
    <w:rsid w:val="009F5E53"/>
    <w:rsid w:val="009F6856"/>
    <w:rsid w:val="00A02361"/>
    <w:rsid w:val="00A04145"/>
    <w:rsid w:val="00A044D1"/>
    <w:rsid w:val="00A07E51"/>
    <w:rsid w:val="00A12791"/>
    <w:rsid w:val="00A12A5E"/>
    <w:rsid w:val="00A138E9"/>
    <w:rsid w:val="00A13D13"/>
    <w:rsid w:val="00A13F3E"/>
    <w:rsid w:val="00A15820"/>
    <w:rsid w:val="00A15C98"/>
    <w:rsid w:val="00A20144"/>
    <w:rsid w:val="00A241F9"/>
    <w:rsid w:val="00A276B1"/>
    <w:rsid w:val="00A27ED5"/>
    <w:rsid w:val="00A30328"/>
    <w:rsid w:val="00A32291"/>
    <w:rsid w:val="00A33120"/>
    <w:rsid w:val="00A34034"/>
    <w:rsid w:val="00A340E7"/>
    <w:rsid w:val="00A3515B"/>
    <w:rsid w:val="00A41B0B"/>
    <w:rsid w:val="00A41D9B"/>
    <w:rsid w:val="00A44533"/>
    <w:rsid w:val="00A45A9C"/>
    <w:rsid w:val="00A45D95"/>
    <w:rsid w:val="00A460E7"/>
    <w:rsid w:val="00A51C59"/>
    <w:rsid w:val="00A51DEA"/>
    <w:rsid w:val="00A530BF"/>
    <w:rsid w:val="00A55166"/>
    <w:rsid w:val="00A55A1C"/>
    <w:rsid w:val="00A56B38"/>
    <w:rsid w:val="00A61CDF"/>
    <w:rsid w:val="00A67182"/>
    <w:rsid w:val="00A70FBD"/>
    <w:rsid w:val="00A71919"/>
    <w:rsid w:val="00A71BAF"/>
    <w:rsid w:val="00A71C30"/>
    <w:rsid w:val="00A7565B"/>
    <w:rsid w:val="00A8139A"/>
    <w:rsid w:val="00A8168D"/>
    <w:rsid w:val="00A8334C"/>
    <w:rsid w:val="00A85C56"/>
    <w:rsid w:val="00A86894"/>
    <w:rsid w:val="00A8726C"/>
    <w:rsid w:val="00A9119F"/>
    <w:rsid w:val="00A91280"/>
    <w:rsid w:val="00A918B9"/>
    <w:rsid w:val="00A93034"/>
    <w:rsid w:val="00A934C6"/>
    <w:rsid w:val="00A93E85"/>
    <w:rsid w:val="00A96060"/>
    <w:rsid w:val="00A96141"/>
    <w:rsid w:val="00AA0F7A"/>
    <w:rsid w:val="00AA15E9"/>
    <w:rsid w:val="00AA22CB"/>
    <w:rsid w:val="00AA2E3A"/>
    <w:rsid w:val="00AA5B59"/>
    <w:rsid w:val="00AB3033"/>
    <w:rsid w:val="00AB3C16"/>
    <w:rsid w:val="00AB5A23"/>
    <w:rsid w:val="00AB641E"/>
    <w:rsid w:val="00AB6A52"/>
    <w:rsid w:val="00AB6DF3"/>
    <w:rsid w:val="00AB6E65"/>
    <w:rsid w:val="00AB7CFC"/>
    <w:rsid w:val="00AC0358"/>
    <w:rsid w:val="00AC3D24"/>
    <w:rsid w:val="00AD233A"/>
    <w:rsid w:val="00AD2FAE"/>
    <w:rsid w:val="00AD3593"/>
    <w:rsid w:val="00AD39F4"/>
    <w:rsid w:val="00AD439F"/>
    <w:rsid w:val="00AD7827"/>
    <w:rsid w:val="00AE0F86"/>
    <w:rsid w:val="00AE2C2E"/>
    <w:rsid w:val="00AE571C"/>
    <w:rsid w:val="00AE6110"/>
    <w:rsid w:val="00AE69DA"/>
    <w:rsid w:val="00AF24CB"/>
    <w:rsid w:val="00AF4701"/>
    <w:rsid w:val="00AF632F"/>
    <w:rsid w:val="00B00C34"/>
    <w:rsid w:val="00B01184"/>
    <w:rsid w:val="00B01906"/>
    <w:rsid w:val="00B01E14"/>
    <w:rsid w:val="00B032E0"/>
    <w:rsid w:val="00B038E3"/>
    <w:rsid w:val="00B05CB5"/>
    <w:rsid w:val="00B12110"/>
    <w:rsid w:val="00B14C6C"/>
    <w:rsid w:val="00B1652D"/>
    <w:rsid w:val="00B20454"/>
    <w:rsid w:val="00B23198"/>
    <w:rsid w:val="00B243AE"/>
    <w:rsid w:val="00B24CF7"/>
    <w:rsid w:val="00B25160"/>
    <w:rsid w:val="00B25D55"/>
    <w:rsid w:val="00B27644"/>
    <w:rsid w:val="00B27EA0"/>
    <w:rsid w:val="00B301FB"/>
    <w:rsid w:val="00B30EF9"/>
    <w:rsid w:val="00B3145C"/>
    <w:rsid w:val="00B3231E"/>
    <w:rsid w:val="00B332A8"/>
    <w:rsid w:val="00B34D95"/>
    <w:rsid w:val="00B36815"/>
    <w:rsid w:val="00B36BA3"/>
    <w:rsid w:val="00B37247"/>
    <w:rsid w:val="00B37CD0"/>
    <w:rsid w:val="00B4315D"/>
    <w:rsid w:val="00B44573"/>
    <w:rsid w:val="00B455C8"/>
    <w:rsid w:val="00B45C8E"/>
    <w:rsid w:val="00B50C9B"/>
    <w:rsid w:val="00B523F7"/>
    <w:rsid w:val="00B5496E"/>
    <w:rsid w:val="00B54B91"/>
    <w:rsid w:val="00B5628C"/>
    <w:rsid w:val="00B619C5"/>
    <w:rsid w:val="00B62FC6"/>
    <w:rsid w:val="00B6418F"/>
    <w:rsid w:val="00B64287"/>
    <w:rsid w:val="00B64655"/>
    <w:rsid w:val="00B64C3C"/>
    <w:rsid w:val="00B65D8F"/>
    <w:rsid w:val="00B736D2"/>
    <w:rsid w:val="00B73B1D"/>
    <w:rsid w:val="00B8293D"/>
    <w:rsid w:val="00B830E3"/>
    <w:rsid w:val="00B83CAB"/>
    <w:rsid w:val="00B86A64"/>
    <w:rsid w:val="00B86C55"/>
    <w:rsid w:val="00B87815"/>
    <w:rsid w:val="00B94CA1"/>
    <w:rsid w:val="00B95AD9"/>
    <w:rsid w:val="00B95F40"/>
    <w:rsid w:val="00BA01AF"/>
    <w:rsid w:val="00BA112F"/>
    <w:rsid w:val="00BA18C9"/>
    <w:rsid w:val="00BA234A"/>
    <w:rsid w:val="00BA48A0"/>
    <w:rsid w:val="00BA662C"/>
    <w:rsid w:val="00BA6C15"/>
    <w:rsid w:val="00BB00C6"/>
    <w:rsid w:val="00BB4528"/>
    <w:rsid w:val="00BB49D6"/>
    <w:rsid w:val="00BB5783"/>
    <w:rsid w:val="00BB5EEF"/>
    <w:rsid w:val="00BC0556"/>
    <w:rsid w:val="00BC2FF8"/>
    <w:rsid w:val="00BC734D"/>
    <w:rsid w:val="00BD3945"/>
    <w:rsid w:val="00BD4C3D"/>
    <w:rsid w:val="00BD59F8"/>
    <w:rsid w:val="00BE14BC"/>
    <w:rsid w:val="00BE1DC4"/>
    <w:rsid w:val="00BE22CE"/>
    <w:rsid w:val="00BE26E9"/>
    <w:rsid w:val="00BE3B2D"/>
    <w:rsid w:val="00BE48A3"/>
    <w:rsid w:val="00BE49C3"/>
    <w:rsid w:val="00BE698D"/>
    <w:rsid w:val="00BF3DD2"/>
    <w:rsid w:val="00BF57A5"/>
    <w:rsid w:val="00BF6847"/>
    <w:rsid w:val="00BF7443"/>
    <w:rsid w:val="00C008E8"/>
    <w:rsid w:val="00C03E4C"/>
    <w:rsid w:val="00C13A03"/>
    <w:rsid w:val="00C1419E"/>
    <w:rsid w:val="00C159AC"/>
    <w:rsid w:val="00C16136"/>
    <w:rsid w:val="00C16946"/>
    <w:rsid w:val="00C22946"/>
    <w:rsid w:val="00C22EF8"/>
    <w:rsid w:val="00C23C88"/>
    <w:rsid w:val="00C240EB"/>
    <w:rsid w:val="00C261B3"/>
    <w:rsid w:val="00C30E14"/>
    <w:rsid w:val="00C32770"/>
    <w:rsid w:val="00C3460B"/>
    <w:rsid w:val="00C3772D"/>
    <w:rsid w:val="00C405D7"/>
    <w:rsid w:val="00C42A13"/>
    <w:rsid w:val="00C44A55"/>
    <w:rsid w:val="00C45022"/>
    <w:rsid w:val="00C45170"/>
    <w:rsid w:val="00C479C0"/>
    <w:rsid w:val="00C536C0"/>
    <w:rsid w:val="00C54C01"/>
    <w:rsid w:val="00C5504C"/>
    <w:rsid w:val="00C55D15"/>
    <w:rsid w:val="00C604F3"/>
    <w:rsid w:val="00C606C6"/>
    <w:rsid w:val="00C61A79"/>
    <w:rsid w:val="00C62CDA"/>
    <w:rsid w:val="00C62FB3"/>
    <w:rsid w:val="00C63969"/>
    <w:rsid w:val="00C667C0"/>
    <w:rsid w:val="00C67A73"/>
    <w:rsid w:val="00C70B9E"/>
    <w:rsid w:val="00C72CC7"/>
    <w:rsid w:val="00C7329A"/>
    <w:rsid w:val="00C75DE9"/>
    <w:rsid w:val="00C7700E"/>
    <w:rsid w:val="00C80251"/>
    <w:rsid w:val="00C80E1B"/>
    <w:rsid w:val="00C81532"/>
    <w:rsid w:val="00C823EB"/>
    <w:rsid w:val="00C83884"/>
    <w:rsid w:val="00C841A5"/>
    <w:rsid w:val="00C8657C"/>
    <w:rsid w:val="00C87F7E"/>
    <w:rsid w:val="00C91EEA"/>
    <w:rsid w:val="00C94E85"/>
    <w:rsid w:val="00C9680C"/>
    <w:rsid w:val="00C96FBF"/>
    <w:rsid w:val="00C971F0"/>
    <w:rsid w:val="00CA606D"/>
    <w:rsid w:val="00CA6A95"/>
    <w:rsid w:val="00CB4062"/>
    <w:rsid w:val="00CB6FFE"/>
    <w:rsid w:val="00CB71AC"/>
    <w:rsid w:val="00CC0029"/>
    <w:rsid w:val="00CC2663"/>
    <w:rsid w:val="00CC7404"/>
    <w:rsid w:val="00CD0735"/>
    <w:rsid w:val="00CD11F2"/>
    <w:rsid w:val="00CD77C3"/>
    <w:rsid w:val="00CD7B33"/>
    <w:rsid w:val="00CE41E2"/>
    <w:rsid w:val="00CE4F8B"/>
    <w:rsid w:val="00CF13CB"/>
    <w:rsid w:val="00CF2251"/>
    <w:rsid w:val="00CF3341"/>
    <w:rsid w:val="00CF37C5"/>
    <w:rsid w:val="00CF7F18"/>
    <w:rsid w:val="00D00D91"/>
    <w:rsid w:val="00D04439"/>
    <w:rsid w:val="00D07333"/>
    <w:rsid w:val="00D10252"/>
    <w:rsid w:val="00D10B1C"/>
    <w:rsid w:val="00D11946"/>
    <w:rsid w:val="00D11AC5"/>
    <w:rsid w:val="00D14173"/>
    <w:rsid w:val="00D14722"/>
    <w:rsid w:val="00D16ABB"/>
    <w:rsid w:val="00D200D1"/>
    <w:rsid w:val="00D25347"/>
    <w:rsid w:val="00D25628"/>
    <w:rsid w:val="00D266C7"/>
    <w:rsid w:val="00D2706B"/>
    <w:rsid w:val="00D27C9B"/>
    <w:rsid w:val="00D3032F"/>
    <w:rsid w:val="00D3097A"/>
    <w:rsid w:val="00D31E87"/>
    <w:rsid w:val="00D33DCF"/>
    <w:rsid w:val="00D344CF"/>
    <w:rsid w:val="00D344D6"/>
    <w:rsid w:val="00D35A51"/>
    <w:rsid w:val="00D36CFF"/>
    <w:rsid w:val="00D36F8B"/>
    <w:rsid w:val="00D37B2C"/>
    <w:rsid w:val="00D41256"/>
    <w:rsid w:val="00D43314"/>
    <w:rsid w:val="00D4414C"/>
    <w:rsid w:val="00D444D4"/>
    <w:rsid w:val="00D5091C"/>
    <w:rsid w:val="00D52E5D"/>
    <w:rsid w:val="00D56D97"/>
    <w:rsid w:val="00D57050"/>
    <w:rsid w:val="00D5737B"/>
    <w:rsid w:val="00D60442"/>
    <w:rsid w:val="00D6086D"/>
    <w:rsid w:val="00D6162D"/>
    <w:rsid w:val="00D6204B"/>
    <w:rsid w:val="00D625EA"/>
    <w:rsid w:val="00D71D77"/>
    <w:rsid w:val="00D73A67"/>
    <w:rsid w:val="00D73C6D"/>
    <w:rsid w:val="00D743DF"/>
    <w:rsid w:val="00D74CD6"/>
    <w:rsid w:val="00D75F83"/>
    <w:rsid w:val="00D76998"/>
    <w:rsid w:val="00D83210"/>
    <w:rsid w:val="00D8374C"/>
    <w:rsid w:val="00D84361"/>
    <w:rsid w:val="00D84F92"/>
    <w:rsid w:val="00D85076"/>
    <w:rsid w:val="00D85625"/>
    <w:rsid w:val="00D86AAB"/>
    <w:rsid w:val="00D90270"/>
    <w:rsid w:val="00D9239D"/>
    <w:rsid w:val="00D933F1"/>
    <w:rsid w:val="00D9470F"/>
    <w:rsid w:val="00D95242"/>
    <w:rsid w:val="00DA2171"/>
    <w:rsid w:val="00DA3CC6"/>
    <w:rsid w:val="00DA65BB"/>
    <w:rsid w:val="00DB0882"/>
    <w:rsid w:val="00DB1161"/>
    <w:rsid w:val="00DB37CD"/>
    <w:rsid w:val="00DB492B"/>
    <w:rsid w:val="00DC653E"/>
    <w:rsid w:val="00DC7F04"/>
    <w:rsid w:val="00DD04BB"/>
    <w:rsid w:val="00DD1F44"/>
    <w:rsid w:val="00DD7548"/>
    <w:rsid w:val="00DE0AE4"/>
    <w:rsid w:val="00DE0D1B"/>
    <w:rsid w:val="00DE26F5"/>
    <w:rsid w:val="00DE405F"/>
    <w:rsid w:val="00DE4E88"/>
    <w:rsid w:val="00DE6097"/>
    <w:rsid w:val="00DF189D"/>
    <w:rsid w:val="00DF4965"/>
    <w:rsid w:val="00DF66CB"/>
    <w:rsid w:val="00DF6969"/>
    <w:rsid w:val="00DF734F"/>
    <w:rsid w:val="00E00E53"/>
    <w:rsid w:val="00E00FDA"/>
    <w:rsid w:val="00E01577"/>
    <w:rsid w:val="00E0245E"/>
    <w:rsid w:val="00E036B8"/>
    <w:rsid w:val="00E10117"/>
    <w:rsid w:val="00E159FA"/>
    <w:rsid w:val="00E166AC"/>
    <w:rsid w:val="00E20B49"/>
    <w:rsid w:val="00E2348A"/>
    <w:rsid w:val="00E25229"/>
    <w:rsid w:val="00E26A49"/>
    <w:rsid w:val="00E26E3C"/>
    <w:rsid w:val="00E31D53"/>
    <w:rsid w:val="00E343B5"/>
    <w:rsid w:val="00E359AA"/>
    <w:rsid w:val="00E36C5D"/>
    <w:rsid w:val="00E370B1"/>
    <w:rsid w:val="00E4141A"/>
    <w:rsid w:val="00E43D67"/>
    <w:rsid w:val="00E44F53"/>
    <w:rsid w:val="00E46AB2"/>
    <w:rsid w:val="00E46D1D"/>
    <w:rsid w:val="00E47384"/>
    <w:rsid w:val="00E5032F"/>
    <w:rsid w:val="00E5231A"/>
    <w:rsid w:val="00E52E09"/>
    <w:rsid w:val="00E5662A"/>
    <w:rsid w:val="00E57414"/>
    <w:rsid w:val="00E57FDE"/>
    <w:rsid w:val="00E61840"/>
    <w:rsid w:val="00E65E63"/>
    <w:rsid w:val="00E664D4"/>
    <w:rsid w:val="00E677E9"/>
    <w:rsid w:val="00E67C33"/>
    <w:rsid w:val="00E70C1C"/>
    <w:rsid w:val="00E72427"/>
    <w:rsid w:val="00E73BC7"/>
    <w:rsid w:val="00E758FB"/>
    <w:rsid w:val="00E76A25"/>
    <w:rsid w:val="00E775C0"/>
    <w:rsid w:val="00E77BDE"/>
    <w:rsid w:val="00E80FDB"/>
    <w:rsid w:val="00E8128D"/>
    <w:rsid w:val="00E82E0E"/>
    <w:rsid w:val="00E848BD"/>
    <w:rsid w:val="00E84F5D"/>
    <w:rsid w:val="00E85B32"/>
    <w:rsid w:val="00E85FE2"/>
    <w:rsid w:val="00E9428D"/>
    <w:rsid w:val="00E94FF2"/>
    <w:rsid w:val="00E96DFB"/>
    <w:rsid w:val="00E973C6"/>
    <w:rsid w:val="00EA0061"/>
    <w:rsid w:val="00EA05B8"/>
    <w:rsid w:val="00EA0AC6"/>
    <w:rsid w:val="00EA0B21"/>
    <w:rsid w:val="00EA137F"/>
    <w:rsid w:val="00EA365E"/>
    <w:rsid w:val="00EA3CA7"/>
    <w:rsid w:val="00EA3D00"/>
    <w:rsid w:val="00EA47A2"/>
    <w:rsid w:val="00EA4A63"/>
    <w:rsid w:val="00EA5B10"/>
    <w:rsid w:val="00EB051F"/>
    <w:rsid w:val="00EB10D5"/>
    <w:rsid w:val="00EB15EB"/>
    <w:rsid w:val="00EB4EDF"/>
    <w:rsid w:val="00EC0144"/>
    <w:rsid w:val="00EC08D0"/>
    <w:rsid w:val="00EC143E"/>
    <w:rsid w:val="00EC235E"/>
    <w:rsid w:val="00EC2B60"/>
    <w:rsid w:val="00EC3B97"/>
    <w:rsid w:val="00ED119A"/>
    <w:rsid w:val="00ED3AC1"/>
    <w:rsid w:val="00ED5CDE"/>
    <w:rsid w:val="00ED5CEA"/>
    <w:rsid w:val="00ED6A3D"/>
    <w:rsid w:val="00EE01F8"/>
    <w:rsid w:val="00EE052F"/>
    <w:rsid w:val="00EE0638"/>
    <w:rsid w:val="00EE15D0"/>
    <w:rsid w:val="00EE2C3F"/>
    <w:rsid w:val="00EE4956"/>
    <w:rsid w:val="00EE7A15"/>
    <w:rsid w:val="00EF1B68"/>
    <w:rsid w:val="00EF583A"/>
    <w:rsid w:val="00F00C04"/>
    <w:rsid w:val="00F01276"/>
    <w:rsid w:val="00F02BEF"/>
    <w:rsid w:val="00F02EB2"/>
    <w:rsid w:val="00F0319E"/>
    <w:rsid w:val="00F03A77"/>
    <w:rsid w:val="00F04F75"/>
    <w:rsid w:val="00F06D69"/>
    <w:rsid w:val="00F074DA"/>
    <w:rsid w:val="00F07B34"/>
    <w:rsid w:val="00F1194F"/>
    <w:rsid w:val="00F12689"/>
    <w:rsid w:val="00F12E2D"/>
    <w:rsid w:val="00F13DAF"/>
    <w:rsid w:val="00F22239"/>
    <w:rsid w:val="00F2233D"/>
    <w:rsid w:val="00F2362C"/>
    <w:rsid w:val="00F23C9A"/>
    <w:rsid w:val="00F268E2"/>
    <w:rsid w:val="00F26BD4"/>
    <w:rsid w:val="00F2726E"/>
    <w:rsid w:val="00F30651"/>
    <w:rsid w:val="00F311A8"/>
    <w:rsid w:val="00F3197E"/>
    <w:rsid w:val="00F33C98"/>
    <w:rsid w:val="00F366D9"/>
    <w:rsid w:val="00F44EF2"/>
    <w:rsid w:val="00F4514E"/>
    <w:rsid w:val="00F46216"/>
    <w:rsid w:val="00F50815"/>
    <w:rsid w:val="00F53070"/>
    <w:rsid w:val="00F5380A"/>
    <w:rsid w:val="00F53E35"/>
    <w:rsid w:val="00F562D9"/>
    <w:rsid w:val="00F569F9"/>
    <w:rsid w:val="00F62B71"/>
    <w:rsid w:val="00F70452"/>
    <w:rsid w:val="00F721DC"/>
    <w:rsid w:val="00F722C7"/>
    <w:rsid w:val="00F73A93"/>
    <w:rsid w:val="00F742C9"/>
    <w:rsid w:val="00F75D5F"/>
    <w:rsid w:val="00F762C2"/>
    <w:rsid w:val="00F803E9"/>
    <w:rsid w:val="00F808FD"/>
    <w:rsid w:val="00F820C2"/>
    <w:rsid w:val="00F83870"/>
    <w:rsid w:val="00F8465B"/>
    <w:rsid w:val="00F85595"/>
    <w:rsid w:val="00F8560E"/>
    <w:rsid w:val="00F85E1B"/>
    <w:rsid w:val="00F87712"/>
    <w:rsid w:val="00F87CAA"/>
    <w:rsid w:val="00F9160A"/>
    <w:rsid w:val="00F935AB"/>
    <w:rsid w:val="00F96418"/>
    <w:rsid w:val="00FA0E33"/>
    <w:rsid w:val="00FA145F"/>
    <w:rsid w:val="00FA2FEF"/>
    <w:rsid w:val="00FA37E4"/>
    <w:rsid w:val="00FA3C3A"/>
    <w:rsid w:val="00FA5262"/>
    <w:rsid w:val="00FA5C49"/>
    <w:rsid w:val="00FB0BDD"/>
    <w:rsid w:val="00FB5F3C"/>
    <w:rsid w:val="00FB7254"/>
    <w:rsid w:val="00FC1690"/>
    <w:rsid w:val="00FC3E34"/>
    <w:rsid w:val="00FC6D6A"/>
    <w:rsid w:val="00FC73B0"/>
    <w:rsid w:val="00FD2A33"/>
    <w:rsid w:val="00FD7477"/>
    <w:rsid w:val="00FD77E9"/>
    <w:rsid w:val="00FE1DD9"/>
    <w:rsid w:val="00FE2FA4"/>
    <w:rsid w:val="00FE3401"/>
    <w:rsid w:val="00FE40D6"/>
    <w:rsid w:val="00FE47A3"/>
    <w:rsid w:val="00FE5499"/>
    <w:rsid w:val="00FE7D41"/>
    <w:rsid w:val="00FF4820"/>
    <w:rsid w:val="00FF4848"/>
    <w:rsid w:val="00FF4CA0"/>
    <w:rsid w:val="00FF4FA5"/>
    <w:rsid w:val="00FF51B1"/>
    <w:rsid w:val="00FF5ED9"/>
    <w:rsid w:val="00FF649B"/>
    <w:rsid w:val="00FF6814"/>
    <w:rsid w:val="00FF6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280"/>
  </w:style>
  <w:style w:type="paragraph" w:styleId="1">
    <w:name w:val="heading 1"/>
    <w:basedOn w:val="a"/>
    <w:next w:val="a"/>
    <w:link w:val="10"/>
    <w:uiPriority w:val="9"/>
    <w:qFormat/>
    <w:rsid w:val="00A276B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qFormat/>
    <w:rsid w:val="00A41B0B"/>
    <w:pPr>
      <w:keepNext/>
      <w:spacing w:before="240" w:after="60" w:line="360" w:lineRule="auto"/>
      <w:jc w:val="center"/>
      <w:outlineLvl w:val="1"/>
    </w:pPr>
    <w:rPr>
      <w:rFonts w:ascii="Times New Roman" w:eastAsia="Times New Roman" w:hAnsi="Times New Roman" w:cs="Times New Roman"/>
      <w:b/>
      <w:bCs/>
      <w:iCs/>
      <w:sz w:val="28"/>
      <w:szCs w:val="28"/>
    </w:rPr>
  </w:style>
  <w:style w:type="paragraph" w:styleId="3">
    <w:name w:val="heading 3"/>
    <w:basedOn w:val="a"/>
    <w:link w:val="30"/>
    <w:uiPriority w:val="9"/>
    <w:qFormat/>
    <w:rsid w:val="00A276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next w:val="a"/>
    <w:link w:val="60"/>
    <w:semiHidden/>
    <w:unhideWhenUsed/>
    <w:qFormat/>
    <w:rsid w:val="00277CAA"/>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6B1"/>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A41B0B"/>
    <w:rPr>
      <w:rFonts w:ascii="Times New Roman" w:eastAsia="Times New Roman" w:hAnsi="Times New Roman" w:cs="Times New Roman"/>
      <w:b/>
      <w:bCs/>
      <w:iCs/>
      <w:sz w:val="28"/>
      <w:szCs w:val="28"/>
    </w:rPr>
  </w:style>
  <w:style w:type="character" w:customStyle="1" w:styleId="30">
    <w:name w:val="Заголовок 3 Знак"/>
    <w:basedOn w:val="a0"/>
    <w:link w:val="3"/>
    <w:uiPriority w:val="9"/>
    <w:rsid w:val="00A276B1"/>
    <w:rPr>
      <w:rFonts w:ascii="Times New Roman" w:eastAsia="Times New Roman" w:hAnsi="Times New Roman" w:cs="Times New Roman"/>
      <w:b/>
      <w:bCs/>
      <w:sz w:val="27"/>
      <w:szCs w:val="27"/>
    </w:rPr>
  </w:style>
  <w:style w:type="character" w:customStyle="1" w:styleId="60">
    <w:name w:val="Заголовок 6 Знак"/>
    <w:basedOn w:val="a0"/>
    <w:link w:val="6"/>
    <w:semiHidden/>
    <w:rsid w:val="00277CAA"/>
    <w:rPr>
      <w:rFonts w:ascii="Times New Roman" w:eastAsia="Times New Roman" w:hAnsi="Times New Roman" w:cs="Times New Roman"/>
      <w:b/>
      <w:bCs/>
    </w:rPr>
  </w:style>
  <w:style w:type="paragraph" w:styleId="a3">
    <w:name w:val="List Paragraph"/>
    <w:basedOn w:val="a"/>
    <w:uiPriority w:val="34"/>
    <w:qFormat/>
    <w:rsid w:val="00A41B0B"/>
    <w:pPr>
      <w:ind w:left="720"/>
      <w:contextualSpacing/>
    </w:pPr>
    <w:rPr>
      <w:rFonts w:eastAsiaTheme="minorHAnsi"/>
      <w:lang w:eastAsia="en-US"/>
    </w:rPr>
  </w:style>
  <w:style w:type="paragraph" w:styleId="a4">
    <w:name w:val="header"/>
    <w:basedOn w:val="a"/>
    <w:link w:val="a5"/>
    <w:uiPriority w:val="99"/>
    <w:unhideWhenUsed/>
    <w:rsid w:val="003424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24F6"/>
  </w:style>
  <w:style w:type="paragraph" w:styleId="a6">
    <w:name w:val="footer"/>
    <w:basedOn w:val="a"/>
    <w:link w:val="a7"/>
    <w:uiPriority w:val="99"/>
    <w:unhideWhenUsed/>
    <w:rsid w:val="003424F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24F6"/>
  </w:style>
  <w:style w:type="character" w:customStyle="1" w:styleId="apple-converted-space">
    <w:name w:val="apple-converted-space"/>
    <w:basedOn w:val="a0"/>
    <w:rsid w:val="00A276B1"/>
  </w:style>
  <w:style w:type="paragraph" w:customStyle="1" w:styleId="ConsPlusNormal">
    <w:name w:val="ConsPlusNormal"/>
    <w:link w:val="ConsPlusNormal0"/>
    <w:rsid w:val="00A276B1"/>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character" w:customStyle="1" w:styleId="ConsPlusNormal0">
    <w:name w:val="ConsPlusNormal Знак"/>
    <w:basedOn w:val="a0"/>
    <w:link w:val="ConsPlusNormal"/>
    <w:locked/>
    <w:rsid w:val="00A276B1"/>
    <w:rPr>
      <w:rFonts w:ascii="Times New Roman" w:eastAsiaTheme="minorHAnsi" w:hAnsi="Times New Roman" w:cs="Times New Roman"/>
      <w:sz w:val="28"/>
      <w:szCs w:val="28"/>
      <w:lang w:eastAsia="en-US"/>
    </w:rPr>
  </w:style>
  <w:style w:type="character" w:styleId="a8">
    <w:name w:val="Hyperlink"/>
    <w:basedOn w:val="a0"/>
    <w:uiPriority w:val="99"/>
    <w:unhideWhenUsed/>
    <w:rsid w:val="00A276B1"/>
    <w:rPr>
      <w:color w:val="0000FF"/>
      <w:u w:val="single"/>
    </w:rPr>
  </w:style>
  <w:style w:type="paragraph" w:styleId="a9">
    <w:name w:val="Normal (Web)"/>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РћР±С‹С‡РЅС‹Р№ (Web),Обычный (Web)1,Знак"/>
    <w:basedOn w:val="a"/>
    <w:link w:val="aa"/>
    <w:uiPriority w:val="99"/>
    <w:unhideWhenUsed/>
    <w:qFormat/>
    <w:rsid w:val="00A276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9"/>
    <w:uiPriority w:val="99"/>
    <w:rsid w:val="00524CA8"/>
    <w:rPr>
      <w:rFonts w:ascii="Times New Roman" w:eastAsia="Times New Roman" w:hAnsi="Times New Roman" w:cs="Times New Roman"/>
      <w:sz w:val="24"/>
      <w:szCs w:val="24"/>
    </w:rPr>
  </w:style>
  <w:style w:type="character" w:styleId="ab">
    <w:name w:val="Strong"/>
    <w:basedOn w:val="a0"/>
    <w:uiPriority w:val="22"/>
    <w:qFormat/>
    <w:rsid w:val="00A276B1"/>
    <w:rPr>
      <w:b/>
      <w:bCs/>
    </w:rPr>
  </w:style>
  <w:style w:type="character" w:styleId="ac">
    <w:name w:val="Emphasis"/>
    <w:basedOn w:val="a0"/>
    <w:uiPriority w:val="20"/>
    <w:qFormat/>
    <w:rsid w:val="00A276B1"/>
    <w:rPr>
      <w:i/>
      <w:iCs/>
    </w:rPr>
  </w:style>
  <w:style w:type="paragraph" w:customStyle="1" w:styleId="bodytext21">
    <w:name w:val="bodytext21"/>
    <w:basedOn w:val="a"/>
    <w:rsid w:val="00A276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nippetequal">
    <w:name w:val="snippet_equal"/>
    <w:basedOn w:val="a0"/>
    <w:rsid w:val="00A276B1"/>
  </w:style>
  <w:style w:type="character" w:customStyle="1" w:styleId="ad">
    <w:name w:val="Основной текст_"/>
    <w:link w:val="11"/>
    <w:locked/>
    <w:rsid w:val="00A276B1"/>
    <w:rPr>
      <w:spacing w:val="10"/>
      <w:sz w:val="23"/>
      <w:szCs w:val="23"/>
      <w:shd w:val="clear" w:color="auto" w:fill="FFFFFF"/>
    </w:rPr>
  </w:style>
  <w:style w:type="paragraph" w:customStyle="1" w:styleId="11">
    <w:name w:val="Основной текст1"/>
    <w:basedOn w:val="a"/>
    <w:link w:val="ad"/>
    <w:rsid w:val="00A276B1"/>
    <w:pPr>
      <w:widowControl w:val="0"/>
      <w:shd w:val="clear" w:color="auto" w:fill="FFFFFF"/>
      <w:spacing w:before="240" w:after="0" w:line="317" w:lineRule="exact"/>
      <w:jc w:val="both"/>
    </w:pPr>
    <w:rPr>
      <w:spacing w:val="10"/>
      <w:sz w:val="23"/>
      <w:szCs w:val="23"/>
    </w:rPr>
  </w:style>
  <w:style w:type="paragraph" w:customStyle="1" w:styleId="Default">
    <w:name w:val="Default"/>
    <w:rsid w:val="00A276B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e">
    <w:name w:val="Body Text"/>
    <w:basedOn w:val="a"/>
    <w:link w:val="af"/>
    <w:rsid w:val="00A276B1"/>
    <w:pPr>
      <w:spacing w:after="120" w:line="240" w:lineRule="auto"/>
    </w:pPr>
    <w:rPr>
      <w:rFonts w:ascii="Times New Roman" w:eastAsia="Times New Roman" w:hAnsi="Times New Roman" w:cs="Times New Roman"/>
      <w:sz w:val="20"/>
      <w:szCs w:val="20"/>
    </w:rPr>
  </w:style>
  <w:style w:type="character" w:customStyle="1" w:styleId="af">
    <w:name w:val="Основной текст Знак"/>
    <w:basedOn w:val="a0"/>
    <w:link w:val="ae"/>
    <w:rsid w:val="00A276B1"/>
    <w:rPr>
      <w:rFonts w:ascii="Times New Roman" w:eastAsia="Times New Roman" w:hAnsi="Times New Roman" w:cs="Times New Roman"/>
      <w:sz w:val="20"/>
      <w:szCs w:val="20"/>
    </w:rPr>
  </w:style>
  <w:style w:type="paragraph" w:customStyle="1" w:styleId="Style3">
    <w:name w:val="Style3"/>
    <w:basedOn w:val="a"/>
    <w:uiPriority w:val="99"/>
    <w:rsid w:val="00A276B1"/>
    <w:pPr>
      <w:widowControl w:val="0"/>
      <w:autoSpaceDE w:val="0"/>
      <w:autoSpaceDN w:val="0"/>
      <w:adjustRightInd w:val="0"/>
      <w:spacing w:after="0" w:line="326" w:lineRule="exact"/>
      <w:ind w:firstLine="720"/>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A276B1"/>
    <w:rPr>
      <w:rFonts w:ascii="Times New Roman" w:hAnsi="Times New Roman" w:cs="Times New Roman" w:hint="default"/>
      <w:sz w:val="26"/>
      <w:szCs w:val="26"/>
    </w:rPr>
  </w:style>
  <w:style w:type="paragraph" w:customStyle="1" w:styleId="Iauiue">
    <w:name w:val="Iau?iue"/>
    <w:link w:val="Iauiue0"/>
    <w:rsid w:val="00A276B1"/>
    <w:pPr>
      <w:spacing w:after="0" w:line="240" w:lineRule="auto"/>
    </w:pPr>
    <w:rPr>
      <w:rFonts w:ascii="Times New Roman" w:eastAsia="Times New Roman" w:hAnsi="Times New Roman" w:cs="Times New Roman"/>
      <w:sz w:val="26"/>
      <w:szCs w:val="20"/>
    </w:rPr>
  </w:style>
  <w:style w:type="character" w:customStyle="1" w:styleId="Iauiue0">
    <w:name w:val="Iau?iue Знак"/>
    <w:basedOn w:val="a0"/>
    <w:link w:val="Iauiue"/>
    <w:locked/>
    <w:rsid w:val="00A276B1"/>
    <w:rPr>
      <w:rFonts w:ascii="Times New Roman" w:eastAsia="Times New Roman" w:hAnsi="Times New Roman" w:cs="Times New Roman"/>
      <w:sz w:val="26"/>
      <w:szCs w:val="20"/>
    </w:rPr>
  </w:style>
  <w:style w:type="character" w:customStyle="1" w:styleId="data2">
    <w:name w:val="data2"/>
    <w:basedOn w:val="a0"/>
    <w:rsid w:val="00A276B1"/>
  </w:style>
  <w:style w:type="character" w:customStyle="1" w:styleId="fio2">
    <w:name w:val="fio2"/>
    <w:basedOn w:val="a0"/>
    <w:rsid w:val="00A276B1"/>
  </w:style>
  <w:style w:type="character" w:customStyle="1" w:styleId="address2">
    <w:name w:val="address2"/>
    <w:basedOn w:val="a0"/>
    <w:rsid w:val="00A276B1"/>
  </w:style>
  <w:style w:type="character" w:customStyle="1" w:styleId="nomer2">
    <w:name w:val="nomer2"/>
    <w:basedOn w:val="a0"/>
    <w:rsid w:val="00A276B1"/>
  </w:style>
  <w:style w:type="character" w:customStyle="1" w:styleId="fio3">
    <w:name w:val="fio3"/>
    <w:basedOn w:val="a0"/>
    <w:rsid w:val="00A276B1"/>
  </w:style>
  <w:style w:type="character" w:customStyle="1" w:styleId="fio4">
    <w:name w:val="fio4"/>
    <w:basedOn w:val="a0"/>
    <w:rsid w:val="00A276B1"/>
  </w:style>
  <w:style w:type="character" w:customStyle="1" w:styleId="fio7">
    <w:name w:val="fio7"/>
    <w:basedOn w:val="a0"/>
    <w:rsid w:val="00A276B1"/>
  </w:style>
  <w:style w:type="paragraph" w:styleId="af0">
    <w:name w:val="Balloon Text"/>
    <w:basedOn w:val="a"/>
    <w:link w:val="af1"/>
    <w:uiPriority w:val="99"/>
    <w:semiHidden/>
    <w:unhideWhenUsed/>
    <w:rsid w:val="00A276B1"/>
    <w:pPr>
      <w:spacing w:after="0" w:line="240" w:lineRule="auto"/>
    </w:pPr>
    <w:rPr>
      <w:rFonts w:ascii="Tahoma" w:eastAsiaTheme="minorHAnsi" w:hAnsi="Tahoma" w:cs="Tahoma"/>
      <w:sz w:val="16"/>
      <w:szCs w:val="16"/>
      <w:lang w:eastAsia="en-US"/>
    </w:rPr>
  </w:style>
  <w:style w:type="character" w:customStyle="1" w:styleId="af1">
    <w:name w:val="Текст выноски Знак"/>
    <w:basedOn w:val="a0"/>
    <w:link w:val="af0"/>
    <w:uiPriority w:val="99"/>
    <w:semiHidden/>
    <w:rsid w:val="00A276B1"/>
    <w:rPr>
      <w:rFonts w:ascii="Tahoma" w:eastAsiaTheme="minorHAnsi" w:hAnsi="Tahoma" w:cs="Tahoma"/>
      <w:sz w:val="16"/>
      <w:szCs w:val="16"/>
      <w:lang w:eastAsia="en-US"/>
    </w:rPr>
  </w:style>
  <w:style w:type="character" w:customStyle="1" w:styleId="dog-link">
    <w:name w:val="dog-link"/>
    <w:basedOn w:val="a0"/>
    <w:rsid w:val="00A276B1"/>
  </w:style>
  <w:style w:type="character" w:customStyle="1" w:styleId="resh-link">
    <w:name w:val="resh-link"/>
    <w:basedOn w:val="a0"/>
    <w:rsid w:val="00A276B1"/>
  </w:style>
  <w:style w:type="character" w:customStyle="1" w:styleId="p">
    <w:name w:val="p"/>
    <w:basedOn w:val="a0"/>
    <w:rsid w:val="00A276B1"/>
  </w:style>
  <w:style w:type="character" w:customStyle="1" w:styleId="blk">
    <w:name w:val="blk"/>
    <w:basedOn w:val="a0"/>
    <w:rsid w:val="00A276B1"/>
  </w:style>
  <w:style w:type="character" w:customStyle="1" w:styleId="A30">
    <w:name w:val="A3"/>
    <w:uiPriority w:val="99"/>
    <w:rsid w:val="00B01184"/>
    <w:rPr>
      <w:color w:val="000000"/>
      <w:sz w:val="28"/>
      <w:szCs w:val="28"/>
    </w:rPr>
  </w:style>
  <w:style w:type="paragraph" w:customStyle="1" w:styleId="WW-">
    <w:name w:val="WW-Базовый"/>
    <w:rsid w:val="00524CA8"/>
    <w:pPr>
      <w:tabs>
        <w:tab w:val="left" w:pos="709"/>
      </w:tabs>
      <w:suppressAutoHyphens/>
      <w:spacing w:after="0" w:line="100" w:lineRule="atLeast"/>
    </w:pPr>
    <w:rPr>
      <w:rFonts w:ascii="Times New Roman" w:eastAsia="Arial" w:hAnsi="Times New Roman" w:cs="Calibri"/>
      <w:sz w:val="24"/>
      <w:szCs w:val="24"/>
      <w:lang w:eastAsia="ar-SA"/>
    </w:rPr>
  </w:style>
  <w:style w:type="paragraph" w:styleId="af2">
    <w:name w:val="No Spacing"/>
    <w:uiPriority w:val="99"/>
    <w:qFormat/>
    <w:rsid w:val="00524CA8"/>
    <w:pPr>
      <w:spacing w:after="0" w:line="240" w:lineRule="auto"/>
    </w:pPr>
    <w:rPr>
      <w:rFonts w:eastAsiaTheme="minorHAnsi"/>
      <w:lang w:eastAsia="en-US"/>
    </w:rPr>
  </w:style>
  <w:style w:type="character" w:customStyle="1" w:styleId="12">
    <w:name w:val="Заголовок №1 (2)"/>
    <w:basedOn w:val="a0"/>
    <w:link w:val="121"/>
    <w:locked/>
    <w:rsid w:val="00DD04BB"/>
    <w:rPr>
      <w:rFonts w:cs="Times New Roman"/>
      <w:b/>
      <w:bCs/>
      <w:sz w:val="26"/>
      <w:szCs w:val="26"/>
      <w:shd w:val="clear" w:color="auto" w:fill="FFFFFF"/>
    </w:rPr>
  </w:style>
  <w:style w:type="paragraph" w:customStyle="1" w:styleId="121">
    <w:name w:val="Заголовок №1 (2)1"/>
    <w:basedOn w:val="a"/>
    <w:link w:val="12"/>
    <w:rsid w:val="00DD04BB"/>
    <w:pPr>
      <w:shd w:val="clear" w:color="auto" w:fill="FFFFFF"/>
      <w:spacing w:before="300" w:after="360" w:line="240" w:lineRule="atLeast"/>
      <w:outlineLvl w:val="0"/>
    </w:pPr>
    <w:rPr>
      <w:rFonts w:cs="Times New Roman"/>
      <w:b/>
      <w:bCs/>
      <w:sz w:val="26"/>
      <w:szCs w:val="26"/>
    </w:rPr>
  </w:style>
  <w:style w:type="paragraph" w:customStyle="1" w:styleId="headertext">
    <w:name w:val="headertext"/>
    <w:basedOn w:val="a"/>
    <w:rsid w:val="00DD0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Без интервала Знак Знак"/>
    <w:link w:val="af4"/>
    <w:uiPriority w:val="99"/>
    <w:locked/>
    <w:rsid w:val="00277CAA"/>
    <w:rPr>
      <w:lang w:eastAsia="en-US"/>
    </w:rPr>
  </w:style>
  <w:style w:type="paragraph" w:customStyle="1" w:styleId="af4">
    <w:name w:val="Без интервала Знак"/>
    <w:link w:val="af3"/>
    <w:uiPriority w:val="99"/>
    <w:rsid w:val="00277CAA"/>
    <w:pPr>
      <w:spacing w:after="0" w:line="240" w:lineRule="auto"/>
    </w:pPr>
    <w:rPr>
      <w:lang w:eastAsia="en-US"/>
    </w:rPr>
  </w:style>
  <w:style w:type="table" w:styleId="af5">
    <w:name w:val="Table Grid"/>
    <w:basedOn w:val="a1"/>
    <w:uiPriority w:val="59"/>
    <w:rsid w:val="00277CA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rsid w:val="00277CAA"/>
    <w:pPr>
      <w:spacing w:after="120" w:line="240" w:lineRule="auto"/>
      <w:ind w:left="283"/>
    </w:pPr>
    <w:rPr>
      <w:rFonts w:ascii="Times New Roman" w:eastAsia="Times New Roman" w:hAnsi="Times New Roman" w:cs="Times New Roman"/>
      <w:sz w:val="20"/>
      <w:szCs w:val="20"/>
    </w:rPr>
  </w:style>
  <w:style w:type="character" w:customStyle="1" w:styleId="af7">
    <w:name w:val="Основной текст с отступом Знак"/>
    <w:basedOn w:val="a0"/>
    <w:link w:val="af6"/>
    <w:rsid w:val="00277CAA"/>
    <w:rPr>
      <w:rFonts w:ascii="Times New Roman" w:eastAsia="Times New Roman" w:hAnsi="Times New Roman" w:cs="Times New Roman"/>
      <w:sz w:val="20"/>
      <w:szCs w:val="20"/>
    </w:rPr>
  </w:style>
  <w:style w:type="character" w:customStyle="1" w:styleId="FontStyle57">
    <w:name w:val="Font Style57"/>
    <w:rsid w:val="00277CAA"/>
    <w:rPr>
      <w:rFonts w:ascii="Times New Roman" w:hAnsi="Times New Roman" w:cs="Times New Roman"/>
      <w:sz w:val="26"/>
      <w:szCs w:val="26"/>
    </w:rPr>
  </w:style>
  <w:style w:type="paragraph" w:customStyle="1" w:styleId="Style17">
    <w:name w:val="Style17"/>
    <w:basedOn w:val="a"/>
    <w:rsid w:val="00277CA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1">
    <w:name w:val="Body Text Indent 2"/>
    <w:basedOn w:val="a"/>
    <w:link w:val="22"/>
    <w:rsid w:val="00277CAA"/>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277CAA"/>
    <w:rPr>
      <w:rFonts w:ascii="Times New Roman" w:eastAsia="Times New Roman" w:hAnsi="Times New Roman" w:cs="Times New Roman"/>
      <w:sz w:val="20"/>
      <w:szCs w:val="20"/>
    </w:rPr>
  </w:style>
  <w:style w:type="paragraph" w:customStyle="1" w:styleId="Style22">
    <w:name w:val="Style22"/>
    <w:basedOn w:val="a"/>
    <w:rsid w:val="00277CA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rsid w:val="00277CAA"/>
    <w:rPr>
      <w:rFonts w:ascii="Times New Roman" w:hAnsi="Times New Roman" w:cs="Times New Roman"/>
      <w:sz w:val="24"/>
      <w:szCs w:val="24"/>
    </w:rPr>
  </w:style>
  <w:style w:type="paragraph" w:customStyle="1" w:styleId="p8">
    <w:name w:val="p8"/>
    <w:basedOn w:val="a"/>
    <w:rsid w:val="00A351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date">
    <w:name w:val="entry-date"/>
    <w:basedOn w:val="a0"/>
    <w:rsid w:val="001F58D5"/>
  </w:style>
  <w:style w:type="character" w:customStyle="1" w:styleId="textexposedshow">
    <w:name w:val="text_exposed_show"/>
    <w:basedOn w:val="a0"/>
    <w:rsid w:val="00BD4C3D"/>
  </w:style>
  <w:style w:type="paragraph" w:customStyle="1" w:styleId="13">
    <w:name w:val="Абзац списка1"/>
    <w:basedOn w:val="a"/>
    <w:rsid w:val="00E80FDB"/>
    <w:pPr>
      <w:ind w:left="720"/>
      <w:contextualSpacing/>
    </w:pPr>
    <w:rPr>
      <w:rFonts w:ascii="Calibri" w:eastAsia="Times New Roman" w:hAnsi="Calibri" w:cs="Times New Roman"/>
      <w:lang w:eastAsia="en-US"/>
    </w:rPr>
  </w:style>
  <w:style w:type="paragraph" w:customStyle="1" w:styleId="p5">
    <w:name w:val="p5"/>
    <w:basedOn w:val="a"/>
    <w:rsid w:val="00D947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3">
    <w:name w:val="Font Style13"/>
    <w:basedOn w:val="a0"/>
    <w:rsid w:val="00F00C04"/>
    <w:rPr>
      <w:rFonts w:ascii="Times New Roman" w:hAnsi="Times New Roman" w:cs="Times New Roman" w:hint="default"/>
      <w:spacing w:val="10"/>
      <w:sz w:val="24"/>
      <w:szCs w:val="24"/>
    </w:rPr>
  </w:style>
  <w:style w:type="paragraph" w:customStyle="1" w:styleId="af8">
    <w:name w:val="Стиль"/>
    <w:rsid w:val="00C80E1B"/>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io1">
    <w:name w:val="fio1"/>
    <w:basedOn w:val="a0"/>
    <w:rsid w:val="000923E3"/>
  </w:style>
  <w:style w:type="character" w:customStyle="1" w:styleId="FontStyle19">
    <w:name w:val="Font Style19"/>
    <w:basedOn w:val="a0"/>
    <w:rsid w:val="000923E3"/>
    <w:rPr>
      <w:rFonts w:ascii="Times New Roman" w:hAnsi="Times New Roman" w:cs="Times New Roman"/>
      <w:i/>
      <w:iCs/>
      <w:color w:val="000000"/>
      <w:sz w:val="24"/>
      <w:szCs w:val="24"/>
    </w:rPr>
  </w:style>
  <w:style w:type="paragraph" w:customStyle="1" w:styleId="p18">
    <w:name w:val="p18"/>
    <w:basedOn w:val="a"/>
    <w:rsid w:val="000923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0">
    <w:name w:val="person_0"/>
    <w:basedOn w:val="a"/>
    <w:rsid w:val="000923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velte-18eehtr">
    <w:name w:val="svelte-18eehtr"/>
    <w:basedOn w:val="a"/>
    <w:rsid w:val="000923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velte-x7vipu">
    <w:name w:val="svelte-x7vipu"/>
    <w:basedOn w:val="a0"/>
    <w:rsid w:val="000923E3"/>
  </w:style>
  <w:style w:type="paragraph" w:customStyle="1" w:styleId="23">
    <w:name w:val="Основной текст (2)"/>
    <w:link w:val="24"/>
    <w:qFormat/>
    <w:rsid w:val="00986B43"/>
    <w:pPr>
      <w:widowControl w:val="0"/>
      <w:shd w:val="clear" w:color="auto" w:fill="FFFFFF"/>
      <w:spacing w:before="420" w:after="0" w:line="317" w:lineRule="exact"/>
      <w:ind w:hanging="340"/>
      <w:jc w:val="both"/>
    </w:pPr>
    <w:rPr>
      <w:rFonts w:ascii="Times New Roman" w:eastAsia="Times New Roman" w:hAnsi="Times New Roman" w:cs="Times New Roman"/>
      <w:sz w:val="28"/>
      <w:szCs w:val="28"/>
    </w:rPr>
  </w:style>
  <w:style w:type="paragraph" w:customStyle="1" w:styleId="Style2">
    <w:name w:val="Style2"/>
    <w:basedOn w:val="a"/>
    <w:uiPriority w:val="99"/>
    <w:rsid w:val="00986B43"/>
    <w:pPr>
      <w:widowControl w:val="0"/>
      <w:autoSpaceDE w:val="0"/>
      <w:autoSpaceDN w:val="0"/>
      <w:adjustRightInd w:val="0"/>
      <w:spacing w:after="0" w:line="370" w:lineRule="exact"/>
      <w:ind w:firstLine="720"/>
      <w:jc w:val="both"/>
    </w:pPr>
    <w:rPr>
      <w:rFonts w:ascii="Times New Roman" w:hAnsi="Times New Roman" w:cs="Times New Roman"/>
      <w:sz w:val="24"/>
      <w:szCs w:val="24"/>
    </w:rPr>
  </w:style>
  <w:style w:type="paragraph" w:customStyle="1" w:styleId="25">
    <w:name w:val="Обычный2"/>
    <w:qFormat/>
    <w:rsid w:val="00455B00"/>
    <w:pPr>
      <w:spacing w:after="0" w:line="240" w:lineRule="auto"/>
    </w:pPr>
    <w:rPr>
      <w:rFonts w:ascii="Times New Roman" w:eastAsia="Times New Roman" w:hAnsi="Times New Roman" w:cs="Times New Roman"/>
      <w:sz w:val="20"/>
      <w:szCs w:val="20"/>
    </w:rPr>
  </w:style>
  <w:style w:type="paragraph" w:customStyle="1" w:styleId="ConsPlusTitle">
    <w:name w:val="ConsPlusTitle"/>
    <w:uiPriority w:val="99"/>
    <w:rsid w:val="002F5A78"/>
    <w:pPr>
      <w:widowControl w:val="0"/>
      <w:autoSpaceDE w:val="0"/>
      <w:autoSpaceDN w:val="0"/>
      <w:adjustRightInd w:val="0"/>
      <w:spacing w:after="0" w:line="240" w:lineRule="auto"/>
    </w:pPr>
    <w:rPr>
      <w:rFonts w:ascii="Arial" w:hAnsi="Arial" w:cs="Arial"/>
      <w:b/>
      <w:bCs/>
      <w:sz w:val="24"/>
      <w:szCs w:val="24"/>
    </w:rPr>
  </w:style>
  <w:style w:type="character" w:customStyle="1" w:styleId="extended-textfull">
    <w:name w:val="extended-text__full"/>
    <w:basedOn w:val="a0"/>
    <w:rsid w:val="00881892"/>
  </w:style>
  <w:style w:type="character" w:customStyle="1" w:styleId="extended-textshort">
    <w:name w:val="extended-text__short"/>
    <w:basedOn w:val="a0"/>
    <w:rsid w:val="00881892"/>
  </w:style>
  <w:style w:type="character" w:customStyle="1" w:styleId="24">
    <w:name w:val="Основной текст (2)_"/>
    <w:basedOn w:val="a0"/>
    <w:link w:val="23"/>
    <w:rsid w:val="00881892"/>
    <w:rPr>
      <w:rFonts w:ascii="Times New Roman" w:eastAsia="Times New Roman" w:hAnsi="Times New Roman" w:cs="Times New Roman"/>
      <w:sz w:val="28"/>
      <w:szCs w:val="28"/>
      <w:shd w:val="clear" w:color="auto" w:fill="FFFFFF"/>
    </w:rPr>
  </w:style>
  <w:style w:type="paragraph" w:customStyle="1" w:styleId="5">
    <w:name w:val="Основной текст5"/>
    <w:basedOn w:val="a"/>
    <w:rsid w:val="00881892"/>
    <w:pPr>
      <w:shd w:val="clear" w:color="auto" w:fill="FFFFFF"/>
      <w:spacing w:after="120" w:line="240" w:lineRule="atLeast"/>
    </w:pPr>
    <w:rPr>
      <w:rFonts w:ascii="Times New Roman" w:eastAsiaTheme="minorHAnsi" w:hAnsi="Times New Roman"/>
      <w:sz w:val="26"/>
      <w:lang w:eastAsia="en-US"/>
    </w:rPr>
  </w:style>
  <w:style w:type="character" w:customStyle="1" w:styleId="markedcontent">
    <w:name w:val="markedcontent"/>
    <w:basedOn w:val="a0"/>
    <w:rsid w:val="00353695"/>
  </w:style>
  <w:style w:type="character" w:styleId="af9">
    <w:name w:val="FollowedHyperlink"/>
    <w:basedOn w:val="a0"/>
    <w:uiPriority w:val="99"/>
    <w:semiHidden/>
    <w:unhideWhenUsed/>
    <w:rsid w:val="00F87CA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24151129">
      <w:bodyDiv w:val="1"/>
      <w:marLeft w:val="0"/>
      <w:marRight w:val="0"/>
      <w:marTop w:val="0"/>
      <w:marBottom w:val="0"/>
      <w:divBdr>
        <w:top w:val="none" w:sz="0" w:space="0" w:color="auto"/>
        <w:left w:val="none" w:sz="0" w:space="0" w:color="auto"/>
        <w:bottom w:val="none" w:sz="0" w:space="0" w:color="auto"/>
        <w:right w:val="none" w:sz="0" w:space="0" w:color="auto"/>
      </w:divBdr>
    </w:div>
    <w:div w:id="526411186">
      <w:bodyDiv w:val="1"/>
      <w:marLeft w:val="0"/>
      <w:marRight w:val="0"/>
      <w:marTop w:val="0"/>
      <w:marBottom w:val="0"/>
      <w:divBdr>
        <w:top w:val="none" w:sz="0" w:space="0" w:color="auto"/>
        <w:left w:val="none" w:sz="0" w:space="0" w:color="auto"/>
        <w:bottom w:val="none" w:sz="0" w:space="0" w:color="auto"/>
        <w:right w:val="none" w:sz="0" w:space="0" w:color="auto"/>
      </w:divBdr>
    </w:div>
    <w:div w:id="1035736243">
      <w:bodyDiv w:val="1"/>
      <w:marLeft w:val="0"/>
      <w:marRight w:val="0"/>
      <w:marTop w:val="0"/>
      <w:marBottom w:val="0"/>
      <w:divBdr>
        <w:top w:val="none" w:sz="0" w:space="0" w:color="auto"/>
        <w:left w:val="none" w:sz="0" w:space="0" w:color="auto"/>
        <w:bottom w:val="none" w:sz="0" w:space="0" w:color="auto"/>
        <w:right w:val="none" w:sz="0" w:space="0" w:color="auto"/>
      </w:divBdr>
    </w:div>
    <w:div w:id="1165559430">
      <w:bodyDiv w:val="1"/>
      <w:marLeft w:val="0"/>
      <w:marRight w:val="0"/>
      <w:marTop w:val="0"/>
      <w:marBottom w:val="0"/>
      <w:divBdr>
        <w:top w:val="none" w:sz="0" w:space="0" w:color="auto"/>
        <w:left w:val="none" w:sz="0" w:space="0" w:color="auto"/>
        <w:bottom w:val="none" w:sz="0" w:space="0" w:color="auto"/>
        <w:right w:val="none" w:sz="0" w:space="0" w:color="auto"/>
      </w:divBdr>
    </w:div>
    <w:div w:id="1516843746">
      <w:bodyDiv w:val="1"/>
      <w:marLeft w:val="0"/>
      <w:marRight w:val="0"/>
      <w:marTop w:val="0"/>
      <w:marBottom w:val="0"/>
      <w:divBdr>
        <w:top w:val="none" w:sz="0" w:space="0" w:color="auto"/>
        <w:left w:val="none" w:sz="0" w:space="0" w:color="auto"/>
        <w:bottom w:val="none" w:sz="0" w:space="0" w:color="auto"/>
        <w:right w:val="none" w:sz="0" w:space="0" w:color="auto"/>
      </w:divBdr>
    </w:div>
    <w:div w:id="1817911434">
      <w:bodyDiv w:val="1"/>
      <w:marLeft w:val="0"/>
      <w:marRight w:val="0"/>
      <w:marTop w:val="0"/>
      <w:marBottom w:val="0"/>
      <w:divBdr>
        <w:top w:val="none" w:sz="0" w:space="0" w:color="auto"/>
        <w:left w:val="none" w:sz="0" w:space="0" w:color="auto"/>
        <w:bottom w:val="none" w:sz="0" w:space="0" w:color="auto"/>
        <w:right w:val="none" w:sz="0" w:space="0" w:color="auto"/>
      </w:divBdr>
    </w:div>
    <w:div w:id="1924530439">
      <w:bodyDiv w:val="1"/>
      <w:marLeft w:val="0"/>
      <w:marRight w:val="0"/>
      <w:marTop w:val="0"/>
      <w:marBottom w:val="0"/>
      <w:divBdr>
        <w:top w:val="none" w:sz="0" w:space="0" w:color="auto"/>
        <w:left w:val="none" w:sz="0" w:space="0" w:color="auto"/>
        <w:bottom w:val="none" w:sz="0" w:space="0" w:color="auto"/>
        <w:right w:val="none" w:sz="0" w:space="0" w:color="auto"/>
      </w:divBdr>
    </w:div>
    <w:div w:id="2066175355">
      <w:bodyDiv w:val="1"/>
      <w:marLeft w:val="0"/>
      <w:marRight w:val="0"/>
      <w:marTop w:val="0"/>
      <w:marBottom w:val="0"/>
      <w:divBdr>
        <w:top w:val="none" w:sz="0" w:space="0" w:color="auto"/>
        <w:left w:val="none" w:sz="0" w:space="0" w:color="auto"/>
        <w:bottom w:val="none" w:sz="0" w:space="0" w:color="auto"/>
        <w:right w:val="none" w:sz="0" w:space="0" w:color="auto"/>
      </w:divBdr>
    </w:div>
    <w:div w:id="213602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nsultant.ru/document/cons_doc_LAW_51699/" TargetMode="External"/><Relationship Id="rId18" Type="http://schemas.openxmlformats.org/officeDocument/2006/relationships/hyperlink" Target="https://ru.wikipedia.org/wiki/%D0%A3%D1%82%D0%B8%D0%BB%D0%B8%D0%B7%D0%B0%D1%86%D0%B8%D1%8F_%D0%BE%D1%82%D1%85%D0%BE%D0%B4%D0%BE%D0%B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370225&amp;dst=1854&amp;field=134&amp;date=18.03.2022"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ru.wikipedia.org/wiki/%D0%A0%D0%B0%D0%B7%D0%B4%D0%B5%D0%BB%D1%8C%D0%BD%D1%8B%D0%B9_%D1%81%D0%B1%D0%BE%D1%80_%D0%BC%D1%83%D1%81%D0%BE%D1%80%D0%B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pv.ru/modules/news/article.php?storyid=98919" TargetMode="External"/><Relationship Id="rId20" Type="http://schemas.openxmlformats.org/officeDocument/2006/relationships/hyperlink" Target="garantF1://205687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consultantplus://offline/ref=89507FE6D506EC55C9A5ACC26571283310FFB3B44FD2095C47AE57010CF5AE5B46588C37CA26A1DAL6bAF" TargetMode="External"/><Relationship Id="rId23" Type="http://schemas.openxmlformats.org/officeDocument/2006/relationships/hyperlink" Target="https://www.rbc.ru/finances/28/12/2021/61caf8c09a794797b2b76764" TargetMode="External"/><Relationship Id="rId10" Type="http://schemas.openxmlformats.org/officeDocument/2006/relationships/chart" Target="charts/chart2.xml"/><Relationship Id="rId19" Type="http://schemas.openxmlformats.org/officeDocument/2006/relationships/hyperlink" Target="https://ru.wikipedia.org/wiki/%D0%9F%D0%B5%D1%80%D0%B5%D1%80%D0%B0%D0%B1%D0%BE%D1%82%D0%BA%D0%B0_%D0%BE%D1%82%D1%85%D0%BE%D0%B4%D0%BE%D0%B2"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consultantplus://offline/ref=89507FE6D506EC55C9A5ACC26571283311FFB1B64AD054564FF75B030BFAF14C41118036CA24A6LDb0F" TargetMode="External"/><Relationship Id="rId22" Type="http://schemas.openxmlformats.org/officeDocument/2006/relationships/hyperlink" Target="https://bankiros.ru/news/tags/credits"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8"/>
  <c:chart>
    <c:autoTitleDeleted val="1"/>
    <c:view3D>
      <c:rotX val="50"/>
      <c:rotY val="90"/>
      <c:depthPercent val="90"/>
      <c:perspective val="0"/>
    </c:view3D>
    <c:plotArea>
      <c:layout>
        <c:manualLayout>
          <c:layoutTarget val="inner"/>
          <c:xMode val="edge"/>
          <c:yMode val="edge"/>
          <c:x val="0"/>
          <c:y val="0"/>
          <c:w val="1"/>
          <c:h val="1"/>
        </c:manualLayout>
      </c:layout>
      <c:pie3DChart>
        <c:varyColors val="1"/>
        <c:ser>
          <c:idx val="0"/>
          <c:order val="0"/>
          <c:tx>
            <c:strRef>
              <c:f>Лист1!$B$1</c:f>
              <c:strCache>
                <c:ptCount val="1"/>
                <c:pt idx="0">
                  <c:v>Кол-во</c:v>
                </c:pt>
              </c:strCache>
            </c:strRef>
          </c:tx>
          <c:explosion val="25"/>
          <c:dPt>
            <c:idx val="0"/>
            <c:explosion val="0"/>
          </c:dPt>
          <c:dPt>
            <c:idx val="1"/>
            <c:explosion val="10"/>
          </c:dPt>
          <c:dPt>
            <c:idx val="2"/>
            <c:explosion val="15"/>
          </c:dPt>
          <c:dLbls>
            <c:dLbl>
              <c:idx val="0"/>
              <c:layout>
                <c:manualLayout>
                  <c:x val="-0.17202500831430631"/>
                  <c:y val="-0.20316385356489591"/>
                </c:manualLayout>
              </c:layout>
              <c:tx>
                <c:rich>
                  <a:bodyPr/>
                  <a:lstStyle/>
                  <a:p>
                    <a:pPr algn="ctr" rtl="0">
                      <a:defRPr lang="ru-RU" sz="1100" b="1" i="0" u="none" strike="noStrike" kern="1200" baseline="0" dirty="0">
                        <a:solidFill>
                          <a:schemeClr val="tx1"/>
                        </a:solidFill>
                        <a:latin typeface="Times New Roman" pitchFamily="18" charset="0"/>
                        <a:ea typeface="+mn-ea"/>
                        <a:cs typeface="Times New Roman" pitchFamily="18" charset="0"/>
                      </a:defRPr>
                    </a:pPr>
                    <a:r>
                      <a:rPr lang="ru-RU" sz="1100" b="1" i="0" u="none" strike="noStrike" kern="1200" baseline="0" dirty="0">
                        <a:solidFill>
                          <a:schemeClr val="tx1"/>
                        </a:solidFill>
                        <a:latin typeface="Times New Roman" pitchFamily="18" charset="0"/>
                        <a:ea typeface="+mn-ea"/>
                        <a:cs typeface="Times New Roman" pitchFamily="18" charset="0"/>
                      </a:rPr>
                      <a:t>Л</a:t>
                    </a:r>
                    <a:r>
                      <a:rPr lang="ru-RU" sz="1150" b="1" i="0" u="none" strike="noStrike" kern="1200" baseline="0" dirty="0">
                        <a:solidFill>
                          <a:schemeClr val="tx1"/>
                        </a:solidFill>
                        <a:latin typeface="Times New Roman" pitchFamily="18" charset="0"/>
                        <a:ea typeface="+mn-ea"/>
                        <a:cs typeface="Times New Roman" pitchFamily="18" charset="0"/>
                      </a:rPr>
                      <a:t>ичный </a:t>
                    </a:r>
                    <a:r>
                      <a:rPr lang="ru-RU" sz="1150" b="1" i="0" u="none" strike="noStrike" kern="1200" baseline="0" dirty="0" smtClean="0">
                        <a:solidFill>
                          <a:schemeClr val="tx1"/>
                        </a:solidFill>
                        <a:latin typeface="Times New Roman" pitchFamily="18" charset="0"/>
                        <a:ea typeface="+mn-ea"/>
                        <a:cs typeface="Times New Roman" pitchFamily="18" charset="0"/>
                      </a:rPr>
                      <a:t>прием граждан </a:t>
                    </a:r>
                    <a:r>
                      <a:rPr lang="ru-RU" sz="1200" b="1" i="0" u="none" strike="noStrike" kern="1200" baseline="0" dirty="0" smtClean="0">
                        <a:solidFill>
                          <a:schemeClr val="tx1"/>
                        </a:solidFill>
                        <a:latin typeface="Times New Roman" pitchFamily="18" charset="0"/>
                        <a:ea typeface="+mn-ea"/>
                        <a:cs typeface="Times New Roman" pitchFamily="18" charset="0"/>
                      </a:rPr>
                      <a:t>- 180</a:t>
                    </a:r>
                    <a:endParaRPr lang="ru-RU" sz="1200" b="1" i="0" u="none" strike="noStrike" kern="1200" baseline="0" dirty="0">
                      <a:solidFill>
                        <a:schemeClr val="tx1"/>
                      </a:solidFill>
                      <a:latin typeface="Times New Roman" pitchFamily="18" charset="0"/>
                      <a:ea typeface="+mn-ea"/>
                      <a:cs typeface="Times New Roman" pitchFamily="18" charset="0"/>
                    </a:endParaRPr>
                  </a:p>
                </c:rich>
              </c:tx>
              <c:spPr/>
              <c:dLblPos val="bestFit"/>
              <c:showVal val="1"/>
              <c:showCatName val="1"/>
              <c:extLst>
                <c:ext xmlns:c15="http://schemas.microsoft.com/office/drawing/2012/chart" uri="{CE6537A1-D6FC-4f65-9D91-7224C49458BB}">
                  <c15:layout/>
                </c:ext>
              </c:extLst>
            </c:dLbl>
            <c:dLbl>
              <c:idx val="1"/>
              <c:layout>
                <c:manualLayout>
                  <c:x val="0.11235941303620281"/>
                  <c:y val="-0.22989925310677883"/>
                </c:manualLayout>
              </c:layout>
              <c:tx>
                <c:rich>
                  <a:bodyPr/>
                  <a:lstStyle/>
                  <a:p>
                    <a:pPr algn="ctr" rtl="0">
                      <a:defRPr lang="ru-RU" sz="1100" b="1" i="0" u="none" strike="noStrike" kern="1200" baseline="0" dirty="0">
                        <a:solidFill>
                          <a:schemeClr val="tx1"/>
                        </a:solidFill>
                        <a:latin typeface="Times New Roman" pitchFamily="18" charset="0"/>
                        <a:ea typeface="+mn-ea"/>
                        <a:cs typeface="Times New Roman" pitchFamily="18" charset="0"/>
                      </a:defRPr>
                    </a:pPr>
                    <a:r>
                      <a:rPr lang="ru-RU" sz="1100" b="1" i="0" u="none" strike="noStrike" kern="1200" baseline="0" dirty="0">
                        <a:solidFill>
                          <a:schemeClr val="tx1"/>
                        </a:solidFill>
                        <a:latin typeface="Times New Roman" pitchFamily="18" charset="0"/>
                        <a:ea typeface="+mn-ea"/>
                        <a:cs typeface="Times New Roman" pitchFamily="18" charset="0"/>
                      </a:rPr>
                      <a:t>П</a:t>
                    </a:r>
                    <a:r>
                      <a:rPr lang="ru-RU" sz="1150" b="1" i="0" u="none" strike="noStrike" kern="1200" baseline="0" dirty="0">
                        <a:solidFill>
                          <a:schemeClr val="tx1"/>
                        </a:solidFill>
                        <a:latin typeface="Times New Roman" pitchFamily="18" charset="0"/>
                        <a:ea typeface="+mn-ea"/>
                        <a:cs typeface="Times New Roman" pitchFamily="18" charset="0"/>
                      </a:rPr>
                      <a:t>исьменные </a:t>
                    </a:r>
                    <a:r>
                      <a:rPr lang="ru-RU" sz="1150" b="1" i="0" u="none" strike="noStrike" kern="1200" baseline="0" dirty="0" smtClean="0">
                        <a:solidFill>
                          <a:schemeClr val="tx1"/>
                        </a:solidFill>
                        <a:latin typeface="Times New Roman" pitchFamily="18" charset="0"/>
                        <a:ea typeface="+mn-ea"/>
                        <a:cs typeface="Times New Roman" pitchFamily="18" charset="0"/>
                      </a:rPr>
                      <a:t>обращения граждан </a:t>
                    </a:r>
                    <a:r>
                      <a:rPr lang="ru-RU" sz="1200" b="1" i="0" u="none" strike="noStrike" kern="1200" baseline="0" dirty="0" smtClean="0">
                        <a:solidFill>
                          <a:schemeClr val="tx1"/>
                        </a:solidFill>
                        <a:latin typeface="Times New Roman" pitchFamily="18" charset="0"/>
                        <a:ea typeface="+mn-ea"/>
                        <a:cs typeface="Times New Roman" pitchFamily="18" charset="0"/>
                      </a:rPr>
                      <a:t>- 314</a:t>
                    </a:r>
                    <a:endParaRPr lang="ru-RU" sz="1200" b="1" i="0" u="none" strike="noStrike" kern="1200" baseline="0" dirty="0">
                      <a:solidFill>
                        <a:schemeClr val="tx1"/>
                      </a:solidFill>
                      <a:latin typeface="Times New Roman" pitchFamily="18" charset="0"/>
                      <a:ea typeface="+mn-ea"/>
                      <a:cs typeface="Times New Roman" pitchFamily="18" charset="0"/>
                    </a:endParaRPr>
                  </a:p>
                </c:rich>
              </c:tx>
              <c:spPr/>
              <c:dLblPos val="bestFit"/>
              <c:showVal val="1"/>
              <c:showCatName val="1"/>
              <c:extLst>
                <c:ext xmlns:c15="http://schemas.microsoft.com/office/drawing/2012/chart" uri="{CE6537A1-D6FC-4f65-9D91-7224C49458BB}">
                  <c15:layout/>
                </c:ext>
              </c:extLst>
            </c:dLbl>
            <c:dLbl>
              <c:idx val="2"/>
              <c:layout>
                <c:manualLayout>
                  <c:x val="0.12332527515255762"/>
                  <c:y val="0.13346898015674619"/>
                </c:manualLayout>
              </c:layout>
              <c:tx>
                <c:rich>
                  <a:bodyPr/>
                  <a:lstStyle/>
                  <a:p>
                    <a:r>
                      <a:rPr lang="ru-RU" sz="1100" b="1" i="0" u="none" strike="noStrike" kern="1200" baseline="0" dirty="0">
                        <a:solidFill>
                          <a:schemeClr val="tx1"/>
                        </a:solidFill>
                        <a:latin typeface="Times New Roman" pitchFamily="18" charset="0"/>
                        <a:ea typeface="+mn-ea"/>
                        <a:cs typeface="Times New Roman" pitchFamily="18" charset="0"/>
                      </a:rPr>
                      <a:t>К</a:t>
                    </a:r>
                    <a:r>
                      <a:rPr lang="ru-RU" sz="1150" b="1" i="0" u="none" strike="noStrike" kern="1200" baseline="0" dirty="0" smtClean="0">
                        <a:solidFill>
                          <a:schemeClr val="tx1"/>
                        </a:solidFill>
                        <a:latin typeface="Times New Roman" pitchFamily="18" charset="0"/>
                        <a:ea typeface="+mn-ea"/>
                        <a:cs typeface="Times New Roman" pitchFamily="18" charset="0"/>
                      </a:rPr>
                      <a:t>онсультирование граждан по телефону </a:t>
                    </a:r>
                    <a:r>
                      <a:rPr lang="ru-RU" sz="1200" b="1" i="0" u="none" strike="noStrike" kern="1200" baseline="0" dirty="0" smtClean="0">
                        <a:solidFill>
                          <a:schemeClr val="tx1"/>
                        </a:solidFill>
                        <a:latin typeface="Times New Roman" pitchFamily="18" charset="0"/>
                        <a:ea typeface="+mn-ea"/>
                        <a:cs typeface="Times New Roman" pitchFamily="18" charset="0"/>
                      </a:rPr>
                      <a:t>- 647</a:t>
                    </a:r>
                    <a:endParaRPr lang="ru-RU" sz="1200" b="1" i="0" u="none" strike="noStrike" kern="1200" baseline="0" dirty="0">
                      <a:solidFill>
                        <a:schemeClr val="tx1"/>
                      </a:solidFill>
                      <a:latin typeface="Times New Roman" pitchFamily="18" charset="0"/>
                      <a:ea typeface="+mn-ea"/>
                      <a:cs typeface="Times New Roman" pitchFamily="18" charset="0"/>
                    </a:endParaRPr>
                  </a:p>
                </c:rich>
              </c:tx>
              <c:dLblPos val="bestFit"/>
              <c:showVal val="1"/>
              <c:showCatName val="1"/>
              <c:extLst>
                <c:ext xmlns:c15="http://schemas.microsoft.com/office/drawing/2012/chart" uri="{CE6537A1-D6FC-4f65-9D91-7224C49458BB}">
                  <c15:layout/>
                </c:ext>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delete val="1"/>
              <c:extLst>
                <c:ext xmlns:c15="http://schemas.microsoft.com/office/drawing/2012/chart" uri="{CE6537A1-D6FC-4f65-9D91-7224C49458BB}"/>
              </c:extLst>
            </c:dLbl>
            <c:spPr>
              <a:noFill/>
              <a:ln>
                <a:noFill/>
              </a:ln>
              <a:effectLst/>
            </c:spPr>
            <c:txPr>
              <a:bodyPr/>
              <a:lstStyle/>
              <a:p>
                <a:pPr algn="ctr" rtl="0">
                  <a:defRPr lang="ru-RU" sz="1100" b="0" i="0" u="none" strike="noStrike" kern="1200" baseline="0" dirty="0">
                    <a:solidFill>
                      <a:schemeClr val="tx1"/>
                    </a:solidFill>
                    <a:latin typeface="Times New Roman" pitchFamily="18" charset="0"/>
                    <a:ea typeface="+mn-ea"/>
                    <a:cs typeface="Times New Roman" pitchFamily="18" charset="0"/>
                  </a:defRPr>
                </a:pPr>
                <a:endParaRPr lang="ru-RU"/>
              </a:p>
            </c:txPr>
            <c:dLblPos val="ctr"/>
            <c:showVal val="1"/>
            <c:showCatName val="1"/>
            <c:extLst>
              <c:ext xmlns:c15="http://schemas.microsoft.com/office/drawing/2012/chart" uri="{CE6537A1-D6FC-4f65-9D91-7224C49458BB}"/>
            </c:extLst>
          </c:dLbls>
          <c:cat>
            <c:strRef>
              <c:f>Лист1!$A$2:$A$4</c:f>
              <c:strCache>
                <c:ptCount val="3"/>
                <c:pt idx="0">
                  <c:v>Личный прием</c:v>
                </c:pt>
                <c:pt idx="1">
                  <c:v>Письменные обращения</c:v>
                </c:pt>
                <c:pt idx="2">
                  <c:v>Консультирование граждан по телефону</c:v>
                </c:pt>
              </c:strCache>
            </c:strRef>
          </c:cat>
          <c:val>
            <c:numRef>
              <c:f>Лист1!$B$2:$B$4</c:f>
              <c:numCache>
                <c:formatCode>General</c:formatCode>
                <c:ptCount val="3"/>
                <c:pt idx="0">
                  <c:v>180</c:v>
                </c:pt>
                <c:pt idx="1">
                  <c:v>314</c:v>
                </c:pt>
                <c:pt idx="2">
                  <c:v>647</c:v>
                </c:pt>
              </c:numCache>
            </c:numRef>
          </c:val>
        </c:ser>
        <c:dLbls>
          <c:showVal val="1"/>
          <c:showCatName val="1"/>
        </c:dLbls>
      </c:pie3DChart>
    </c:plotArea>
    <c:plotVisOnly val="1"/>
    <c:dispBlanksAs val="zero"/>
  </c:chart>
  <c:spPr>
    <a:ln w="9525">
      <a:solidFill>
        <a:schemeClr val="accent4">
          <a:lumMod val="50000"/>
        </a:schemeClr>
      </a:solidFill>
    </a:ln>
    <a:scene3d>
      <a:camera prst="orthographicFront"/>
      <a:lightRig rig="threePt" dir="t"/>
    </a:scene3d>
    <a:sp3d>
      <a:bevelT w="6350"/>
    </a:sp3d>
  </c:spPr>
  <c:txPr>
    <a:bodyPr/>
    <a:lstStyle/>
    <a:p>
      <a:pPr>
        <a:defRPr sz="1800"/>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4"/>
  <c:chart>
    <c:autoTitleDeleted val="1"/>
    <c:view3D>
      <c:rotX val="30"/>
      <c:rotY val="240"/>
      <c:perspective val="0"/>
    </c:view3D>
    <c:plotArea>
      <c:layout>
        <c:manualLayout>
          <c:layoutTarget val="inner"/>
          <c:xMode val="edge"/>
          <c:yMode val="edge"/>
          <c:x val="0"/>
          <c:y val="0"/>
          <c:w val="0.66012726980952763"/>
          <c:h val="1"/>
        </c:manualLayout>
      </c:layout>
      <c:pie3DChart>
        <c:varyColors val="1"/>
        <c:ser>
          <c:idx val="0"/>
          <c:order val="0"/>
          <c:tx>
            <c:strRef>
              <c:f>Лист1!$B$1</c:f>
              <c:strCache>
                <c:ptCount val="1"/>
                <c:pt idx="0">
                  <c:v>Продажи</c:v>
                </c:pt>
              </c:strCache>
            </c:strRef>
          </c:tx>
          <c:explosion val="8"/>
          <c:dPt>
            <c:idx val="0"/>
            <c:explosion val="22"/>
          </c:dPt>
          <c:dPt>
            <c:idx val="1"/>
            <c:explosion val="22"/>
          </c:dPt>
          <c:dPt>
            <c:idx val="2"/>
            <c:explosion val="9"/>
          </c:dPt>
          <c:dPt>
            <c:idx val="3"/>
            <c:explosion val="20"/>
          </c:dPt>
          <c:dLbls>
            <c:dLbl>
              <c:idx val="0"/>
              <c:layout>
                <c:manualLayout>
                  <c:x val="0.19841573073857821"/>
                  <c:y val="-0.42541172160586188"/>
                </c:manualLayout>
              </c:layout>
              <c:tx>
                <c:rich>
                  <a:bodyPr/>
                  <a:lstStyle/>
                  <a:p>
                    <a:r>
                      <a:rPr lang="en-US"/>
                      <a:t>23,7%</a:t>
                    </a:r>
                  </a:p>
                </c:rich>
              </c:tx>
              <c:showPercent val="1"/>
              <c:extLst>
                <c:ext xmlns:c15="http://schemas.microsoft.com/office/drawing/2012/chart" uri="{CE6537A1-D6FC-4f65-9D91-7224C49458BB}">
                  <c15:layout/>
                </c:ext>
              </c:extLst>
            </c:dLbl>
            <c:dLbl>
              <c:idx val="1"/>
              <c:layout>
                <c:manualLayout>
                  <c:x val="9.540175258707418E-3"/>
                  <c:y val="-3.4313490500719912E-2"/>
                </c:manualLayout>
              </c:layout>
              <c:tx>
                <c:rich>
                  <a:bodyPr/>
                  <a:lstStyle/>
                  <a:p>
                    <a:r>
                      <a:rPr lang="en-US"/>
                      <a:t>0,8%</a:t>
                    </a:r>
                  </a:p>
                </c:rich>
              </c:tx>
              <c:showPercent val="1"/>
              <c:extLst>
                <c:ext xmlns:c15="http://schemas.microsoft.com/office/drawing/2012/chart" uri="{CE6537A1-D6FC-4f65-9D91-7224C49458BB}">
                  <c15:layout/>
                </c:ext>
              </c:extLst>
            </c:dLbl>
            <c:dLbl>
              <c:idx val="2"/>
              <c:layout>
                <c:manualLayout>
                  <c:x val="5.13365200242345E-2"/>
                  <c:y val="0"/>
                </c:manualLayout>
              </c:layout>
              <c:tx>
                <c:rich>
                  <a:bodyPr/>
                  <a:lstStyle/>
                  <a:p>
                    <a:r>
                      <a:rPr lang="en-US"/>
                      <a:t>11,1%</a:t>
                    </a:r>
                  </a:p>
                </c:rich>
              </c:tx>
              <c:dLblPos val="bestFit"/>
              <c:showPercent val="1"/>
              <c:extLst>
                <c:ext xmlns:c15="http://schemas.microsoft.com/office/drawing/2012/chart" uri="{CE6537A1-D6FC-4f65-9D91-7224C49458BB}">
                  <c15:layout/>
                </c:ext>
              </c:extLst>
            </c:dLbl>
            <c:dLbl>
              <c:idx val="3"/>
              <c:delete val="1"/>
              <c:extLst>
                <c:ext xmlns:c15="http://schemas.microsoft.com/office/drawing/2012/chart" uri="{CE6537A1-D6FC-4f65-9D91-7224C49458BB}"/>
              </c:extLst>
            </c:dLbl>
            <c:dLbl>
              <c:idx val="4"/>
              <c:layout>
                <c:manualLayout>
                  <c:x val="-0.16813866390198617"/>
                  <c:y val="-0.17824211776499249"/>
                </c:manualLayout>
              </c:layout>
              <c:tx>
                <c:rich>
                  <a:bodyPr/>
                  <a:lstStyle/>
                  <a:p>
                    <a:r>
                      <a:rPr lang="en-US"/>
                      <a:t>60,3%</a:t>
                    </a:r>
                  </a:p>
                </c:rich>
              </c:tx>
              <c:showPercent val="1"/>
              <c:extLst>
                <c:ext xmlns:c15="http://schemas.microsoft.com/office/drawing/2012/chart" uri="{CE6537A1-D6FC-4f65-9D91-7224C49458BB}">
                  <c15:layout/>
                </c:ext>
              </c:extLst>
            </c:dLbl>
            <c:dLbl>
              <c:idx val="5"/>
              <c:layout>
                <c:manualLayout>
                  <c:x val="5.9942784437872036E-2"/>
                  <c:y val="2.3966594552585721E-2"/>
                </c:manualLayout>
              </c:layout>
              <c:tx>
                <c:rich>
                  <a:bodyPr/>
                  <a:lstStyle/>
                  <a:p>
                    <a:r>
                      <a:rPr lang="en-US"/>
                      <a:t>0,4%</a:t>
                    </a:r>
                  </a:p>
                </c:rich>
              </c:tx>
              <c:showPercent val="1"/>
              <c:extLst>
                <c:ext xmlns:c15="http://schemas.microsoft.com/office/drawing/2012/chart" uri="{CE6537A1-D6FC-4f65-9D91-7224C49458BB}">
                  <c15:layout/>
                </c:ext>
              </c:extLst>
            </c:dLbl>
            <c:spPr>
              <a:noFill/>
              <a:ln>
                <a:noFill/>
              </a:ln>
              <a:effectLst/>
            </c:spPr>
            <c:txPr>
              <a:bodyPr/>
              <a:lstStyle/>
              <a:p>
                <a:pPr>
                  <a:defRPr sz="1400" b="1">
                    <a:latin typeface="Times New Roman" pitchFamily="18" charset="0"/>
                    <a:cs typeface="Times New Roman" pitchFamily="18" charset="0"/>
                  </a:defRPr>
                </a:pPr>
                <a:endParaRPr lang="ru-RU"/>
              </a:p>
            </c:txPr>
            <c:showPercent val="1"/>
            <c:extLst>
              <c:ext xmlns:c15="http://schemas.microsoft.com/office/drawing/2012/chart" uri="{CE6537A1-D6FC-4f65-9D91-7224C49458BB}"/>
            </c:extLst>
          </c:dLbls>
          <c:cat>
            <c:strRef>
              <c:f>Лист1!$A$2:$A$7</c:f>
              <c:strCache>
                <c:ptCount val="6"/>
                <c:pt idx="0">
                  <c:v>Культурные права</c:v>
                </c:pt>
                <c:pt idx="1">
                  <c:v>Экономические права</c:v>
                </c:pt>
                <c:pt idx="2">
                  <c:v>Личные и гражданские права</c:v>
                </c:pt>
                <c:pt idx="3">
                  <c:v>Социальные права</c:v>
                </c:pt>
                <c:pt idx="4">
                  <c:v>Гарантии государственной защиты прав и свобод</c:v>
                </c:pt>
                <c:pt idx="5">
                  <c:v>Политические права</c:v>
                </c:pt>
              </c:strCache>
            </c:strRef>
          </c:cat>
          <c:val>
            <c:numRef>
              <c:f>Лист1!$B$2:$B$7</c:f>
              <c:numCache>
                <c:formatCode>General</c:formatCode>
                <c:ptCount val="6"/>
                <c:pt idx="0">
                  <c:v>4</c:v>
                </c:pt>
                <c:pt idx="1">
                  <c:v>14</c:v>
                </c:pt>
                <c:pt idx="2">
                  <c:v>55</c:v>
                </c:pt>
                <c:pt idx="3">
                  <c:v>117</c:v>
                </c:pt>
                <c:pt idx="4">
                  <c:v>298</c:v>
                </c:pt>
                <c:pt idx="5">
                  <c:v>6</c:v>
                </c:pt>
              </c:numCache>
            </c:numRef>
          </c:val>
        </c:ser>
      </c:pie3DChart>
    </c:plotArea>
    <c:legend>
      <c:legendPos val="r"/>
      <c:layout>
        <c:manualLayout>
          <c:xMode val="edge"/>
          <c:yMode val="edge"/>
          <c:x val="0.62370427836133058"/>
          <c:y val="2.1995535625630412E-2"/>
          <c:w val="0.37410708814246291"/>
          <c:h val="0.95123787945217664"/>
        </c:manualLayout>
      </c:layout>
      <c:txPr>
        <a:bodyPr/>
        <a:lstStyle/>
        <a:p>
          <a:pPr>
            <a:defRPr sz="1100">
              <a:latin typeface="Times New Roman" pitchFamily="18" charset="0"/>
              <a:cs typeface="Times New Roman" pitchFamily="18" charset="0"/>
            </a:defRPr>
          </a:pPr>
          <a:endParaRPr lang="ru-RU"/>
        </a:p>
      </c:txPr>
    </c:legend>
    <c:plotVisOnly val="1"/>
    <c:dispBlanksAs val="zero"/>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barChart>
        <c:barDir val="bar"/>
        <c:grouping val="clustered"/>
        <c:ser>
          <c:idx val="0"/>
          <c:order val="0"/>
          <c:tx>
            <c:strRef>
              <c:f>Лист1!$B$1</c:f>
              <c:strCache>
                <c:ptCount val="1"/>
                <c:pt idx="0">
                  <c:v>Столбец1</c:v>
                </c:pt>
              </c:strCache>
            </c:strRef>
          </c:tx>
          <c:dLbls>
            <c:dLbl>
              <c:idx val="0"/>
              <c:layout/>
              <c:tx>
                <c:rich>
                  <a:bodyPr/>
                  <a:lstStyle/>
                  <a:p>
                    <a:r>
                      <a:rPr lang="en-US"/>
                      <a:t>2,2%</a:t>
                    </a:r>
                  </a:p>
                </c:rich>
              </c:tx>
              <c:showVal val="1"/>
              <c:extLst>
                <c:ext xmlns:c15="http://schemas.microsoft.com/office/drawing/2012/chart" uri="{CE6537A1-D6FC-4f65-9D91-7224C49458BB}">
                  <c15:layout/>
                </c:ext>
              </c:extLst>
            </c:dLbl>
            <c:dLbl>
              <c:idx val="1"/>
              <c:layout/>
              <c:tx>
                <c:rich>
                  <a:bodyPr/>
                  <a:lstStyle/>
                  <a:p>
                    <a:r>
                      <a:rPr lang="en-US"/>
                      <a:t>2,4%</a:t>
                    </a:r>
                  </a:p>
                </c:rich>
              </c:tx>
              <c:showVal val="1"/>
              <c:extLst>
                <c:ext xmlns:c15="http://schemas.microsoft.com/office/drawing/2012/chart" uri="{CE6537A1-D6FC-4f65-9D91-7224C49458BB}">
                  <c15:layout/>
                </c:ext>
              </c:extLst>
            </c:dLbl>
            <c:dLbl>
              <c:idx val="2"/>
              <c:layout/>
              <c:tx>
                <c:rich>
                  <a:bodyPr/>
                  <a:lstStyle/>
                  <a:p>
                    <a:r>
                      <a:rPr lang="en-US"/>
                      <a:t>2,6%</a:t>
                    </a:r>
                  </a:p>
                </c:rich>
              </c:tx>
              <c:showVal val="1"/>
              <c:extLst>
                <c:ext xmlns:c15="http://schemas.microsoft.com/office/drawing/2012/chart" uri="{CE6537A1-D6FC-4f65-9D91-7224C49458BB}">
                  <c15:layout/>
                </c:ext>
              </c:extLst>
            </c:dLbl>
            <c:dLbl>
              <c:idx val="3"/>
              <c:layout>
                <c:manualLayout>
                  <c:x val="0"/>
                  <c:y val="-4.5351473922902921E-3"/>
                </c:manualLayout>
              </c:layout>
              <c:tx>
                <c:rich>
                  <a:bodyPr/>
                  <a:lstStyle/>
                  <a:p>
                    <a:r>
                      <a:rPr lang="en-US"/>
                      <a:t>3,4%</a:t>
                    </a:r>
                  </a:p>
                </c:rich>
              </c:tx>
              <c:showVal val="1"/>
              <c:extLst>
                <c:ext xmlns:c15="http://schemas.microsoft.com/office/drawing/2012/chart" uri="{CE6537A1-D6FC-4f65-9D91-7224C49458BB}">
                  <c15:layout/>
                </c:ext>
              </c:extLst>
            </c:dLbl>
            <c:dLbl>
              <c:idx val="4"/>
              <c:layout/>
              <c:tx>
                <c:rich>
                  <a:bodyPr/>
                  <a:lstStyle/>
                  <a:p>
                    <a:r>
                      <a:rPr lang="en-US"/>
                      <a:t>4,0%</a:t>
                    </a:r>
                  </a:p>
                </c:rich>
              </c:tx>
              <c:showVal val="1"/>
              <c:extLst>
                <c:ext xmlns:c15="http://schemas.microsoft.com/office/drawing/2012/chart" uri="{CE6537A1-D6FC-4f65-9D91-7224C49458BB}">
                  <c15:layout/>
                </c:ext>
              </c:extLst>
            </c:dLbl>
            <c:dLbl>
              <c:idx val="5"/>
              <c:layout/>
              <c:tx>
                <c:rich>
                  <a:bodyPr/>
                  <a:lstStyle/>
                  <a:p>
                    <a:r>
                      <a:rPr lang="en-US"/>
                      <a:t>7,7%</a:t>
                    </a:r>
                  </a:p>
                </c:rich>
              </c:tx>
              <c:showVal val="1"/>
              <c:extLst>
                <c:ext xmlns:c15="http://schemas.microsoft.com/office/drawing/2012/chart" uri="{CE6537A1-D6FC-4f65-9D91-7224C49458BB}">
                  <c15:layout/>
                </c:ext>
              </c:extLst>
            </c:dLbl>
            <c:dLbl>
              <c:idx val="6"/>
              <c:layout/>
              <c:tx>
                <c:rich>
                  <a:bodyPr/>
                  <a:lstStyle/>
                  <a:p>
                    <a:r>
                      <a:rPr lang="en-US"/>
                      <a:t>8,3%</a:t>
                    </a:r>
                  </a:p>
                </c:rich>
              </c:tx>
              <c:showVal val="1"/>
              <c:extLst>
                <c:ext xmlns:c15="http://schemas.microsoft.com/office/drawing/2012/chart" uri="{CE6537A1-D6FC-4f65-9D91-7224C49458BB}">
                  <c15:layout/>
                </c:ext>
              </c:extLst>
            </c:dLbl>
            <c:dLbl>
              <c:idx val="7"/>
              <c:layout/>
              <c:tx>
                <c:rich>
                  <a:bodyPr/>
                  <a:lstStyle/>
                  <a:p>
                    <a:r>
                      <a:rPr lang="en-US"/>
                      <a:t>8,3%</a:t>
                    </a:r>
                  </a:p>
                </c:rich>
              </c:tx>
              <c:showVal val="1"/>
              <c:extLst>
                <c:ext xmlns:c15="http://schemas.microsoft.com/office/drawing/2012/chart" uri="{CE6537A1-D6FC-4f65-9D91-7224C49458BB}">
                  <c15:layout/>
                </c:ext>
              </c:extLst>
            </c:dLbl>
            <c:dLbl>
              <c:idx val="8"/>
              <c:layout>
                <c:manualLayout>
                  <c:x val="0"/>
                  <c:y val="2.2675736961451491E-3"/>
                </c:manualLayout>
              </c:layout>
              <c:tx>
                <c:rich>
                  <a:bodyPr/>
                  <a:lstStyle/>
                  <a:p>
                    <a:r>
                      <a:rPr lang="en-US"/>
                      <a:t>51,4%</a:t>
                    </a:r>
                  </a:p>
                </c:rich>
              </c:tx>
              <c:showVal val="1"/>
              <c:extLst>
                <c:ext xmlns:c15="http://schemas.microsoft.com/office/drawing/2012/chart" uri="{CE6537A1-D6FC-4f65-9D91-7224C49458BB}">
                  <c15:layout/>
                </c:ext>
              </c:extLst>
            </c:dLbl>
            <c:numFmt formatCode="0%" sourceLinked="0"/>
            <c:spPr>
              <a:noFill/>
              <a:ln>
                <a:noFill/>
              </a:ln>
              <a:effectLst/>
            </c:spPr>
            <c:txPr>
              <a:bodyPr/>
              <a:lstStyle/>
              <a:p>
                <a:pPr>
                  <a:defRPr sz="1600" b="1">
                    <a:latin typeface="Times New Roman" panose="02020603050405020304" pitchFamily="18" charset="0"/>
                    <a:cs typeface="Times New Roman" panose="02020603050405020304" pitchFamily="18" charset="0"/>
                  </a:defRPr>
                </a:pPr>
                <a:endParaRPr lang="ru-RU"/>
              </a:p>
            </c:txPr>
            <c:showVal val="1"/>
            <c:extLst>
              <c:ext xmlns:c15="http://schemas.microsoft.com/office/drawing/2012/chart" uri="{CE6537A1-D6FC-4f65-9D91-7224C49458BB}">
                <c15:showLeaderLines val="0"/>
              </c:ext>
            </c:extLst>
          </c:dLbls>
          <c:cat>
            <c:strRef>
              <c:f>Лист1!$A$2:$A$10</c:f>
              <c:strCache>
                <c:ptCount val="9"/>
                <c:pt idx="0">
                  <c:v>Нарушения прав граждан пр решении вопросов местного значения</c:v>
                </c:pt>
                <c:pt idx="1">
                  <c:v>Трудовые права </c:v>
                </c:pt>
                <c:pt idx="2">
                  <c:v>Право собственности и другие вещные права</c:v>
                </c:pt>
                <c:pt idx="3">
                  <c:v>Право на охрану здоровья и медицинскую помощь</c:v>
                </c:pt>
                <c:pt idx="4">
                  <c:v>Право на пенсионное и социальное обеспечение</c:v>
                </c:pt>
                <c:pt idx="5">
                  <c:v>Право на эффективную государственную защиту</c:v>
                </c:pt>
                <c:pt idx="6">
                  <c:v>Права человека в вопросах гражданства, миграционного и регистрационного учета</c:v>
                </c:pt>
                <c:pt idx="7">
                  <c:v>Право на жилище и надлежащее жилищно-коммунальное обслуживание</c:v>
                </c:pt>
                <c:pt idx="8">
                  <c:v>Соблюдение прав граждан, находящихся в местах принудительного содержания</c:v>
                </c:pt>
              </c:strCache>
            </c:strRef>
          </c:cat>
          <c:val>
            <c:numRef>
              <c:f>Лист1!$B$2:$B$10</c:f>
              <c:numCache>
                <c:formatCode>General</c:formatCode>
                <c:ptCount val="9"/>
                <c:pt idx="0">
                  <c:v>11</c:v>
                </c:pt>
                <c:pt idx="1">
                  <c:v>12</c:v>
                </c:pt>
                <c:pt idx="2">
                  <c:v>13</c:v>
                </c:pt>
                <c:pt idx="3">
                  <c:v>17</c:v>
                </c:pt>
                <c:pt idx="4">
                  <c:v>20</c:v>
                </c:pt>
                <c:pt idx="5">
                  <c:v>38</c:v>
                </c:pt>
                <c:pt idx="6">
                  <c:v>41</c:v>
                </c:pt>
                <c:pt idx="7">
                  <c:v>41</c:v>
                </c:pt>
                <c:pt idx="8">
                  <c:v>254</c:v>
                </c:pt>
              </c:numCache>
            </c:numRef>
          </c:val>
        </c:ser>
        <c:gapWidth val="100"/>
        <c:axId val="80241792"/>
        <c:axId val="80243328"/>
      </c:barChart>
      <c:catAx>
        <c:axId val="80241792"/>
        <c:scaling>
          <c:orientation val="minMax"/>
        </c:scaling>
        <c:axPos val="l"/>
        <c:numFmt formatCode="General" sourceLinked="0"/>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80243328"/>
        <c:crosses val="autoZero"/>
        <c:auto val="1"/>
        <c:lblAlgn val="ctr"/>
        <c:lblOffset val="100"/>
      </c:catAx>
      <c:valAx>
        <c:axId val="80243328"/>
        <c:scaling>
          <c:orientation val="minMax"/>
        </c:scaling>
        <c:axPos val="b"/>
        <c:majorGridlines/>
        <c:numFmt formatCode="General" sourceLinked="1"/>
        <c:tickLblPos val="nextTo"/>
        <c:crossAx val="80241792"/>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34"/>
  <c:chart>
    <c:autoTitleDeleted val="1"/>
    <c:view3D>
      <c:rotX val="30"/>
      <c:rotY val="240"/>
      <c:perspective val="0"/>
    </c:view3D>
    <c:plotArea>
      <c:layout>
        <c:manualLayout>
          <c:layoutTarget val="inner"/>
          <c:xMode val="edge"/>
          <c:yMode val="edge"/>
          <c:x val="0"/>
          <c:y val="0"/>
          <c:w val="0.66012726980952763"/>
          <c:h val="1"/>
        </c:manualLayout>
      </c:layout>
      <c:pie3DChart>
        <c:varyColors val="1"/>
        <c:ser>
          <c:idx val="0"/>
          <c:order val="0"/>
          <c:tx>
            <c:strRef>
              <c:f>Лист1!$B$1</c:f>
              <c:strCache>
                <c:ptCount val="1"/>
                <c:pt idx="0">
                  <c:v>Продажи</c:v>
                </c:pt>
              </c:strCache>
            </c:strRef>
          </c:tx>
          <c:explosion val="8"/>
          <c:dPt>
            <c:idx val="0"/>
            <c:explosion val="22"/>
          </c:dPt>
          <c:dPt>
            <c:idx val="1"/>
            <c:explosion val="22"/>
          </c:dPt>
          <c:dPt>
            <c:idx val="2"/>
            <c:explosion val="9"/>
          </c:dPt>
          <c:dPt>
            <c:idx val="3"/>
            <c:explosion val="20"/>
          </c:dPt>
          <c:dLbls>
            <c:dLbl>
              <c:idx val="0"/>
              <c:layout/>
              <c:tx>
                <c:rich>
                  <a:bodyPr/>
                  <a:lstStyle/>
                  <a:p>
                    <a:r>
                      <a:rPr lang="en-US"/>
                      <a:t>21,5%</a:t>
                    </a:r>
                  </a:p>
                </c:rich>
              </c:tx>
              <c:showPercent val="1"/>
              <c:extLst>
                <c:ext xmlns:c15="http://schemas.microsoft.com/office/drawing/2012/chart" uri="{CE6537A1-D6FC-4f65-9D91-7224C49458BB}">
                  <c15:layout/>
                </c:ext>
              </c:extLst>
            </c:dLbl>
            <c:dLbl>
              <c:idx val="1"/>
              <c:layout/>
              <c:tx>
                <c:rich>
                  <a:bodyPr/>
                  <a:lstStyle/>
                  <a:p>
                    <a:r>
                      <a:rPr lang="en-US"/>
                      <a:t>8,5%</a:t>
                    </a:r>
                  </a:p>
                </c:rich>
              </c:tx>
              <c:showPercent val="1"/>
              <c:extLst>
                <c:ext xmlns:c15="http://schemas.microsoft.com/office/drawing/2012/chart" uri="{CE6537A1-D6FC-4f65-9D91-7224C49458BB}">
                  <c15:layout/>
                </c:ext>
              </c:extLst>
            </c:dLbl>
            <c:dLbl>
              <c:idx val="2"/>
              <c:layout>
                <c:manualLayout>
                  <c:x val="-0.15606302087367174"/>
                  <c:y val="0"/>
                </c:manualLayout>
              </c:layout>
              <c:tx>
                <c:rich>
                  <a:bodyPr/>
                  <a:lstStyle/>
                  <a:p>
                    <a:r>
                      <a:rPr lang="en-US"/>
                      <a:t>41,9%</a:t>
                    </a:r>
                  </a:p>
                </c:rich>
              </c:tx>
              <c:dLblPos val="bestFit"/>
              <c:showPercent val="1"/>
              <c:extLst>
                <c:ext xmlns:c15="http://schemas.microsoft.com/office/drawing/2012/chart" uri="{CE6537A1-D6FC-4f65-9D91-7224C49458BB}">
                  <c15:layout/>
                </c:ext>
              </c:extLst>
            </c:dLbl>
            <c:dLbl>
              <c:idx val="3"/>
              <c:delete val="1"/>
              <c:extLst>
                <c:ext xmlns:c15="http://schemas.microsoft.com/office/drawing/2012/chart" uri="{CE6537A1-D6FC-4f65-9D91-7224C49458BB}"/>
              </c:extLst>
            </c:dLbl>
            <c:dLbl>
              <c:idx val="4"/>
              <c:layout/>
              <c:tx>
                <c:rich>
                  <a:bodyPr/>
                  <a:lstStyle/>
                  <a:p>
                    <a:r>
                      <a:rPr lang="en-US"/>
                      <a:t>27,5%</a:t>
                    </a:r>
                  </a:p>
                </c:rich>
              </c:tx>
              <c:showPercent val="1"/>
              <c:extLst>
                <c:ext xmlns:c15="http://schemas.microsoft.com/office/drawing/2012/chart" uri="{CE6537A1-D6FC-4f65-9D91-7224C49458BB}">
                  <c15:layout/>
                </c:ext>
              </c:extLst>
            </c:dLbl>
            <c:dLbl>
              <c:idx val="5"/>
              <c:layout>
                <c:manualLayout>
                  <c:x val="1.8015946885669966E-2"/>
                  <c:y val="9.8148058036009473E-3"/>
                </c:manualLayout>
              </c:layout>
              <c:tx>
                <c:rich>
                  <a:bodyPr/>
                  <a:lstStyle/>
                  <a:p>
                    <a:r>
                      <a:rPr lang="en-US"/>
                      <a:t>0,4%</a:t>
                    </a:r>
                  </a:p>
                </c:rich>
              </c:tx>
              <c:showPercent val="1"/>
              <c:extLst>
                <c:ext xmlns:c15="http://schemas.microsoft.com/office/drawing/2012/chart" uri="{CE6537A1-D6FC-4f65-9D91-7224C49458BB}">
                  <c15:layout/>
                </c:ext>
              </c:extLst>
            </c:dLbl>
            <c:spPr>
              <a:noFill/>
              <a:ln>
                <a:noFill/>
              </a:ln>
              <a:effectLst/>
            </c:spPr>
            <c:txPr>
              <a:bodyPr/>
              <a:lstStyle/>
              <a:p>
                <a:pPr>
                  <a:defRPr sz="1400" b="1">
                    <a:latin typeface="Times New Roman" pitchFamily="18" charset="0"/>
                    <a:cs typeface="Times New Roman" pitchFamily="18" charset="0"/>
                  </a:defRPr>
                </a:pPr>
                <a:endParaRPr lang="ru-RU"/>
              </a:p>
            </c:txPr>
            <c:showPercent val="1"/>
            <c:extLst>
              <c:ext xmlns:c15="http://schemas.microsoft.com/office/drawing/2012/chart" uri="{CE6537A1-D6FC-4f65-9D91-7224C49458BB}"/>
            </c:extLst>
          </c:dLbls>
          <c:cat>
            <c:strRef>
              <c:f>Лист1!$A$2:$A$7</c:f>
              <c:strCache>
                <c:ptCount val="6"/>
                <c:pt idx="0">
                  <c:v>Оказано содействие в реализации прав и свобод человека и в восстановлении нарушех прав</c:v>
                </c:pt>
                <c:pt idx="1">
                  <c:v>Передано по компетенции для рассмотрения обращения по существу</c:v>
                </c:pt>
                <c:pt idx="2">
                  <c:v>Разъяснены средства, которые вправе гражданин использовать для зашиты прав и свобод</c:v>
                </c:pt>
                <c:pt idx="3">
                  <c:v>Отказано в принятии обращения к рассмотрению</c:v>
                </c:pt>
                <c:pt idx="4">
                  <c:v>Дан ответ по существу поставленных вопросов</c:v>
                </c:pt>
                <c:pt idx="5">
                  <c:v>Даны рекомендации органам власти</c:v>
                </c:pt>
              </c:strCache>
            </c:strRef>
          </c:cat>
          <c:val>
            <c:numRef>
              <c:f>Лист1!$B$2:$B$7</c:f>
              <c:numCache>
                <c:formatCode>General</c:formatCode>
                <c:ptCount val="6"/>
                <c:pt idx="0">
                  <c:v>106</c:v>
                </c:pt>
                <c:pt idx="1">
                  <c:v>42</c:v>
                </c:pt>
                <c:pt idx="2">
                  <c:v>207</c:v>
                </c:pt>
                <c:pt idx="3">
                  <c:v>1</c:v>
                </c:pt>
                <c:pt idx="4">
                  <c:v>136</c:v>
                </c:pt>
                <c:pt idx="5">
                  <c:v>2</c:v>
                </c:pt>
              </c:numCache>
            </c:numRef>
          </c:val>
        </c:ser>
      </c:pie3DChart>
    </c:plotArea>
    <c:legend>
      <c:legendPos val="r"/>
      <c:layout>
        <c:manualLayout>
          <c:xMode val="edge"/>
          <c:yMode val="edge"/>
          <c:x val="0.62370427836133091"/>
          <c:y val="2.1995535625630412E-2"/>
          <c:w val="0.37410708814246302"/>
          <c:h val="0.95123787945217664"/>
        </c:manualLayout>
      </c:layout>
      <c:txPr>
        <a:bodyPr/>
        <a:lstStyle/>
        <a:p>
          <a:pPr>
            <a:defRPr sz="1100">
              <a:latin typeface="Times New Roman" pitchFamily="18" charset="0"/>
              <a:cs typeface="Times New Roman" pitchFamily="18" charset="0"/>
            </a:defRPr>
          </a:pPr>
          <a:endParaRPr lang="ru-RU"/>
        </a:p>
      </c:txPr>
    </c:legend>
    <c:plotVisOnly val="1"/>
    <c:dispBlanksAs val="zero"/>
  </c:chart>
  <c:externalData r:id="rId1"/>
</c:chartSpace>
</file>

<file path=word/drawings/drawing1.xml><?xml version="1.0" encoding="utf-8"?>
<c:userShapes xmlns:c="http://schemas.openxmlformats.org/drawingml/2006/chart">
  <cdr:relSizeAnchor xmlns:cdr="http://schemas.openxmlformats.org/drawingml/2006/chartDrawing">
    <cdr:from>
      <cdr:x>0.04313</cdr:x>
      <cdr:y>0.07905</cdr:y>
    </cdr:from>
    <cdr:to>
      <cdr:x>0.11089</cdr:x>
      <cdr:y>0.1694</cdr:y>
    </cdr:to>
    <cdr:sp macro="" textlink="">
      <cdr:nvSpPr>
        <cdr:cNvPr id="2" name="Надпись 1"/>
        <cdr:cNvSpPr txBox="1"/>
      </cdr:nvSpPr>
      <cdr:spPr>
        <a:xfrm xmlns:a="http://schemas.openxmlformats.org/drawingml/2006/main">
          <a:off x="266700" y="266700"/>
          <a:ext cx="41910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67AFD-66A9-46BE-BF2F-E2AD07A9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3134</TotalTime>
  <Pages>115</Pages>
  <Words>40658</Words>
  <Characters>231751</Characters>
  <Application>Microsoft Office Word</Application>
  <DocSecurity>0</DocSecurity>
  <Lines>1931</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Shikhanova.OS</dc:creator>
  <cp:lastModifiedBy>SokolovaIE</cp:lastModifiedBy>
  <cp:revision>148</cp:revision>
  <cp:lastPrinted>2022-03-17T05:23:00Z</cp:lastPrinted>
  <dcterms:created xsi:type="dcterms:W3CDTF">2021-03-28T07:31:00Z</dcterms:created>
  <dcterms:modified xsi:type="dcterms:W3CDTF">2022-03-30T11:06:00Z</dcterms:modified>
</cp:coreProperties>
</file>